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97" w:rsidRDefault="00775397" w:rsidP="00775397">
      <w:pPr>
        <w:spacing w:after="0"/>
        <w:rPr>
          <w:rFonts w:ascii="Arial" w:hAnsi="Arial" w:cs="Arial"/>
          <w:sz w:val="24"/>
          <w:szCs w:val="24"/>
        </w:rPr>
      </w:pPr>
    </w:p>
    <w:p w:rsidR="00775397" w:rsidRDefault="00ED27B3" w:rsidP="0077539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775397" w:rsidRDefault="00ED27B3" w:rsidP="0077539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775397" w:rsidRDefault="005A1303" w:rsidP="00775397">
          <w:pPr>
            <w:spacing w:after="0"/>
            <w:jc w:val="center"/>
            <w:rPr>
              <w:rFonts w:ascii="Arial" w:hAnsi="Arial" w:cs="Arial"/>
              <w:b/>
              <w:noProof/>
              <w:sz w:val="28"/>
              <w:szCs w:val="28"/>
              <w:lang w:val="ro-RO"/>
            </w:rPr>
          </w:pPr>
          <w:r>
            <w:rPr>
              <w:rFonts w:ascii="Arial" w:hAnsi="Arial" w:cs="Arial"/>
              <w:b/>
              <w:noProof/>
              <w:color w:val="808080"/>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775397" w:rsidRDefault="00ED27B3" w:rsidP="0077539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775397" w:rsidRDefault="00775397" w:rsidP="00775397">
      <w:pPr>
        <w:spacing w:after="0"/>
        <w:rPr>
          <w:rFonts w:ascii="Arial" w:hAnsi="Arial" w:cs="Arial"/>
          <w:b/>
          <w:sz w:val="24"/>
          <w:szCs w:val="24"/>
        </w:rPr>
      </w:pPr>
    </w:p>
    <w:p w:rsidR="00775397" w:rsidRDefault="00ED27B3" w:rsidP="0077539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636BA0">
            <w:rPr>
              <w:rFonts w:ascii="Arial" w:hAnsi="Arial" w:cs="Arial"/>
              <w:b/>
              <w:sz w:val="24"/>
              <w:szCs w:val="24"/>
            </w:rPr>
            <w:t>S.C. ECO LEVEL S.R.L.</w:t>
          </w:r>
        </w:sdtContent>
      </w:sdt>
    </w:p>
    <w:p w:rsidR="00775397" w:rsidRDefault="00ED27B3" w:rsidP="0077539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636BA0">
            <w:rPr>
              <w:rFonts w:ascii="Arial" w:hAnsi="Arial" w:cs="Arial"/>
              <w:b/>
              <w:sz w:val="24"/>
              <w:szCs w:val="24"/>
            </w:rPr>
            <w:t>mun.Bucuresti, sectorul 5, Calea 13 Septembrie, nr.222, bl.V52, sc.1, et.1, ap.1</w:t>
          </w:r>
        </w:sdtContent>
      </w:sdt>
      <w:r>
        <w:rPr>
          <w:rFonts w:ascii="Arial" w:hAnsi="Arial" w:cs="Arial"/>
          <w:b/>
          <w:sz w:val="24"/>
          <w:szCs w:val="24"/>
        </w:rPr>
        <w:t xml:space="preserve"> </w:t>
      </w:r>
      <w:r>
        <w:rPr>
          <w:rFonts w:ascii="Arial" w:hAnsi="Arial" w:cs="Arial"/>
          <w:b/>
          <w:sz w:val="24"/>
          <w:szCs w:val="24"/>
        </w:rPr>
        <w:tab/>
      </w:r>
    </w:p>
    <w:p w:rsidR="00775397" w:rsidRDefault="00ED27B3" w:rsidP="0077539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636BA0">
            <w:rPr>
              <w:rFonts w:ascii="Arial" w:hAnsi="Arial" w:cs="Arial"/>
              <w:b/>
              <w:sz w:val="24"/>
              <w:szCs w:val="24"/>
            </w:rPr>
            <w:t>S.C. ECO LEVEL S.R.L.</w:t>
          </w:r>
        </w:sdtContent>
      </w:sdt>
    </w:p>
    <w:p w:rsidR="00775397" w:rsidRDefault="00ED27B3" w:rsidP="0077539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636BA0">
            <w:rPr>
              <w:rFonts w:ascii="Arial" w:hAnsi="Arial" w:cs="Arial"/>
              <w:b/>
              <w:sz w:val="24"/>
              <w:szCs w:val="24"/>
            </w:rPr>
            <w:t>mun.Slobozia, str.Filaturii, nr.3, lot 3, jud.Ialomita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775397" w:rsidRDefault="00104E9A" w:rsidP="0077539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ED27B3" w:rsidRPr="0086562F">
                <w:rPr>
                  <w:rFonts w:ascii="Arial" w:hAnsi="Arial" w:cs="Arial"/>
                  <w:b/>
                  <w:sz w:val="24"/>
                  <w:szCs w:val="24"/>
                  <w:lang w:val="ro-RO"/>
                </w:rPr>
                <w:t>Activitatea/Activită</w:t>
              </w:r>
              <w:r w:rsidR="00ED27B3">
                <w:rPr>
                  <w:rFonts w:ascii="Arial" w:hAnsi="Arial" w:cs="Arial"/>
                  <w:b/>
                  <w:sz w:val="24"/>
                  <w:szCs w:val="24"/>
                  <w:lang w:val="ro-RO"/>
                </w:rPr>
                <w:t>ț</w:t>
              </w:r>
              <w:r w:rsidR="00ED27B3" w:rsidRPr="0086562F">
                <w:rPr>
                  <w:rFonts w:ascii="Arial" w:hAnsi="Arial" w:cs="Arial"/>
                  <w:b/>
                  <w:sz w:val="24"/>
                  <w:szCs w:val="24"/>
                  <w:lang w:val="ro-RO"/>
                </w:rPr>
                <w:t>ile</w:t>
              </w:r>
              <w:r w:rsidR="00ED27B3">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775397" w:rsidRPr="00B81806" w:rsidRDefault="00ED27B3" w:rsidP="00775397">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Coduri de activități"/>
        <w:tag w:val="CodActivitateModel"/>
        <w:id w:val="-126752825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5A1303" w:rsidRPr="005A1303" w:rsidTr="005A1303">
            <w:tc>
              <w:tcPr>
                <w:tcW w:w="791" w:type="dxa"/>
                <w:shd w:val="clear" w:color="auto" w:fill="C0C0C0"/>
                <w:vAlign w:val="center"/>
              </w:tcPr>
              <w:p w:rsidR="005A1303" w:rsidRPr="005A1303" w:rsidRDefault="005A1303" w:rsidP="005A1303">
                <w:pPr>
                  <w:spacing w:before="40" w:after="0" w:line="240" w:lineRule="auto"/>
                  <w:jc w:val="center"/>
                  <w:rPr>
                    <w:rFonts w:ascii="Arial" w:hAnsi="Arial" w:cs="Arial"/>
                    <w:b/>
                    <w:sz w:val="20"/>
                    <w:szCs w:val="24"/>
                  </w:rPr>
                </w:pPr>
                <w:r w:rsidRPr="005A1303">
                  <w:rPr>
                    <w:rFonts w:ascii="Arial" w:hAnsi="Arial" w:cs="Arial"/>
                    <w:b/>
                    <w:sz w:val="20"/>
                    <w:szCs w:val="24"/>
                  </w:rPr>
                  <w:t>Cod CAEN Rev.2</w:t>
                </w:r>
              </w:p>
            </w:tc>
            <w:tc>
              <w:tcPr>
                <w:tcW w:w="2372" w:type="dxa"/>
                <w:shd w:val="clear" w:color="auto" w:fill="C0C0C0"/>
                <w:vAlign w:val="center"/>
              </w:tcPr>
              <w:p w:rsidR="005A1303" w:rsidRPr="005A1303" w:rsidRDefault="005A1303" w:rsidP="005A1303">
                <w:pPr>
                  <w:spacing w:before="40" w:after="0" w:line="240" w:lineRule="auto"/>
                  <w:jc w:val="center"/>
                  <w:rPr>
                    <w:rFonts w:ascii="Arial" w:hAnsi="Arial" w:cs="Arial"/>
                    <w:b/>
                    <w:sz w:val="20"/>
                    <w:szCs w:val="24"/>
                  </w:rPr>
                </w:pPr>
                <w:r w:rsidRPr="005A1303">
                  <w:rPr>
                    <w:rFonts w:ascii="Arial" w:hAnsi="Arial" w:cs="Arial"/>
                    <w:b/>
                    <w:sz w:val="20"/>
                    <w:szCs w:val="24"/>
                  </w:rPr>
                  <w:t>Denumire activitate CAEN Rev. 2</w:t>
                </w:r>
              </w:p>
            </w:tc>
            <w:tc>
              <w:tcPr>
                <w:tcW w:w="1212" w:type="dxa"/>
                <w:shd w:val="clear" w:color="auto" w:fill="C0C0C0"/>
                <w:vAlign w:val="center"/>
              </w:tcPr>
              <w:p w:rsidR="005A1303" w:rsidRPr="005A1303" w:rsidRDefault="005A1303" w:rsidP="005A1303">
                <w:pPr>
                  <w:spacing w:before="40" w:after="0" w:line="240" w:lineRule="auto"/>
                  <w:jc w:val="center"/>
                  <w:rPr>
                    <w:rFonts w:ascii="Arial" w:hAnsi="Arial" w:cs="Arial"/>
                    <w:b/>
                    <w:sz w:val="20"/>
                    <w:szCs w:val="24"/>
                  </w:rPr>
                </w:pPr>
                <w:r w:rsidRPr="005A1303">
                  <w:rPr>
                    <w:rFonts w:ascii="Arial" w:hAnsi="Arial" w:cs="Arial"/>
                    <w:b/>
                    <w:sz w:val="20"/>
                    <w:szCs w:val="24"/>
                  </w:rPr>
                  <w:t>Poziţie Anexa 1 din OM 1798/2007</w:t>
                </w:r>
              </w:p>
            </w:tc>
            <w:tc>
              <w:tcPr>
                <w:tcW w:w="791" w:type="dxa"/>
                <w:shd w:val="clear" w:color="auto" w:fill="C0C0C0"/>
                <w:vAlign w:val="center"/>
              </w:tcPr>
              <w:p w:rsidR="005A1303" w:rsidRPr="005A1303" w:rsidRDefault="005A1303" w:rsidP="005A1303">
                <w:pPr>
                  <w:spacing w:before="40" w:after="0" w:line="240" w:lineRule="auto"/>
                  <w:jc w:val="center"/>
                  <w:rPr>
                    <w:rFonts w:ascii="Arial" w:hAnsi="Arial" w:cs="Arial"/>
                    <w:b/>
                    <w:sz w:val="20"/>
                    <w:szCs w:val="24"/>
                  </w:rPr>
                </w:pPr>
                <w:r w:rsidRPr="005A1303">
                  <w:rPr>
                    <w:rFonts w:ascii="Arial" w:hAnsi="Arial" w:cs="Arial"/>
                    <w:b/>
                    <w:sz w:val="20"/>
                    <w:szCs w:val="24"/>
                  </w:rPr>
                  <w:t>Cod CAEN Rev.1</w:t>
                </w:r>
              </w:p>
            </w:tc>
            <w:tc>
              <w:tcPr>
                <w:tcW w:w="2372" w:type="dxa"/>
                <w:shd w:val="clear" w:color="auto" w:fill="C0C0C0"/>
                <w:vAlign w:val="center"/>
              </w:tcPr>
              <w:p w:rsidR="005A1303" w:rsidRPr="005A1303" w:rsidRDefault="005A1303" w:rsidP="005A1303">
                <w:pPr>
                  <w:spacing w:before="40" w:after="0" w:line="240" w:lineRule="auto"/>
                  <w:jc w:val="center"/>
                  <w:rPr>
                    <w:rFonts w:ascii="Arial" w:hAnsi="Arial" w:cs="Arial"/>
                    <w:b/>
                    <w:sz w:val="20"/>
                    <w:szCs w:val="24"/>
                  </w:rPr>
                </w:pPr>
                <w:r w:rsidRPr="005A1303">
                  <w:rPr>
                    <w:rFonts w:ascii="Arial" w:hAnsi="Arial" w:cs="Arial"/>
                    <w:b/>
                    <w:sz w:val="20"/>
                    <w:szCs w:val="24"/>
                  </w:rPr>
                  <w:t>Denumire activitate CAEN Rev.1</w:t>
                </w:r>
              </w:p>
            </w:tc>
            <w:tc>
              <w:tcPr>
                <w:tcW w:w="1054" w:type="dxa"/>
                <w:shd w:val="clear" w:color="auto" w:fill="C0C0C0"/>
                <w:vAlign w:val="center"/>
              </w:tcPr>
              <w:p w:rsidR="005A1303" w:rsidRPr="005A1303" w:rsidRDefault="005A1303" w:rsidP="005A1303">
                <w:pPr>
                  <w:spacing w:before="40" w:after="0" w:line="240" w:lineRule="auto"/>
                  <w:jc w:val="center"/>
                  <w:rPr>
                    <w:rFonts w:ascii="Arial" w:hAnsi="Arial" w:cs="Arial"/>
                    <w:b/>
                    <w:sz w:val="20"/>
                    <w:szCs w:val="24"/>
                  </w:rPr>
                </w:pPr>
                <w:r w:rsidRPr="005A1303">
                  <w:rPr>
                    <w:rFonts w:ascii="Arial" w:hAnsi="Arial" w:cs="Arial"/>
                    <w:b/>
                    <w:sz w:val="20"/>
                    <w:szCs w:val="24"/>
                  </w:rPr>
                  <w:t>NFR</w:t>
                </w:r>
              </w:p>
            </w:tc>
            <w:tc>
              <w:tcPr>
                <w:tcW w:w="1054" w:type="dxa"/>
                <w:shd w:val="clear" w:color="auto" w:fill="C0C0C0"/>
                <w:vAlign w:val="center"/>
              </w:tcPr>
              <w:p w:rsidR="005A1303" w:rsidRPr="005A1303" w:rsidRDefault="005A1303" w:rsidP="005A1303">
                <w:pPr>
                  <w:spacing w:before="40" w:after="0" w:line="240" w:lineRule="auto"/>
                  <w:jc w:val="center"/>
                  <w:rPr>
                    <w:rFonts w:ascii="Arial" w:hAnsi="Arial" w:cs="Arial"/>
                    <w:b/>
                    <w:sz w:val="20"/>
                    <w:szCs w:val="24"/>
                  </w:rPr>
                </w:pPr>
                <w:r w:rsidRPr="005A1303">
                  <w:rPr>
                    <w:rFonts w:ascii="Arial" w:hAnsi="Arial" w:cs="Arial"/>
                    <w:b/>
                    <w:sz w:val="20"/>
                    <w:szCs w:val="24"/>
                  </w:rPr>
                  <w:t>SNAP</w:t>
                </w:r>
              </w:p>
            </w:tc>
          </w:tr>
          <w:tr w:rsidR="005A1303" w:rsidRPr="005A1303" w:rsidTr="005A1303">
            <w:tc>
              <w:tcPr>
                <w:tcW w:w="791" w:type="dxa"/>
                <w:shd w:val="clear" w:color="auto" w:fill="auto"/>
              </w:tcPr>
              <w:p w:rsidR="005A1303" w:rsidRPr="005A1303" w:rsidRDefault="005A1303" w:rsidP="005A1303">
                <w:pPr>
                  <w:spacing w:before="40" w:after="0" w:line="240" w:lineRule="auto"/>
                  <w:jc w:val="center"/>
                  <w:rPr>
                    <w:rFonts w:ascii="Arial" w:hAnsi="Arial" w:cs="Arial"/>
                    <w:sz w:val="20"/>
                    <w:szCs w:val="24"/>
                  </w:rPr>
                </w:pPr>
                <w:r w:rsidRPr="005A1303">
                  <w:rPr>
                    <w:rFonts w:ascii="Arial" w:hAnsi="Arial" w:cs="Arial"/>
                    <w:sz w:val="20"/>
                    <w:szCs w:val="24"/>
                  </w:rPr>
                  <w:t>3811</w:t>
                </w:r>
              </w:p>
            </w:tc>
            <w:tc>
              <w:tcPr>
                <w:tcW w:w="2372" w:type="dxa"/>
                <w:shd w:val="clear" w:color="auto" w:fill="auto"/>
              </w:tcPr>
              <w:p w:rsidR="005A1303" w:rsidRPr="005A1303" w:rsidRDefault="005A1303" w:rsidP="005A1303">
                <w:pPr>
                  <w:spacing w:before="40" w:after="0" w:line="240" w:lineRule="auto"/>
                  <w:jc w:val="center"/>
                  <w:rPr>
                    <w:rFonts w:ascii="Arial" w:hAnsi="Arial" w:cs="Arial"/>
                    <w:sz w:val="20"/>
                    <w:szCs w:val="24"/>
                  </w:rPr>
                </w:pPr>
                <w:r w:rsidRPr="005A1303">
                  <w:rPr>
                    <w:rFonts w:ascii="Arial" w:hAnsi="Arial" w:cs="Arial"/>
                    <w:sz w:val="20"/>
                    <w:szCs w:val="24"/>
                  </w:rPr>
                  <w:t>Colectarea deseurilor nepericuloase</w:t>
                </w:r>
              </w:p>
            </w:tc>
            <w:tc>
              <w:tcPr>
                <w:tcW w:w="1212" w:type="dxa"/>
                <w:shd w:val="clear" w:color="auto" w:fill="auto"/>
              </w:tcPr>
              <w:p w:rsidR="005A1303" w:rsidRPr="005A1303" w:rsidRDefault="005A1303" w:rsidP="005A1303">
                <w:pPr>
                  <w:spacing w:before="40" w:after="0" w:line="240" w:lineRule="auto"/>
                  <w:jc w:val="center"/>
                  <w:rPr>
                    <w:rFonts w:ascii="Arial" w:hAnsi="Arial" w:cs="Arial"/>
                    <w:sz w:val="20"/>
                    <w:szCs w:val="24"/>
                  </w:rPr>
                </w:pPr>
                <w:r w:rsidRPr="005A1303">
                  <w:rPr>
                    <w:rFonts w:ascii="Arial" w:hAnsi="Arial" w:cs="Arial"/>
                    <w:sz w:val="20"/>
                    <w:szCs w:val="24"/>
                  </w:rPr>
                  <w:t>277</w:t>
                </w:r>
              </w:p>
            </w:tc>
            <w:tc>
              <w:tcPr>
                <w:tcW w:w="791" w:type="dxa"/>
                <w:shd w:val="clear" w:color="auto" w:fill="auto"/>
              </w:tcPr>
              <w:p w:rsidR="005A1303" w:rsidRPr="005A1303" w:rsidRDefault="005A1303" w:rsidP="005A1303">
                <w:pPr>
                  <w:spacing w:before="40" w:after="0" w:line="240" w:lineRule="auto"/>
                  <w:jc w:val="center"/>
                  <w:rPr>
                    <w:rFonts w:ascii="Arial" w:hAnsi="Arial" w:cs="Arial"/>
                    <w:sz w:val="20"/>
                    <w:szCs w:val="24"/>
                  </w:rPr>
                </w:pPr>
                <w:r w:rsidRPr="005A1303">
                  <w:rPr>
                    <w:rFonts w:ascii="Arial" w:hAnsi="Arial" w:cs="Arial"/>
                    <w:sz w:val="20"/>
                    <w:szCs w:val="24"/>
                  </w:rPr>
                  <w:t>9002</w:t>
                </w:r>
              </w:p>
            </w:tc>
            <w:tc>
              <w:tcPr>
                <w:tcW w:w="2372" w:type="dxa"/>
                <w:shd w:val="clear" w:color="auto" w:fill="auto"/>
              </w:tcPr>
              <w:p w:rsidR="005A1303" w:rsidRPr="005A1303" w:rsidRDefault="005A1303" w:rsidP="005A1303">
                <w:pPr>
                  <w:spacing w:before="40" w:after="0" w:line="240" w:lineRule="auto"/>
                  <w:jc w:val="center"/>
                  <w:rPr>
                    <w:rFonts w:ascii="Arial" w:hAnsi="Arial" w:cs="Arial"/>
                    <w:sz w:val="20"/>
                    <w:szCs w:val="24"/>
                  </w:rPr>
                </w:pPr>
                <w:r w:rsidRPr="005A1303">
                  <w:rPr>
                    <w:rFonts w:ascii="Arial" w:hAnsi="Arial" w:cs="Arial"/>
                    <w:sz w:val="20"/>
                    <w:szCs w:val="24"/>
                  </w:rPr>
                  <w:t>Colectarea si tratarea altor reziduuri</w:t>
                </w:r>
              </w:p>
            </w:tc>
            <w:tc>
              <w:tcPr>
                <w:tcW w:w="1054" w:type="dxa"/>
                <w:shd w:val="clear" w:color="auto" w:fill="auto"/>
              </w:tcPr>
              <w:p w:rsidR="005A1303" w:rsidRPr="005A1303" w:rsidRDefault="005A1303" w:rsidP="005A1303">
                <w:pPr>
                  <w:spacing w:before="40" w:after="0" w:line="240" w:lineRule="auto"/>
                  <w:jc w:val="center"/>
                  <w:rPr>
                    <w:rFonts w:ascii="Arial" w:hAnsi="Arial" w:cs="Arial"/>
                    <w:sz w:val="20"/>
                    <w:szCs w:val="24"/>
                  </w:rPr>
                </w:pPr>
              </w:p>
            </w:tc>
            <w:tc>
              <w:tcPr>
                <w:tcW w:w="1054" w:type="dxa"/>
                <w:shd w:val="clear" w:color="auto" w:fill="auto"/>
              </w:tcPr>
              <w:p w:rsidR="005A1303" w:rsidRPr="005A1303" w:rsidRDefault="005A1303" w:rsidP="005A1303">
                <w:pPr>
                  <w:spacing w:before="40" w:after="0" w:line="240" w:lineRule="auto"/>
                  <w:jc w:val="center"/>
                  <w:rPr>
                    <w:rFonts w:ascii="Arial" w:hAnsi="Arial" w:cs="Arial"/>
                    <w:sz w:val="20"/>
                    <w:szCs w:val="24"/>
                  </w:rPr>
                </w:pPr>
              </w:p>
            </w:tc>
          </w:tr>
          <w:tr w:rsidR="005A1303" w:rsidRPr="005A1303" w:rsidTr="005A1303">
            <w:tc>
              <w:tcPr>
                <w:tcW w:w="791" w:type="dxa"/>
                <w:shd w:val="clear" w:color="auto" w:fill="auto"/>
              </w:tcPr>
              <w:p w:rsidR="005A1303" w:rsidRPr="005A1303" w:rsidRDefault="005A1303" w:rsidP="005A1303">
                <w:pPr>
                  <w:spacing w:before="40" w:after="0" w:line="240" w:lineRule="auto"/>
                  <w:jc w:val="center"/>
                  <w:rPr>
                    <w:rFonts w:ascii="Arial" w:hAnsi="Arial" w:cs="Arial"/>
                    <w:sz w:val="20"/>
                    <w:szCs w:val="24"/>
                  </w:rPr>
                </w:pPr>
                <w:r w:rsidRPr="005A1303">
                  <w:rPr>
                    <w:rFonts w:ascii="Arial" w:hAnsi="Arial" w:cs="Arial"/>
                    <w:sz w:val="20"/>
                    <w:szCs w:val="24"/>
                  </w:rPr>
                  <w:t>4677</w:t>
                </w:r>
              </w:p>
            </w:tc>
            <w:tc>
              <w:tcPr>
                <w:tcW w:w="2372" w:type="dxa"/>
                <w:shd w:val="clear" w:color="auto" w:fill="auto"/>
              </w:tcPr>
              <w:p w:rsidR="005A1303" w:rsidRPr="005A1303" w:rsidRDefault="005A1303" w:rsidP="005A1303">
                <w:pPr>
                  <w:spacing w:before="40" w:after="0" w:line="240" w:lineRule="auto"/>
                  <w:jc w:val="center"/>
                  <w:rPr>
                    <w:rFonts w:ascii="Arial" w:hAnsi="Arial" w:cs="Arial"/>
                    <w:sz w:val="20"/>
                    <w:szCs w:val="24"/>
                  </w:rPr>
                </w:pPr>
                <w:r w:rsidRPr="005A1303">
                  <w:rPr>
                    <w:rFonts w:ascii="Arial" w:hAnsi="Arial" w:cs="Arial"/>
                    <w:sz w:val="20"/>
                    <w:szCs w:val="24"/>
                  </w:rPr>
                  <w:t>Comert cu ridicata al deseurilor si resturilor</w:t>
                </w:r>
              </w:p>
            </w:tc>
            <w:tc>
              <w:tcPr>
                <w:tcW w:w="1212" w:type="dxa"/>
                <w:shd w:val="clear" w:color="auto" w:fill="auto"/>
              </w:tcPr>
              <w:p w:rsidR="005A1303" w:rsidRPr="005A1303" w:rsidRDefault="005A1303" w:rsidP="005A1303">
                <w:pPr>
                  <w:spacing w:before="40" w:after="0" w:line="240" w:lineRule="auto"/>
                  <w:jc w:val="center"/>
                  <w:rPr>
                    <w:rFonts w:ascii="Arial" w:hAnsi="Arial" w:cs="Arial"/>
                    <w:sz w:val="20"/>
                    <w:szCs w:val="24"/>
                  </w:rPr>
                </w:pPr>
                <w:r w:rsidRPr="005A1303">
                  <w:rPr>
                    <w:rFonts w:ascii="Arial" w:hAnsi="Arial" w:cs="Arial"/>
                    <w:sz w:val="20"/>
                    <w:szCs w:val="24"/>
                  </w:rPr>
                  <w:t>260</w:t>
                </w:r>
              </w:p>
            </w:tc>
            <w:tc>
              <w:tcPr>
                <w:tcW w:w="791" w:type="dxa"/>
                <w:shd w:val="clear" w:color="auto" w:fill="auto"/>
              </w:tcPr>
              <w:p w:rsidR="005A1303" w:rsidRPr="005A1303" w:rsidRDefault="005A1303" w:rsidP="005A1303">
                <w:pPr>
                  <w:spacing w:before="40" w:after="0" w:line="240" w:lineRule="auto"/>
                  <w:jc w:val="center"/>
                  <w:rPr>
                    <w:rFonts w:ascii="Arial" w:hAnsi="Arial" w:cs="Arial"/>
                    <w:sz w:val="20"/>
                    <w:szCs w:val="24"/>
                  </w:rPr>
                </w:pPr>
                <w:r w:rsidRPr="005A1303">
                  <w:rPr>
                    <w:rFonts w:ascii="Arial" w:hAnsi="Arial" w:cs="Arial"/>
                    <w:sz w:val="20"/>
                    <w:szCs w:val="24"/>
                  </w:rPr>
                  <w:t>5157</w:t>
                </w:r>
              </w:p>
            </w:tc>
            <w:tc>
              <w:tcPr>
                <w:tcW w:w="2372" w:type="dxa"/>
                <w:shd w:val="clear" w:color="auto" w:fill="auto"/>
              </w:tcPr>
              <w:p w:rsidR="005A1303" w:rsidRPr="005A1303" w:rsidRDefault="005A1303" w:rsidP="005A1303">
                <w:pPr>
                  <w:spacing w:before="40" w:after="0" w:line="240" w:lineRule="auto"/>
                  <w:jc w:val="center"/>
                  <w:rPr>
                    <w:rFonts w:ascii="Arial" w:hAnsi="Arial" w:cs="Arial"/>
                    <w:sz w:val="20"/>
                    <w:szCs w:val="24"/>
                  </w:rPr>
                </w:pPr>
                <w:r w:rsidRPr="005A1303">
                  <w:rPr>
                    <w:rFonts w:ascii="Arial" w:hAnsi="Arial" w:cs="Arial"/>
                    <w:sz w:val="20"/>
                    <w:szCs w:val="24"/>
                  </w:rPr>
                  <w:t>Comertul cu ridicata al deseurilor si resturilor</w:t>
                </w:r>
              </w:p>
            </w:tc>
            <w:tc>
              <w:tcPr>
                <w:tcW w:w="1054" w:type="dxa"/>
                <w:shd w:val="clear" w:color="auto" w:fill="auto"/>
              </w:tcPr>
              <w:p w:rsidR="005A1303" w:rsidRPr="005A1303" w:rsidRDefault="005A1303" w:rsidP="005A1303">
                <w:pPr>
                  <w:spacing w:before="40" w:after="0" w:line="240" w:lineRule="auto"/>
                  <w:jc w:val="center"/>
                  <w:rPr>
                    <w:rFonts w:ascii="Arial" w:hAnsi="Arial" w:cs="Arial"/>
                    <w:sz w:val="20"/>
                    <w:szCs w:val="24"/>
                  </w:rPr>
                </w:pPr>
              </w:p>
            </w:tc>
            <w:tc>
              <w:tcPr>
                <w:tcW w:w="1054" w:type="dxa"/>
                <w:shd w:val="clear" w:color="auto" w:fill="auto"/>
              </w:tcPr>
              <w:p w:rsidR="005A1303" w:rsidRPr="005A1303" w:rsidRDefault="005A1303" w:rsidP="005A1303">
                <w:pPr>
                  <w:spacing w:before="40" w:after="0" w:line="240" w:lineRule="auto"/>
                  <w:jc w:val="center"/>
                  <w:rPr>
                    <w:rFonts w:ascii="Arial" w:hAnsi="Arial" w:cs="Arial"/>
                    <w:sz w:val="20"/>
                    <w:szCs w:val="24"/>
                  </w:rPr>
                </w:pPr>
              </w:p>
            </w:tc>
          </w:tr>
        </w:tbl>
        <w:p w:rsidR="00775397" w:rsidRDefault="00104E9A" w:rsidP="005A130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775397" w:rsidRPr="00B81806" w:rsidRDefault="00ED27B3" w:rsidP="00775397">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775397" w:rsidRPr="00FB4B1E" w:rsidTr="00775397">
            <w:tc>
              <w:tcPr>
                <w:tcW w:w="4002" w:type="dxa"/>
                <w:shd w:val="clear" w:color="auto" w:fill="C0C0C0"/>
              </w:tcPr>
              <w:p w:rsidR="00775397" w:rsidRPr="00FB4B1E" w:rsidRDefault="00ED27B3" w:rsidP="00775397">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775397" w:rsidRPr="00FB4B1E" w:rsidRDefault="00ED27B3" w:rsidP="00775397">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775397" w:rsidRPr="00FB4B1E" w:rsidTr="00775397">
            <w:tc>
              <w:tcPr>
                <w:tcW w:w="4002" w:type="dxa"/>
                <w:shd w:val="clear" w:color="auto" w:fill="auto"/>
              </w:tcPr>
              <w:p w:rsidR="00775397" w:rsidRPr="00FB4B1E" w:rsidRDefault="00775397" w:rsidP="00775397">
                <w:pPr>
                  <w:spacing w:before="40" w:after="0"/>
                  <w:jc w:val="center"/>
                  <w:rPr>
                    <w:rFonts w:ascii="Arial" w:hAnsi="Arial" w:cs="Arial"/>
                    <w:sz w:val="20"/>
                    <w:szCs w:val="24"/>
                  </w:rPr>
                </w:pPr>
              </w:p>
            </w:tc>
            <w:tc>
              <w:tcPr>
                <w:tcW w:w="6004" w:type="dxa"/>
                <w:shd w:val="clear" w:color="auto" w:fill="auto"/>
              </w:tcPr>
              <w:p w:rsidR="00775397" w:rsidRPr="00FB4B1E" w:rsidRDefault="00775397" w:rsidP="00775397">
                <w:pPr>
                  <w:spacing w:before="40" w:after="0"/>
                  <w:jc w:val="center"/>
                  <w:rPr>
                    <w:rFonts w:ascii="Arial" w:hAnsi="Arial" w:cs="Arial"/>
                    <w:sz w:val="20"/>
                    <w:szCs w:val="24"/>
                  </w:rPr>
                </w:pPr>
              </w:p>
            </w:tc>
          </w:tr>
        </w:tbl>
        <w:p w:rsidR="00775397" w:rsidRDefault="00104E9A" w:rsidP="00775397">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775397" w:rsidRDefault="00ED27B3" w:rsidP="00775397">
          <w:pPr>
            <w:spacing w:after="0"/>
            <w:rPr>
              <w:rFonts w:ascii="Arial" w:hAnsi="Arial" w:cs="Arial"/>
              <w:sz w:val="24"/>
              <w:szCs w:val="24"/>
            </w:rPr>
          </w:pPr>
          <w:r w:rsidRPr="00B81806">
            <w:rPr>
              <w:rStyle w:val="PlaceholderText"/>
              <w:rFonts w:ascii="Arial" w:hAnsi="Arial" w:cs="Arial"/>
            </w:rPr>
            <w:t>....</w:t>
          </w:r>
        </w:p>
      </w:sdtContent>
    </w:sdt>
    <w:p w:rsidR="00775397" w:rsidRDefault="00ED27B3" w:rsidP="0077539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775397" w:rsidRDefault="00ED27B3" w:rsidP="0077539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r w:rsidR="00A321BB">
                <w:rPr>
                  <w:rFonts w:ascii="Arial" w:hAnsi="Arial" w:cs="Arial"/>
                  <w:b/>
                  <w:sz w:val="24"/>
                  <w:szCs w:val="24"/>
                  <w:lang w:val="ro-RO"/>
                </w:rPr>
                <w:t xml:space="preserve"> Ialomita</w:t>
              </w:r>
            </w:p>
          </w:sdtContent>
        </w:sdt>
      </w:sdtContent>
    </w:sdt>
    <w:p w:rsidR="00775397" w:rsidRDefault="00104E9A" w:rsidP="0077539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ED27B3">
            <w:rPr>
              <w:rFonts w:ascii="Arial" w:hAnsi="Arial" w:cs="Arial"/>
              <w:b/>
              <w:sz w:val="24"/>
              <w:szCs w:val="24"/>
              <w:lang w:val="ro-RO"/>
            </w:rPr>
            <w:t>Prezenta autorizație este valabilă 5 ani.</w:t>
          </w:r>
        </w:sdtContent>
      </w:sdt>
      <w:r w:rsidR="00ED27B3">
        <w:rPr>
          <w:rFonts w:ascii="Arial" w:hAnsi="Arial" w:cs="Arial"/>
          <w:b/>
          <w:sz w:val="24"/>
          <w:szCs w:val="24"/>
          <w:lang w:val="ro-RO"/>
        </w:rPr>
        <w:t xml:space="preserve">  </w:t>
      </w:r>
    </w:p>
    <w:p w:rsidR="00775397" w:rsidRDefault="00ED27B3" w:rsidP="0077539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009C1BD7" w:rsidRPr="00B81806">
            <w:rPr>
              <w:rStyle w:val="PlaceholderText"/>
              <w:rFonts w:ascii="Arial" w:hAnsi="Arial" w:cs="Arial"/>
            </w:rPr>
            <w:t>zz.ll.aaaa</w:t>
          </w:r>
        </w:sdtContent>
      </w:sdt>
    </w:p>
    <w:p w:rsidR="00775397" w:rsidRDefault="00ED27B3" w:rsidP="0077539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775397" w:rsidRPr="002F5235" w:rsidRDefault="00ED27B3" w:rsidP="00775397">
          <w:pPr>
            <w:spacing w:after="0" w:line="240" w:lineRule="auto"/>
            <w:rPr>
              <w:rFonts w:ascii="Arial" w:hAnsi="Arial" w:cs="Arial"/>
              <w:sz w:val="24"/>
              <w:szCs w:val="24"/>
              <w:lang w:val="ro-RO"/>
            </w:rPr>
          </w:pPr>
          <w:r w:rsidRPr="002F5235">
            <w:rPr>
              <w:rStyle w:val="PlaceholderText"/>
              <w:rFonts w:ascii="Arial" w:hAnsi="Arial" w:cs="Arial"/>
            </w:rPr>
            <w:t>....</w:t>
          </w:r>
        </w:p>
      </w:sdtContent>
    </w:sdt>
    <w:p w:rsidR="00775397" w:rsidRDefault="00ED27B3" w:rsidP="0077539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775397" w:rsidRDefault="00ED27B3" w:rsidP="0077539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636BA0">
            <w:rPr>
              <w:rFonts w:ascii="Arial" w:hAnsi="Arial" w:cs="Arial"/>
              <w:noProof/>
              <w:sz w:val="24"/>
              <w:szCs w:val="24"/>
              <w:lang w:val="ro-RO"/>
            </w:rPr>
            <w:t>S.C. ECO LEVEL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636BA0">
            <w:rPr>
              <w:rFonts w:ascii="Arial" w:hAnsi="Arial" w:cs="Arial"/>
              <w:noProof/>
              <w:sz w:val="24"/>
              <w:szCs w:val="24"/>
              <w:lang w:val="ro-RO"/>
            </w:rPr>
            <w:t>mun.Slobozia, str.Filaturii, nr.3, lot 3, jud.Ialomita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636BA0">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636BA0">
            <w:rPr>
              <w:rFonts w:ascii="Arial" w:hAnsi="Arial" w:cs="Arial"/>
              <w:noProof/>
              <w:sz w:val="24"/>
              <w:szCs w:val="24"/>
              <w:lang w:val="ro-RO"/>
            </w:rPr>
            <w:t>2743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4-27T00:00:00Z">
            <w:dateFormat w:val="dd.MM.yyyy"/>
            <w:lid w:val="ro-RO"/>
            <w:storeMappedDataAs w:val="dateTime"/>
            <w:calendar w:val="gregorian"/>
          </w:date>
        </w:sdtPr>
        <w:sdtContent>
          <w:r w:rsidR="00636BA0">
            <w:rPr>
              <w:rFonts w:ascii="Arial" w:hAnsi="Arial" w:cs="Arial"/>
              <w:noProof/>
              <w:sz w:val="24"/>
              <w:szCs w:val="24"/>
              <w:lang w:val="ro-RO"/>
            </w:rPr>
            <w:t>27.04.2016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si a completarilor ulterioare inregistrate la nr.4250/30.06.2016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completările ulterioare şi </w:t>
          </w:r>
          <w:r>
            <w:rPr>
              <w:rFonts w:ascii="Arial" w:hAnsi="Arial" w:cs="Arial"/>
              <w:sz w:val="24"/>
              <w:szCs w:val="24"/>
              <w:lang w:val="ro-RO"/>
            </w:rPr>
            <w:lastRenderedPageBreak/>
            <w:t>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775397" w:rsidRPr="00FB4B1E" w:rsidRDefault="00775397" w:rsidP="0077539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howingPlcHdr/>
          </w:sdtPr>
          <w:sdtContent>
            <w:p w:rsidR="00775397" w:rsidRDefault="00636BA0" w:rsidP="00775397">
              <w:pPr>
                <w:pStyle w:val="Default"/>
                <w:ind w:left="360" w:hanging="360"/>
                <w:jc w:val="both"/>
                <w:rPr>
                  <w:rFonts w:ascii="Arial" w:hAnsi="Arial" w:cs="Arial"/>
                  <w:color w:val="808080"/>
                  <w:lang w:val="ro-RO"/>
                </w:rPr>
              </w:pPr>
              <w:r w:rsidRPr="00591698">
                <w:rPr>
                  <w:rStyle w:val="PlaceholderText"/>
                </w:rPr>
                <w:t></w:t>
              </w:r>
              <w:r w:rsidRPr="00591698">
                <w:rPr>
                  <w:rStyle w:val="PlaceholderText"/>
                </w:rPr>
                <w:t></w:t>
              </w:r>
              <w:r w:rsidRPr="00591698">
                <w:rPr>
                  <w:rStyle w:val="PlaceholderText"/>
                </w:rPr>
                <w:t></w:t>
              </w:r>
              <w:r w:rsidRPr="00591698">
                <w:rPr>
                  <w:rStyle w:val="PlaceholderText"/>
                </w:rPr>
                <w:t></w:t>
              </w:r>
            </w:p>
          </w:sdtContent>
        </w:sdt>
      </w:sdtContent>
    </w:sdt>
    <w:p w:rsidR="00775397" w:rsidRDefault="00775397" w:rsidP="00775397">
      <w:pPr>
        <w:pStyle w:val="Default"/>
        <w:jc w:val="both"/>
        <w:rPr>
          <w:rFonts w:ascii="Arial" w:eastAsia="Calibri" w:hAnsi="Arial" w:cs="Arial"/>
          <w:b/>
          <w:noProof/>
          <w:color w:val="auto"/>
          <w:sz w:val="22"/>
          <w:szCs w:val="22"/>
          <w:lang w:val="ro-RO"/>
        </w:rPr>
      </w:pPr>
    </w:p>
    <w:p w:rsidR="00775397" w:rsidRPr="0022638F" w:rsidRDefault="00ED27B3" w:rsidP="0077539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775397" w:rsidRPr="0022638F" w:rsidRDefault="00ED27B3" w:rsidP="0077539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775397" w:rsidRPr="0022638F" w:rsidRDefault="00775397" w:rsidP="00775397">
      <w:pPr>
        <w:pStyle w:val="Default"/>
        <w:jc w:val="both"/>
        <w:rPr>
          <w:rFonts w:ascii="Arial" w:eastAsia="Calibri" w:hAnsi="Arial" w:cs="Arial"/>
          <w:b/>
          <w:noProof/>
          <w:color w:val="auto"/>
          <w:lang w:val="ro-RO"/>
        </w:rPr>
      </w:pPr>
    </w:p>
    <w:p w:rsidR="00775397" w:rsidRDefault="00ED27B3" w:rsidP="0077539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636BA0">
            <w:rPr>
              <w:rFonts w:ascii="Arial" w:eastAsia="Calibri" w:hAnsi="Arial" w:cs="Arial"/>
              <w:b/>
              <w:noProof/>
              <w:color w:val="auto"/>
              <w:lang w:val="ro-RO"/>
            </w:rPr>
            <w:t>S.C. ECO LEVEL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636BA0">
            <w:rPr>
              <w:rFonts w:ascii="Arial" w:eastAsia="Calibri" w:hAnsi="Arial" w:cs="Arial"/>
              <w:b/>
              <w:noProof/>
              <w:color w:val="auto"/>
              <w:lang w:val="ro-RO"/>
            </w:rPr>
            <w:t>mun.Slobozia, str.Filaturii, nr.3, lot 3, jud.Ialomita</w:t>
          </w:r>
        </w:sdtContent>
      </w:sdt>
      <w:r>
        <w:rPr>
          <w:rFonts w:ascii="Arial" w:eastAsia="Calibri" w:hAnsi="Arial" w:cs="Arial"/>
          <w:b/>
          <w:noProof/>
          <w:color w:val="auto"/>
          <w:lang w:val="ro-RO"/>
        </w:rPr>
        <w:t>,</w:t>
      </w:r>
    </w:p>
    <w:p w:rsidR="00775397" w:rsidRDefault="00775397" w:rsidP="00775397">
      <w:pPr>
        <w:pStyle w:val="Default"/>
        <w:jc w:val="both"/>
        <w:rPr>
          <w:rFonts w:ascii="Arial" w:eastAsia="Calibri" w:hAnsi="Arial" w:cs="Arial"/>
          <w:b/>
          <w:noProof/>
          <w:color w:val="auto"/>
          <w:lang w:val="ro-RO"/>
        </w:rPr>
      </w:pPr>
    </w:p>
    <w:p w:rsidR="00775397" w:rsidRDefault="00ED27B3" w:rsidP="0077539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775397" w:rsidRPr="00DA6C6F" w:rsidRDefault="00775397" w:rsidP="00775397">
          <w:pPr>
            <w:pStyle w:val="Default"/>
            <w:jc w:val="both"/>
            <w:rPr>
              <w:rFonts w:ascii="Arial" w:eastAsia="Calibri" w:hAnsi="Arial" w:cs="Arial"/>
              <w:noProof/>
              <w:color w:val="auto"/>
              <w:lang w:val="ro-RO"/>
            </w:rPr>
          </w:pPr>
          <w:r w:rsidRPr="00DA6C6F">
            <w:rPr>
              <w:rFonts w:ascii="Arial" w:eastAsia="Calibri" w:hAnsi="Arial" w:cs="Arial"/>
              <w:noProof/>
              <w:color w:val="auto"/>
              <w:lang w:val="ro-RO"/>
            </w:rPr>
            <w:t>-fisa de prezentare si declaratie;</w:t>
          </w:r>
        </w:p>
        <w:p w:rsidR="00775397" w:rsidRPr="00DA6C6F" w:rsidRDefault="00775397" w:rsidP="00775397">
          <w:pPr>
            <w:pStyle w:val="Default"/>
            <w:jc w:val="both"/>
            <w:rPr>
              <w:rFonts w:ascii="Arial" w:eastAsia="Calibri" w:hAnsi="Arial" w:cs="Arial"/>
              <w:noProof/>
              <w:color w:val="auto"/>
              <w:lang w:val="ro-RO"/>
            </w:rPr>
          </w:pPr>
          <w:r w:rsidRPr="00DA6C6F">
            <w:rPr>
              <w:rFonts w:ascii="Arial" w:eastAsia="Calibri" w:hAnsi="Arial" w:cs="Arial"/>
              <w:noProof/>
              <w:color w:val="auto"/>
              <w:lang w:val="ro-RO"/>
            </w:rPr>
            <w:t>-contract de inchiriere (constructie-hala) nr.5/09.03.2016, incheiat cu SC Golden Fish SRL-Slobozia;</w:t>
          </w:r>
        </w:p>
        <w:p w:rsidR="00775397" w:rsidRPr="00DA6C6F" w:rsidRDefault="00775397" w:rsidP="00775397">
          <w:pPr>
            <w:pStyle w:val="Default"/>
            <w:jc w:val="both"/>
            <w:rPr>
              <w:rFonts w:ascii="Arial" w:eastAsia="Calibri" w:hAnsi="Arial" w:cs="Arial"/>
              <w:noProof/>
              <w:color w:val="auto"/>
              <w:lang w:val="ro-RO"/>
            </w:rPr>
          </w:pPr>
          <w:r w:rsidRPr="00DA6C6F">
            <w:rPr>
              <w:rFonts w:ascii="Arial" w:eastAsia="Calibri" w:hAnsi="Arial" w:cs="Arial"/>
              <w:noProof/>
              <w:color w:val="auto"/>
              <w:lang w:val="ro-RO"/>
            </w:rPr>
            <w:t>-contract de vanzare-cumparare deseuri de ambalaje de sticla nr.100/01.04.2016 incheiat cu SC Greenglass Recycling SA-Popesti Leordeni;</w:t>
          </w:r>
        </w:p>
        <w:p w:rsidR="00775397" w:rsidRPr="00DA6C6F" w:rsidRDefault="00775397" w:rsidP="00775397">
          <w:pPr>
            <w:pStyle w:val="Default"/>
            <w:jc w:val="both"/>
            <w:rPr>
              <w:rFonts w:ascii="Arial" w:eastAsia="Calibri" w:hAnsi="Arial" w:cs="Arial"/>
              <w:noProof/>
              <w:color w:val="auto"/>
              <w:lang w:val="ro-RO"/>
            </w:rPr>
          </w:pPr>
          <w:r w:rsidRPr="00DA6C6F">
            <w:rPr>
              <w:rFonts w:ascii="Arial" w:eastAsia="Calibri" w:hAnsi="Arial" w:cs="Arial"/>
              <w:noProof/>
              <w:color w:val="auto"/>
              <w:lang w:val="ro-RO"/>
            </w:rPr>
            <w:t>-contract de vanzar</w:t>
          </w:r>
          <w:r w:rsidR="0019305F" w:rsidRPr="00DA6C6F">
            <w:rPr>
              <w:rFonts w:ascii="Arial" w:eastAsia="Calibri" w:hAnsi="Arial" w:cs="Arial"/>
              <w:noProof/>
              <w:color w:val="auto"/>
              <w:lang w:val="ro-RO"/>
            </w:rPr>
            <w:t>e</w:t>
          </w:r>
          <w:r w:rsidRPr="00DA6C6F">
            <w:rPr>
              <w:rFonts w:ascii="Arial" w:eastAsia="Calibri" w:hAnsi="Arial" w:cs="Arial"/>
              <w:noProof/>
              <w:color w:val="auto"/>
              <w:lang w:val="ro-RO"/>
            </w:rPr>
            <w:t>-cumparare nr.150/30.05.2016 incheiat cu Greenweee International SA-com. Tintesti; obiectul contractului il constituie preluarea deseurilor de echipamente electrice si electronice - DEEE</w:t>
          </w:r>
          <w:r w:rsidR="0019305F" w:rsidRPr="00DA6C6F">
            <w:rPr>
              <w:rFonts w:ascii="Arial" w:eastAsia="Calibri" w:hAnsi="Arial" w:cs="Arial"/>
              <w:noProof/>
              <w:color w:val="auto"/>
              <w:lang w:val="ro-RO"/>
            </w:rPr>
            <w:t>, insotit de Anexa nr.1;</w:t>
          </w:r>
        </w:p>
        <w:p w:rsidR="0019305F" w:rsidRPr="00DA6C6F" w:rsidRDefault="00775397" w:rsidP="00775397">
          <w:pPr>
            <w:pStyle w:val="Default"/>
            <w:jc w:val="both"/>
            <w:rPr>
              <w:rFonts w:ascii="Arial" w:eastAsia="Calibri" w:hAnsi="Arial" w:cs="Arial"/>
              <w:noProof/>
              <w:color w:val="auto"/>
              <w:lang w:val="ro-RO"/>
            </w:rPr>
          </w:pPr>
          <w:r w:rsidRPr="00DA6C6F">
            <w:rPr>
              <w:rFonts w:ascii="Arial" w:eastAsia="Calibri" w:hAnsi="Arial" w:cs="Arial"/>
              <w:noProof/>
              <w:color w:val="auto"/>
              <w:lang w:val="ro-RO"/>
            </w:rPr>
            <w:t>-planuri de situatie si plan de incadrare in zona</w:t>
          </w:r>
          <w:r w:rsidR="0019305F" w:rsidRPr="00DA6C6F">
            <w:rPr>
              <w:rFonts w:ascii="Arial" w:eastAsia="Calibri" w:hAnsi="Arial" w:cs="Arial"/>
              <w:noProof/>
              <w:color w:val="auto"/>
              <w:lang w:val="ro-RO"/>
            </w:rPr>
            <w:t>;</w:t>
          </w:r>
        </w:p>
        <w:p w:rsidR="00775397" w:rsidRDefault="0019305F" w:rsidP="00775397">
          <w:pPr>
            <w:pStyle w:val="Default"/>
            <w:jc w:val="both"/>
            <w:rPr>
              <w:rFonts w:ascii="Arial" w:eastAsia="Calibri" w:hAnsi="Arial" w:cs="Arial"/>
              <w:i/>
              <w:noProof/>
              <w:color w:val="auto"/>
              <w:lang w:val="ro-RO"/>
            </w:rPr>
          </w:pPr>
          <w:r w:rsidRPr="00DA6C6F">
            <w:rPr>
              <w:rFonts w:ascii="Arial" w:eastAsia="Calibri" w:hAnsi="Arial" w:cs="Arial"/>
              <w:noProof/>
              <w:color w:val="auto"/>
              <w:lang w:val="ro-RO"/>
            </w:rPr>
            <w:t>-plan de prevenire si interventie in cazul poluarilor accidentale pe amplasamentul SC Eco Level SRL;</w:t>
          </w:r>
        </w:p>
      </w:sdtContent>
    </w:sdt>
    <w:p w:rsidR="00775397" w:rsidRDefault="00ED27B3" w:rsidP="0077539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775397" w:rsidRPr="00DA6C6F" w:rsidRDefault="00775397" w:rsidP="00775397">
          <w:pPr>
            <w:pStyle w:val="Default"/>
            <w:jc w:val="both"/>
            <w:rPr>
              <w:rFonts w:ascii="Arial" w:eastAsia="Calibri" w:hAnsi="Arial" w:cs="Arial"/>
              <w:noProof/>
              <w:color w:val="auto"/>
              <w:lang w:val="ro-RO"/>
            </w:rPr>
          </w:pPr>
          <w:r w:rsidRPr="00DA6C6F">
            <w:rPr>
              <w:rFonts w:ascii="Arial" w:eastAsia="Calibri" w:hAnsi="Arial" w:cs="Arial"/>
              <w:noProof/>
              <w:color w:val="auto"/>
              <w:lang w:val="ro-RO"/>
            </w:rPr>
            <w:t>-certificat de inregistrare CUI 35817580/17.03.2016, J40/4011/16.03.2016, eliberat de ORC Bucuresti;</w:t>
          </w:r>
        </w:p>
        <w:p w:rsidR="0019305F" w:rsidRPr="00DA6C6F" w:rsidRDefault="00775397" w:rsidP="00775397">
          <w:pPr>
            <w:pStyle w:val="Default"/>
            <w:jc w:val="both"/>
            <w:rPr>
              <w:rFonts w:ascii="Arial" w:eastAsia="Calibri" w:hAnsi="Arial" w:cs="Arial"/>
              <w:noProof/>
              <w:color w:val="auto"/>
              <w:lang w:val="ro-RO"/>
            </w:rPr>
          </w:pPr>
          <w:r w:rsidRPr="00DA6C6F">
            <w:rPr>
              <w:rFonts w:ascii="Arial" w:eastAsia="Calibri" w:hAnsi="Arial" w:cs="Arial"/>
              <w:noProof/>
              <w:color w:val="auto"/>
              <w:lang w:val="ro-RO"/>
            </w:rPr>
            <w:t>-certificat constatator nr.123065/15.03.2016, eliberat de ORC Bucuresti;</w:t>
          </w:r>
        </w:p>
        <w:p w:rsidR="00775397" w:rsidRDefault="0019305F" w:rsidP="00775397">
          <w:pPr>
            <w:pStyle w:val="Default"/>
            <w:jc w:val="both"/>
            <w:rPr>
              <w:rFonts w:ascii="Arial" w:eastAsia="Calibri" w:hAnsi="Arial" w:cs="Arial"/>
              <w:i/>
              <w:noProof/>
              <w:color w:val="auto"/>
              <w:lang w:val="ro-RO"/>
            </w:rPr>
          </w:pPr>
          <w:r w:rsidRPr="00DA6C6F">
            <w:rPr>
              <w:rFonts w:ascii="Arial" w:eastAsia="Calibri" w:hAnsi="Arial" w:cs="Arial"/>
              <w:noProof/>
              <w:color w:val="auto"/>
              <w:lang w:val="ro-RO"/>
            </w:rPr>
            <w:t>-notificare nr.467/23.06.2016 emisa de DSP Ialomita;</w:t>
          </w:r>
        </w:p>
      </w:sdtContent>
    </w:sdt>
    <w:p w:rsidR="00775397" w:rsidRDefault="00ED27B3" w:rsidP="0077539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lang w:val="ro-RO"/>
            </w:rPr>
            <w:alias w:val="Câmp editabil text"/>
            <w:tag w:val="CampEditabil"/>
            <w:id w:val="23507326"/>
            <w:placeholder>
              <w:docPart w:val="68F30B5442E4492786257438963CA5A6"/>
            </w:placeholder>
          </w:sdtPr>
          <w:sdtContent>
            <w:p w:rsidR="00DA6C6F" w:rsidRPr="0017365B"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-Activitatile se vor desfasura conform documetatiei inaintate , cu respectarea stricta a reglementarilor in vigoare in domeniul protectiei mediului , OUG 195/2005 privind protectia mediului, aprobata cu modificari si completari prin Legea 265/2006 cu modificarile si completarile ulterioare.</w:t>
              </w:r>
            </w:p>
            <w:p w:rsidR="00DA6C6F" w:rsidRPr="0017365B"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-Se interzice incinerarea deseurilor  rezultate din activitate ;</w:t>
              </w:r>
            </w:p>
            <w:p w:rsidR="00DA6C6F" w:rsidRPr="0017365B"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-Se vor realiza lucrari si masuri ce apar ca necesare pe parcursul desfasurarii activitatii in vederea respectarii prevederilor legale in domeniul protectiei mediului;</w:t>
              </w:r>
            </w:p>
            <w:p w:rsidR="00DA6C6F" w:rsidRPr="0017365B"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-Se vor respecta conditiile prevazute in actele de reglementare emise de alte autoritati anexate la documentatia tehnica;</w:t>
              </w:r>
            </w:p>
            <w:p w:rsidR="00DA6C6F" w:rsidRPr="0017365B"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-Se interzice colectarea deseurilor peste capacitatea de colectare a spatiilor special amenajate;</w:t>
              </w:r>
            </w:p>
            <w:p w:rsidR="00DA6C6F" w:rsidRPr="0017365B"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-Se interzice aruncarea, depozitarea gunoiului menajer si a deseurilor de orice fel in afara amplasamentului amenajat in acest scop.</w:t>
              </w:r>
            </w:p>
            <w:p w:rsidR="00DA6C6F" w:rsidRPr="0017365B"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 xml:space="preserve">-Se interzice depozitarea in spatiile ce fac obiectul prezentei autorizatii  a altor materiale in afara celor autorizate </w:t>
              </w:r>
            </w:p>
            <w:p w:rsidR="00DA6C6F" w:rsidRPr="0017365B"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-Se vor colecta numai deseuri pentru care s-a solicitat autorizatie de mediu si se vor preda agentilor economici specializati - autorizati pentru activitatea de valorificare a acestora .</w:t>
              </w:r>
            </w:p>
            <w:p w:rsidR="00DA6C6F" w:rsidRPr="0017365B"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lastRenderedPageBreak/>
                <w:t>-Formularul de expeditie/transport in baza caruia se realizeaza transportul si controlul deseurilor nepericuloase destinate valorificarii se va indosaria, o copie va fi la destinatar (valorificator), una la expeditor (detinator) si una la transportator.</w:t>
              </w:r>
            </w:p>
            <w:p w:rsidR="00DA6C6F" w:rsidRPr="0017365B" w:rsidRDefault="00DA6C6F" w:rsidP="00DA6C6F">
              <w:pPr>
                <w:pStyle w:val="NormalWeb"/>
                <w:spacing w:before="0" w:beforeAutospacing="0" w:after="0" w:afterAutospacing="0"/>
                <w:ind w:right="99"/>
                <w:jc w:val="both"/>
                <w:rPr>
                  <w:rFonts w:ascii="Arial" w:eastAsia="Calibri" w:hAnsi="Arial" w:cs="Arial"/>
                  <w:noProof/>
                  <w:lang w:val="ro-RO"/>
                </w:rPr>
              </w:pPr>
              <w:r w:rsidRPr="004A02B4">
                <w:rPr>
                  <w:b/>
                  <w:bCs/>
                  <w:color w:val="000000"/>
                  <w:sz w:val="22"/>
                  <w:szCs w:val="22"/>
                  <w:lang w:val="ro-RO"/>
                </w:rPr>
                <w:t>-</w:t>
              </w:r>
              <w:r w:rsidRPr="0017365B">
                <w:rPr>
                  <w:rFonts w:ascii="Arial" w:eastAsia="Calibri" w:hAnsi="Arial" w:cs="Arial"/>
                  <w:noProof/>
                  <w:lang w:val="ro-RO"/>
                </w:rPr>
                <w:t>Formularul de expeditie/transport se prezinta de catre expeditor la solicitarea organelor abilitate sa efectueze controlul asupra gestionarii deseurilor conform HG nr.1.061/2008 privind transportul deseurilor periculoase si nepericuloase pe teritoriul Romaniei</w:t>
              </w:r>
            </w:p>
            <w:p w:rsidR="00DA6C6F"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-Se vor respecta conditiile prevazute in actele de reglementare emise de alte autoritati, anexate la documentatie.</w:t>
              </w:r>
            </w:p>
            <w:p w:rsidR="00DA6C6F" w:rsidRDefault="00DA6C6F" w:rsidP="00DA6C6F">
              <w:pPr>
                <w:pStyle w:val="NormalWeb"/>
                <w:spacing w:before="0" w:beforeAutospacing="0" w:after="0" w:afterAutospacing="0"/>
                <w:ind w:right="99"/>
                <w:jc w:val="both"/>
                <w:rPr>
                  <w:rFonts w:ascii="Arial" w:eastAsia="Calibri" w:hAnsi="Arial" w:cs="Arial"/>
                  <w:noProof/>
                  <w:lang w:val="ro-RO"/>
                </w:rPr>
              </w:pPr>
              <w:r>
                <w:rPr>
                  <w:rFonts w:ascii="Arial" w:eastAsia="Calibri" w:hAnsi="Arial" w:cs="Arial"/>
                  <w:noProof/>
                  <w:lang w:val="ro-RO"/>
                </w:rPr>
                <w:t>-Stocarea deseurilor se va realiza pe durata limitata fara a depasi termenul de 3 ani pentru cele care urmeaza a fi valorificate.</w:t>
              </w:r>
            </w:p>
            <w:p w:rsidR="00DA6C6F" w:rsidRDefault="00DA6C6F" w:rsidP="00DA6C6F">
              <w:pPr>
                <w:pStyle w:val="NormalWeb"/>
                <w:spacing w:before="0" w:beforeAutospacing="0" w:after="0" w:afterAutospacing="0"/>
                <w:ind w:right="99"/>
                <w:jc w:val="both"/>
                <w:rPr>
                  <w:rFonts w:ascii="Arial" w:eastAsia="Calibri" w:hAnsi="Arial" w:cs="Arial"/>
                  <w:noProof/>
                  <w:lang w:val="ro-RO"/>
                </w:rPr>
              </w:pPr>
              <w:r>
                <w:rPr>
                  <w:rFonts w:ascii="Arial" w:eastAsia="Calibri" w:hAnsi="Arial" w:cs="Arial"/>
                  <w:noProof/>
                  <w:lang w:val="ro-RO"/>
                </w:rPr>
                <w:t>-Se va tine o evidenta a stocarii deseurilor: sursa generatoare, cod deseu, caracteristici fizico-chimici, termen de stocare.</w:t>
              </w:r>
            </w:p>
            <w:p w:rsidR="00DA6C6F" w:rsidRDefault="00DA6C6F" w:rsidP="00DA6C6F">
              <w:pPr>
                <w:pStyle w:val="NormalWeb"/>
                <w:spacing w:before="0" w:beforeAutospacing="0" w:after="0" w:afterAutospacing="0"/>
                <w:ind w:right="99"/>
                <w:jc w:val="both"/>
                <w:rPr>
                  <w:rFonts w:ascii="Arial" w:eastAsia="Calibri" w:hAnsi="Arial" w:cs="Arial"/>
                  <w:noProof/>
                  <w:lang w:val="ro-RO"/>
                </w:rPr>
              </w:pPr>
              <w:r>
                <w:rPr>
                  <w:rFonts w:ascii="Arial" w:eastAsia="Calibri" w:hAnsi="Arial" w:cs="Arial"/>
                  <w:noProof/>
                  <w:lang w:val="ro-RO"/>
                </w:rPr>
                <w:t>-Se vor asigura materiale absorbante pentru colectarea lichidelor in caz de deversare si sistem de stingere a incendiilor.</w:t>
              </w:r>
            </w:p>
            <w:p w:rsidR="00DA6C6F" w:rsidRDefault="00DA6C6F" w:rsidP="00DA6C6F">
              <w:pPr>
                <w:pStyle w:val="NormalWeb"/>
                <w:spacing w:before="0" w:beforeAutospacing="0" w:after="0" w:afterAutospacing="0"/>
                <w:ind w:right="99"/>
                <w:jc w:val="both"/>
                <w:rPr>
                  <w:rFonts w:ascii="Arial" w:eastAsia="Calibri" w:hAnsi="Arial" w:cs="Arial"/>
                  <w:noProof/>
                  <w:lang w:val="ro-RO"/>
                </w:rPr>
              </w:pPr>
              <w:r>
                <w:rPr>
                  <w:rFonts w:ascii="Arial" w:eastAsia="Calibri" w:hAnsi="Arial" w:cs="Arial"/>
                  <w:noProof/>
                  <w:lang w:val="ro-RO"/>
                </w:rPr>
                <w:t>-Deseurile de ambalaje vor fi incredintate spre valorificare sau incinerare in instalatii de incinerare a deseurilor cu recuperare de energie;</w:t>
              </w:r>
            </w:p>
            <w:p w:rsidR="00DA6C6F" w:rsidRDefault="00DA6C6F" w:rsidP="00DA6C6F">
              <w:pPr>
                <w:pStyle w:val="NormalWeb"/>
                <w:spacing w:before="0" w:beforeAutospacing="0" w:after="0" w:afterAutospacing="0"/>
                <w:ind w:right="99"/>
                <w:jc w:val="both"/>
                <w:rPr>
                  <w:rFonts w:ascii="Arial" w:eastAsia="Calibri" w:hAnsi="Arial" w:cs="Arial"/>
                  <w:noProof/>
                  <w:lang w:val="ro-RO"/>
                </w:rPr>
              </w:pPr>
              <w:r>
                <w:rPr>
                  <w:rFonts w:ascii="Arial" w:eastAsia="Calibri" w:hAnsi="Arial" w:cs="Arial"/>
                  <w:noProof/>
                  <w:lang w:val="ro-RO"/>
                </w:rPr>
                <w:t>-Se va evita formarea de stocuri de deseuri care urmeaza sa fie valorificate, precum si de produsele rezultate in urma valorificarii care ar putea genera fenomene de poluare a mediului sau care sa prezinte riscuri asupra sanatatii populatiei, conform art.15 alin d din Legea 211/2011 privind regimul deseurilor.</w:t>
              </w:r>
            </w:p>
            <w:p w:rsidR="00DA6C6F" w:rsidRPr="0017365B"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-Desfasurarea activitatii se va realiza fara afectarea domeniului public.</w:t>
              </w:r>
            </w:p>
            <w:p w:rsidR="00DA6C6F" w:rsidRPr="0017365B" w:rsidRDefault="00DA6C6F" w:rsidP="00DA6C6F">
              <w:pPr>
                <w:spacing w:after="0"/>
                <w:jc w:val="both"/>
                <w:rPr>
                  <w:rFonts w:ascii="Arial" w:eastAsia="Calibri" w:hAnsi="Arial" w:cs="Arial"/>
                  <w:noProof/>
                  <w:lang w:val="ro-RO"/>
                </w:rPr>
              </w:pPr>
              <w:r w:rsidRPr="0017365B">
                <w:rPr>
                  <w:rFonts w:ascii="Arial" w:eastAsia="Calibri" w:hAnsi="Arial" w:cs="Arial"/>
                  <w:noProof/>
                  <w:lang w:val="ro-RO"/>
                </w:rPr>
                <w:t>-</w:t>
              </w:r>
              <w:r w:rsidRPr="00433F9B">
                <w:rPr>
                  <w:rFonts w:ascii="Arial" w:eastAsia="Calibri" w:hAnsi="Arial" w:cs="Arial"/>
                  <w:noProof/>
                  <w:sz w:val="24"/>
                  <w:szCs w:val="24"/>
                  <w:lang w:val="ro-RO"/>
                </w:rPr>
                <w:t>APM Ialomita isi rezerva dreptul de a modifica sau completa prevederile prezentei autorizatii sau de a retrage autorizatia ,in conditiile aparitiei unor noi reglementari survenite dupa emiterea acesteia sau a unor date necunoscute la data emiterii.</w:t>
              </w:r>
            </w:p>
            <w:p w:rsidR="00DA6C6F" w:rsidRPr="0017365B"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-Agentul economic are obligatia de a reactualiza contracte/avize/autorizatii si celelalte acte de reglementare ce au stat la baza emiterii prezentei autorizatii de mediu.</w:t>
              </w:r>
            </w:p>
            <w:p w:rsidR="00DA6C6F" w:rsidRDefault="00104E9A" w:rsidP="00DA6C6F">
              <w:pPr>
                <w:pStyle w:val="Default"/>
                <w:jc w:val="both"/>
                <w:rPr>
                  <w:rFonts w:ascii="Arial" w:eastAsia="Calibri" w:hAnsi="Arial" w:cs="Arial"/>
                  <w:i/>
                  <w:noProof/>
                  <w:color w:val="auto"/>
                  <w:sz w:val="22"/>
                  <w:szCs w:val="22"/>
                  <w:lang w:val="ro-RO"/>
                </w:rPr>
              </w:pPr>
            </w:p>
          </w:sdtContent>
        </w:sdt>
        <w:p w:rsidR="00775397" w:rsidRDefault="00104E9A" w:rsidP="00775397">
          <w:pPr>
            <w:pStyle w:val="Default"/>
            <w:jc w:val="both"/>
            <w:rPr>
              <w:rFonts w:ascii="Arial" w:eastAsia="Calibri" w:hAnsi="Arial" w:cs="Arial"/>
              <w:i/>
              <w:noProof/>
              <w:color w:val="auto"/>
              <w:lang w:val="ro-RO"/>
            </w:rPr>
          </w:pPr>
        </w:p>
      </w:sdtContent>
    </w:sdt>
    <w:p w:rsidR="00775397" w:rsidRDefault="00ED27B3" w:rsidP="0077539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sz w:val="22"/>
          <w:szCs w:val="22"/>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2"/>
              <w:szCs w:val="22"/>
              <w:lang w:val="ro-RO"/>
            </w:rPr>
            <w:alias w:val="Câmp editabil text"/>
            <w:tag w:val="CampEditabil"/>
            <w:id w:val="23507155"/>
            <w:placeholder>
              <w:docPart w:val="3CD4C731875D4D62969664D61913EF19"/>
            </w:placeholder>
          </w:sdtPr>
          <w:sdtEndPr>
            <w:rPr>
              <w:color w:val="auto"/>
            </w:rPr>
          </w:sdtEndPr>
          <w:sdtContent>
            <w:p w:rsidR="00DA6C6F" w:rsidRPr="003927E6" w:rsidRDefault="00DA6C6F" w:rsidP="00DA6C6F">
              <w:pPr>
                <w:pStyle w:val="NormalWeb"/>
                <w:spacing w:before="0" w:beforeAutospacing="0" w:after="0" w:afterAutospacing="0"/>
                <w:ind w:right="99"/>
                <w:jc w:val="both"/>
                <w:rPr>
                  <w:rFonts w:ascii="Arial" w:eastAsia="Calibri" w:hAnsi="Arial" w:cs="Arial"/>
                  <w:noProof/>
                  <w:lang w:val="ro-RO"/>
                </w:rPr>
              </w:pPr>
              <w:r w:rsidRPr="003927E6">
                <w:rPr>
                  <w:rFonts w:ascii="Arial" w:eastAsia="Calibri" w:hAnsi="Arial" w:cs="Arial"/>
                  <w:noProof/>
                  <w:lang w:val="ro-RO"/>
                </w:rPr>
                <w:t>-OUG 195/2005 privind protectia mediului aprobata de Legea 265/2006, cu completarile si modificarile ulterioare;</w:t>
              </w:r>
            </w:p>
            <w:p w:rsidR="00DA6C6F" w:rsidRPr="003927E6" w:rsidRDefault="00DA6C6F" w:rsidP="00DA6C6F">
              <w:pPr>
                <w:pStyle w:val="NormalWeb"/>
                <w:spacing w:before="0" w:beforeAutospacing="0" w:after="0" w:afterAutospacing="0"/>
                <w:ind w:right="99"/>
                <w:jc w:val="both"/>
                <w:rPr>
                  <w:rFonts w:ascii="Arial" w:eastAsia="Calibri" w:hAnsi="Arial" w:cs="Arial"/>
                  <w:noProof/>
                  <w:lang w:val="ro-RO"/>
                </w:rPr>
              </w:pPr>
              <w:r w:rsidRPr="003927E6">
                <w:rPr>
                  <w:rFonts w:ascii="Arial" w:eastAsia="Calibri" w:hAnsi="Arial" w:cs="Arial"/>
                  <w:noProof/>
                  <w:lang w:val="ro-RO"/>
                </w:rPr>
                <w:t>-Legea nr.211/2011 privind regimul deseurilor;</w:t>
              </w:r>
            </w:p>
            <w:p w:rsidR="00DA6C6F" w:rsidRPr="003927E6" w:rsidRDefault="00DA6C6F" w:rsidP="00DA6C6F">
              <w:pPr>
                <w:pStyle w:val="NormalWeb"/>
                <w:spacing w:before="0" w:beforeAutospacing="0" w:after="0" w:afterAutospacing="0"/>
                <w:ind w:right="99"/>
                <w:jc w:val="both"/>
                <w:rPr>
                  <w:rFonts w:ascii="Arial" w:eastAsia="Calibri" w:hAnsi="Arial" w:cs="Arial"/>
                  <w:noProof/>
                  <w:lang w:val="ro-RO"/>
                </w:rPr>
              </w:pPr>
              <w:r w:rsidRPr="003927E6">
                <w:rPr>
                  <w:rFonts w:ascii="Arial" w:eastAsia="Calibri" w:hAnsi="Arial" w:cs="Arial"/>
                  <w:noProof/>
                  <w:lang w:val="ro-RO"/>
                </w:rPr>
                <w:t>-STAS 10009/1998 Acustica urbana –limite admisibile ale nivelului de zgomot ;</w:t>
              </w:r>
            </w:p>
            <w:p w:rsidR="00DA6C6F" w:rsidRPr="003927E6" w:rsidRDefault="00DA6C6F" w:rsidP="00DA6C6F">
              <w:pPr>
                <w:pStyle w:val="NormalWeb"/>
                <w:spacing w:before="0" w:beforeAutospacing="0" w:after="0" w:afterAutospacing="0"/>
                <w:ind w:right="99"/>
                <w:jc w:val="both"/>
                <w:rPr>
                  <w:rFonts w:ascii="Arial" w:eastAsia="Calibri" w:hAnsi="Arial" w:cs="Arial"/>
                  <w:noProof/>
                  <w:lang w:val="ro-RO"/>
                </w:rPr>
              </w:pPr>
              <w:r w:rsidRPr="003927E6">
                <w:rPr>
                  <w:rFonts w:ascii="Arial" w:eastAsia="Calibri" w:hAnsi="Arial" w:cs="Arial"/>
                  <w:noProof/>
                  <w:lang w:val="ro-RO"/>
                </w:rPr>
                <w:t>-Ordinul 119/04/2014 pentru aprobarea Normelor de igiena si sanatate publica privind mediul de viata al populatiei;</w:t>
              </w:r>
            </w:p>
            <w:p w:rsidR="00DA6C6F" w:rsidRPr="003927E6" w:rsidRDefault="00DA6C6F" w:rsidP="00DA6C6F">
              <w:pPr>
                <w:pStyle w:val="NormalWeb"/>
                <w:spacing w:before="0" w:beforeAutospacing="0" w:after="0" w:afterAutospacing="0"/>
                <w:ind w:right="99"/>
                <w:jc w:val="both"/>
                <w:rPr>
                  <w:rFonts w:ascii="Arial" w:eastAsia="Calibri" w:hAnsi="Arial" w:cs="Arial"/>
                  <w:noProof/>
                  <w:lang w:val="ro-RO"/>
                </w:rPr>
              </w:pPr>
              <w:r w:rsidRPr="003927E6">
                <w:rPr>
                  <w:rFonts w:ascii="Arial" w:eastAsia="Calibri" w:hAnsi="Arial" w:cs="Arial"/>
                  <w:noProof/>
                  <w:lang w:val="ro-RO"/>
                </w:rPr>
                <w:t>-OUG 196/2005 privind Fondul de Mediu ,aprobata de Legea 105/2006, cu completarile si modificarile ulterioare;</w:t>
              </w:r>
            </w:p>
            <w:p w:rsidR="00DA6C6F" w:rsidRPr="003927E6" w:rsidRDefault="00DA6C6F" w:rsidP="00DA6C6F">
              <w:pPr>
                <w:pStyle w:val="NormalWeb"/>
                <w:spacing w:before="0" w:beforeAutospacing="0" w:after="0" w:afterAutospacing="0"/>
                <w:ind w:right="99"/>
                <w:jc w:val="both"/>
                <w:rPr>
                  <w:rFonts w:ascii="Arial" w:eastAsia="Calibri" w:hAnsi="Arial" w:cs="Arial"/>
                  <w:noProof/>
                  <w:lang w:val="ro-RO"/>
                </w:rPr>
              </w:pPr>
              <w:r w:rsidRPr="003927E6">
                <w:rPr>
                  <w:rFonts w:ascii="Arial" w:eastAsia="Calibri" w:hAnsi="Arial" w:cs="Arial"/>
                  <w:noProof/>
                  <w:lang w:val="ro-RO"/>
                </w:rPr>
                <w:t>-HG 124/2003 privind prevenirea, reducerea şi controlul poluării mediului cu azbest</w:t>
              </w:r>
            </w:p>
            <w:p w:rsidR="00DA6C6F" w:rsidRDefault="00DA6C6F" w:rsidP="00DA6C6F">
              <w:pPr>
                <w:pStyle w:val="NormalWeb"/>
                <w:spacing w:before="0" w:beforeAutospacing="0" w:after="0" w:afterAutospacing="0"/>
                <w:ind w:right="99"/>
                <w:jc w:val="both"/>
                <w:rPr>
                  <w:rFonts w:ascii="Arial" w:eastAsia="Calibri" w:hAnsi="Arial" w:cs="Arial"/>
                  <w:noProof/>
                  <w:lang w:val="ro-RO"/>
                </w:rPr>
              </w:pPr>
              <w:r w:rsidRPr="003927E6">
                <w:rPr>
                  <w:rFonts w:ascii="Arial" w:eastAsia="Calibri" w:hAnsi="Arial" w:cs="Arial"/>
                  <w:noProof/>
                  <w:lang w:val="ro-RO"/>
                </w:rPr>
                <w:t>-HG 856/2002 privind evidenta gestiunii deseurilor si pentru aprobarea listei cuprinzand  deseurile inclusiv deseurile periculoase;</w:t>
              </w:r>
            </w:p>
            <w:p w:rsidR="00DA6C6F" w:rsidRDefault="00DA6C6F" w:rsidP="00DA6C6F">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 xml:space="preserve">-Se vor respecta prevederile Ordonantei de Urgenta 196/2005 privind Fondul de Mediu,aprobata de Legea 105/25.04.2006; </w:t>
              </w:r>
            </w:p>
            <w:p w:rsidR="00DA6C6F" w:rsidRDefault="00DA6C6F" w:rsidP="00DA6C6F">
              <w:pPr>
                <w:spacing w:after="0"/>
                <w:jc w:val="both"/>
                <w:rPr>
                  <w:rFonts w:ascii="Arial" w:eastAsia="Calibri" w:hAnsi="Arial" w:cs="Arial"/>
                  <w:noProof/>
                  <w:sz w:val="24"/>
                  <w:szCs w:val="24"/>
                  <w:lang w:val="ro-RO"/>
                </w:rPr>
              </w:pPr>
              <w:r w:rsidRPr="00433F9B">
                <w:rPr>
                  <w:rFonts w:ascii="Arial" w:eastAsia="Calibri" w:hAnsi="Arial" w:cs="Arial"/>
                  <w:noProof/>
                  <w:sz w:val="24"/>
                  <w:szCs w:val="24"/>
                  <w:lang w:val="ro-RO"/>
                </w:rPr>
                <w:t xml:space="preserve">-Se interzice (conform OUG nr.31/20.03.2011, art.1 alin.1), achizitionarea de la persoane fizice a metalelor feroase si neferoase si a aliajelor acestora utilizate in activitatea feroviara, de tipul sinei de cale ferata, pieselor aparatelor de cale, materialului marunt de cale, contrasinelor, ecliselor, partilor componente ale instalatiilor de siguranta a circulatiei, cablurilor </w:t>
              </w:r>
              <w:r w:rsidRPr="00433F9B">
                <w:rPr>
                  <w:rFonts w:ascii="Arial" w:eastAsia="Calibri" w:hAnsi="Arial" w:cs="Arial"/>
                  <w:noProof/>
                  <w:sz w:val="24"/>
                  <w:szCs w:val="24"/>
                  <w:lang w:val="ro-RO"/>
                </w:rPr>
                <w:lastRenderedPageBreak/>
                <w:t>de semnalizare si telecomunicatii feroviare, componentelor instalatiilor de electrificare feroviare, componentelor materialului rulant si altele asemenea.</w:t>
              </w:r>
            </w:p>
            <w:p w:rsidR="00DA6C6F" w:rsidRDefault="00DA6C6F" w:rsidP="00DA6C6F">
              <w:pPr>
                <w:autoSpaceDE w:val="0"/>
                <w:autoSpaceDN w:val="0"/>
                <w:adjustRightInd w:val="0"/>
                <w:spacing w:after="0" w:line="240" w:lineRule="auto"/>
                <w:rPr>
                  <w:rFonts w:ascii="Arial" w:eastAsia="Calibri" w:hAnsi="Arial" w:cs="Arial"/>
                  <w:noProof/>
                  <w:sz w:val="24"/>
                  <w:szCs w:val="24"/>
                  <w:lang w:val="ro-RO"/>
                </w:rPr>
              </w:pPr>
              <w:r w:rsidRPr="00E37998">
                <w:rPr>
                  <w:rFonts w:ascii="Arial" w:eastAsia="Calibri" w:hAnsi="Arial" w:cs="Arial"/>
                  <w:noProof/>
                  <w:sz w:val="24"/>
                  <w:szCs w:val="24"/>
                  <w:lang w:val="ro-RO"/>
                </w:rPr>
                <w:t>-Legea nr. 249 din 28 octombrie 2015 privind modalitatea de gestionare a ambalajelor şi a deşeurilor de ambalaje</w:t>
              </w:r>
              <w:r>
                <w:rPr>
                  <w:rFonts w:ascii="Arial" w:eastAsia="Calibri" w:hAnsi="Arial" w:cs="Arial"/>
                  <w:noProof/>
                  <w:sz w:val="24"/>
                  <w:szCs w:val="24"/>
                  <w:lang w:val="ro-RO"/>
                </w:rPr>
                <w:t>.</w:t>
              </w:r>
            </w:p>
            <w:p w:rsidR="00DA6C6F" w:rsidRDefault="00DA6C6F" w:rsidP="00DA6C6F">
              <w:pPr>
                <w:autoSpaceDE w:val="0"/>
                <w:autoSpaceDN w:val="0"/>
                <w:adjustRightInd w:val="0"/>
                <w:spacing w:after="0" w:line="240" w:lineRule="auto"/>
                <w:rPr>
                  <w:rFonts w:ascii="Arial" w:eastAsia="Calibri" w:hAnsi="Arial" w:cs="Arial"/>
                  <w:noProof/>
                  <w:sz w:val="24"/>
                  <w:szCs w:val="24"/>
                  <w:lang w:val="ro-RO"/>
                </w:rPr>
              </w:pPr>
              <w:r w:rsidRPr="00E37998">
                <w:rPr>
                  <w:rFonts w:ascii="Arial" w:eastAsia="Calibri" w:hAnsi="Arial" w:cs="Arial"/>
                  <w:noProof/>
                  <w:sz w:val="24"/>
                  <w:szCs w:val="24"/>
                  <w:lang w:val="ro-RO"/>
                </w:rPr>
                <w:t>-Ordinul nr. 794 din 6 februarie 2012 privind procedura de raportare a datelor referitoare la ambalaje şi deşeuri de ambalaje</w:t>
              </w:r>
            </w:p>
            <w:p w:rsidR="00775397" w:rsidRDefault="00104E9A" w:rsidP="009C1BD7">
              <w:pPr>
                <w:autoSpaceDE w:val="0"/>
                <w:autoSpaceDN w:val="0"/>
                <w:adjustRightInd w:val="0"/>
                <w:spacing w:after="0" w:line="240" w:lineRule="auto"/>
                <w:rPr>
                  <w:rFonts w:ascii="Arial" w:eastAsia="Calibri" w:hAnsi="Arial" w:cs="Arial"/>
                  <w:i/>
                  <w:noProof/>
                  <w:lang w:val="ro-RO"/>
                </w:rPr>
              </w:pPr>
            </w:p>
          </w:sdtContent>
        </w:sdt>
      </w:sdtContent>
    </w:sdt>
    <w:p w:rsidR="00775397" w:rsidRDefault="00ED27B3" w:rsidP="0077539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p w:rsidR="00636BA0" w:rsidRPr="0017365B" w:rsidRDefault="00636BA0" w:rsidP="00636BA0">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-Ori de cate ori exista o schimbare de fond a datelor care au stat la baza emiterii autorizatiei de mediu se va informa in scris APM Ialomita, iar autoritatea de mediu va decide revizuirea autorizatiei, incluzand datele care sau modificat, sau decide reluarea procedurii de emitere a unei noi autorizatii.</w:t>
          </w:r>
        </w:p>
        <w:p w:rsidR="00775397" w:rsidRDefault="00636BA0" w:rsidP="00636BA0">
          <w:pPr>
            <w:pStyle w:val="NormalWeb"/>
            <w:spacing w:before="0" w:beforeAutospacing="0" w:after="0" w:afterAutospacing="0"/>
            <w:ind w:right="99"/>
            <w:jc w:val="both"/>
            <w:rPr>
              <w:rFonts w:ascii="Arial" w:eastAsia="Calibri" w:hAnsi="Arial" w:cs="Arial"/>
              <w:noProof/>
              <w:lang w:val="ro-RO"/>
            </w:rPr>
          </w:pPr>
          <w:r w:rsidRPr="0017365B">
            <w:rPr>
              <w:rFonts w:ascii="Arial" w:eastAsia="Calibri" w:hAnsi="Arial" w:cs="Arial"/>
              <w:noProof/>
              <w:lang w:val="ro-RO"/>
            </w:rPr>
            <w:t>-In situatia in care titularul de activitate urmeaza sa deruleze sau sa fie supus unei proceduri de vanzare a pachetului majoritar de actiuni, vanzare de active, fuziune, divizare, concesionare ori in alte situatii care implica schimbarea titularului activitatii, precum si in caz de dizolvare urmata de lichidare, faliment, incetarea activitatii, conform legii, este obligat sa notifice APM Ialomita, inainte de realizarea modificarii.</w:t>
          </w:r>
        </w:p>
      </w:sdtContent>
    </w:sdt>
    <w:p w:rsidR="00775397" w:rsidRPr="008A1439" w:rsidRDefault="00ED27B3" w:rsidP="0077539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775397" w:rsidRPr="008A1439" w:rsidRDefault="00ED27B3" w:rsidP="00775397">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775397" w:rsidRDefault="00ED27B3" w:rsidP="0077539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775397" w:rsidRDefault="00ED27B3" w:rsidP="00775397">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775397" w:rsidRPr="007F6189" w:rsidRDefault="00ED27B3" w:rsidP="0077539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B73EFA" w:rsidRDefault="00B73EFA" w:rsidP="00775397">
          <w:pPr>
            <w:spacing w:after="0" w:line="240" w:lineRule="auto"/>
            <w:jc w:val="both"/>
            <w:rPr>
              <w:rFonts w:ascii="Arial" w:hAnsi="Arial" w:cs="Arial"/>
              <w:noProof/>
              <w:sz w:val="24"/>
              <w:szCs w:val="24"/>
              <w:lang w:val="ro-RO"/>
            </w:rPr>
          </w:pPr>
        </w:p>
        <w:p w:rsidR="00B73EFA" w:rsidRDefault="00B73EFA" w:rsidP="00775397">
          <w:pPr>
            <w:spacing w:after="0" w:line="240" w:lineRule="auto"/>
            <w:jc w:val="both"/>
            <w:rPr>
              <w:rFonts w:ascii="Arial" w:hAnsi="Arial" w:cs="Arial"/>
              <w:noProof/>
              <w:sz w:val="24"/>
              <w:szCs w:val="24"/>
              <w:lang w:val="ro-RO"/>
            </w:rPr>
          </w:pPr>
        </w:p>
        <w:p w:rsidR="00B73EFA" w:rsidRDefault="00B73EFA" w:rsidP="00775397">
          <w:pPr>
            <w:spacing w:after="0" w:line="240" w:lineRule="auto"/>
            <w:jc w:val="both"/>
            <w:rPr>
              <w:rFonts w:ascii="Arial" w:hAnsi="Arial" w:cs="Arial"/>
              <w:noProof/>
              <w:sz w:val="24"/>
              <w:szCs w:val="24"/>
              <w:lang w:val="ro-RO"/>
            </w:rPr>
          </w:pPr>
        </w:p>
        <w:p w:rsidR="00775397" w:rsidRDefault="00104E9A" w:rsidP="00775397">
          <w:pPr>
            <w:spacing w:after="0" w:line="240" w:lineRule="auto"/>
            <w:jc w:val="both"/>
            <w:rPr>
              <w:rFonts w:ascii="Arial" w:hAnsi="Arial" w:cs="Arial"/>
              <w:noProof/>
              <w:sz w:val="24"/>
              <w:szCs w:val="24"/>
              <w:lang w:val="ro-RO"/>
            </w:rPr>
          </w:pPr>
        </w:p>
      </w:sdtContent>
    </w:sdt>
    <w:sdt>
      <w:sdtPr>
        <w:rPr>
          <w:rFonts w:ascii="Arial" w:hAnsi="Arial" w:cs="Arial"/>
          <w:noProof/>
          <w:color w:val="808080"/>
          <w:sz w:val="24"/>
          <w:szCs w:val="24"/>
          <w:lang w:val="ro-RO"/>
        </w:rPr>
        <w:alias w:val="Capacitatea maximă proiectata"/>
        <w:tag w:val="CapacitateMaximaProiectataModel"/>
        <w:id w:val="-1591628"/>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8D64B4" w:rsidRPr="008D64B4" w:rsidTr="008D64B4">
            <w:tc>
              <w:tcPr>
                <w:tcW w:w="1206" w:type="dxa"/>
                <w:shd w:val="clear" w:color="auto" w:fill="C0C0C0"/>
                <w:vAlign w:val="center"/>
              </w:tcPr>
              <w:p w:rsidR="008D64B4" w:rsidRPr="008D64B4" w:rsidRDefault="008D64B4" w:rsidP="008D64B4">
                <w:pPr>
                  <w:spacing w:before="40" w:after="0" w:line="240" w:lineRule="auto"/>
                  <w:jc w:val="center"/>
                  <w:rPr>
                    <w:rFonts w:ascii="Arial" w:hAnsi="Arial" w:cs="Arial"/>
                    <w:b/>
                    <w:noProof/>
                    <w:sz w:val="20"/>
                    <w:szCs w:val="24"/>
                    <w:lang w:val="ro-RO"/>
                  </w:rPr>
                </w:pPr>
                <w:r w:rsidRPr="008D64B4">
                  <w:rPr>
                    <w:rFonts w:ascii="Arial" w:hAnsi="Arial" w:cs="Arial"/>
                    <w:b/>
                    <w:noProof/>
                    <w:sz w:val="20"/>
                    <w:szCs w:val="24"/>
                    <w:lang w:val="ro-RO"/>
                  </w:rPr>
                  <w:t>Cod CAEN Rev.2</w:t>
                </w:r>
              </w:p>
            </w:tc>
            <w:tc>
              <w:tcPr>
                <w:tcW w:w="3617" w:type="dxa"/>
                <w:shd w:val="clear" w:color="auto" w:fill="C0C0C0"/>
                <w:vAlign w:val="center"/>
              </w:tcPr>
              <w:p w:rsidR="008D64B4" w:rsidRPr="008D64B4" w:rsidRDefault="008D64B4" w:rsidP="008D64B4">
                <w:pPr>
                  <w:spacing w:before="40" w:after="0" w:line="240" w:lineRule="auto"/>
                  <w:jc w:val="center"/>
                  <w:rPr>
                    <w:rFonts w:ascii="Arial" w:hAnsi="Arial" w:cs="Arial"/>
                    <w:b/>
                    <w:noProof/>
                    <w:sz w:val="20"/>
                    <w:szCs w:val="24"/>
                    <w:lang w:val="ro-RO"/>
                  </w:rPr>
                </w:pPr>
                <w:r w:rsidRPr="008D64B4">
                  <w:rPr>
                    <w:rFonts w:ascii="Arial" w:hAnsi="Arial" w:cs="Arial"/>
                    <w:b/>
                    <w:noProof/>
                    <w:sz w:val="20"/>
                    <w:szCs w:val="24"/>
                    <w:lang w:val="ro-RO"/>
                  </w:rPr>
                  <w:t>Activitate</w:t>
                </w:r>
              </w:p>
            </w:tc>
            <w:tc>
              <w:tcPr>
                <w:tcW w:w="2411" w:type="dxa"/>
                <w:shd w:val="clear" w:color="auto" w:fill="C0C0C0"/>
                <w:vAlign w:val="center"/>
              </w:tcPr>
              <w:p w:rsidR="008D64B4" w:rsidRPr="008D64B4" w:rsidRDefault="008D64B4" w:rsidP="008D64B4">
                <w:pPr>
                  <w:spacing w:before="40" w:after="0" w:line="240" w:lineRule="auto"/>
                  <w:jc w:val="center"/>
                  <w:rPr>
                    <w:rFonts w:ascii="Arial" w:hAnsi="Arial" w:cs="Arial"/>
                    <w:b/>
                    <w:noProof/>
                    <w:sz w:val="20"/>
                    <w:szCs w:val="24"/>
                    <w:lang w:val="ro-RO"/>
                  </w:rPr>
                </w:pPr>
                <w:r w:rsidRPr="008D64B4">
                  <w:rPr>
                    <w:rFonts w:ascii="Arial" w:hAnsi="Arial" w:cs="Arial"/>
                    <w:b/>
                    <w:noProof/>
                    <w:sz w:val="20"/>
                    <w:szCs w:val="24"/>
                    <w:lang w:val="ro-RO"/>
                  </w:rPr>
                  <w:t>Capacitate maximă proiectată</w:t>
                </w:r>
              </w:p>
            </w:tc>
            <w:tc>
              <w:tcPr>
                <w:tcW w:w="2411" w:type="dxa"/>
                <w:shd w:val="clear" w:color="auto" w:fill="C0C0C0"/>
                <w:vAlign w:val="center"/>
              </w:tcPr>
              <w:p w:rsidR="008D64B4" w:rsidRPr="008D64B4" w:rsidRDefault="008D64B4" w:rsidP="008D64B4">
                <w:pPr>
                  <w:spacing w:before="40" w:after="0" w:line="240" w:lineRule="auto"/>
                  <w:jc w:val="center"/>
                  <w:rPr>
                    <w:rFonts w:ascii="Arial" w:hAnsi="Arial" w:cs="Arial"/>
                    <w:b/>
                    <w:noProof/>
                    <w:sz w:val="20"/>
                    <w:szCs w:val="24"/>
                    <w:lang w:val="ro-RO"/>
                  </w:rPr>
                </w:pPr>
                <w:r w:rsidRPr="008D64B4">
                  <w:rPr>
                    <w:rFonts w:ascii="Arial" w:hAnsi="Arial" w:cs="Arial"/>
                    <w:b/>
                    <w:noProof/>
                    <w:sz w:val="20"/>
                    <w:szCs w:val="24"/>
                    <w:lang w:val="ro-RO"/>
                  </w:rPr>
                  <w:t>UM</w:t>
                </w:r>
              </w:p>
            </w:tc>
          </w:tr>
          <w:tr w:rsidR="008D64B4" w:rsidRPr="008D64B4" w:rsidTr="008D64B4">
            <w:tc>
              <w:tcPr>
                <w:tcW w:w="1206" w:type="dxa"/>
                <w:shd w:val="clear" w:color="auto" w:fill="auto"/>
              </w:tcPr>
              <w:p w:rsidR="008D64B4" w:rsidRPr="008D64B4" w:rsidRDefault="008D64B4" w:rsidP="008D64B4">
                <w:pPr>
                  <w:spacing w:before="40" w:after="0" w:line="240" w:lineRule="auto"/>
                  <w:jc w:val="center"/>
                  <w:rPr>
                    <w:rFonts w:ascii="Arial" w:hAnsi="Arial" w:cs="Arial"/>
                    <w:noProof/>
                    <w:sz w:val="20"/>
                    <w:szCs w:val="24"/>
                    <w:lang w:val="ro-RO"/>
                  </w:rPr>
                </w:pPr>
                <w:r w:rsidRPr="008D64B4">
                  <w:rPr>
                    <w:rFonts w:ascii="Arial" w:hAnsi="Arial" w:cs="Arial"/>
                    <w:noProof/>
                    <w:sz w:val="20"/>
                    <w:szCs w:val="24"/>
                    <w:lang w:val="ro-RO"/>
                  </w:rPr>
                  <w:t>3811</w:t>
                </w:r>
              </w:p>
            </w:tc>
            <w:tc>
              <w:tcPr>
                <w:tcW w:w="3617" w:type="dxa"/>
                <w:shd w:val="clear" w:color="auto" w:fill="auto"/>
              </w:tcPr>
              <w:p w:rsidR="008D64B4" w:rsidRPr="008D64B4" w:rsidRDefault="008D64B4" w:rsidP="008D64B4">
                <w:pPr>
                  <w:spacing w:before="40" w:after="0" w:line="240" w:lineRule="auto"/>
                  <w:jc w:val="center"/>
                  <w:rPr>
                    <w:rFonts w:ascii="Arial" w:hAnsi="Arial" w:cs="Arial"/>
                    <w:noProof/>
                    <w:sz w:val="20"/>
                    <w:szCs w:val="24"/>
                    <w:lang w:val="ro-RO"/>
                  </w:rPr>
                </w:pPr>
                <w:r w:rsidRPr="008D64B4">
                  <w:rPr>
                    <w:rFonts w:ascii="Arial" w:hAnsi="Arial" w:cs="Arial"/>
                    <w:noProof/>
                    <w:sz w:val="20"/>
                    <w:szCs w:val="24"/>
                    <w:lang w:val="ro-RO"/>
                  </w:rPr>
                  <w:t>Colectarea deseurilor nepericuloase (deseuri din material plastic, deseuri de hartie si carton, deseuri metalice feroase si neferoase, deseuri nepericuloase de la procesarea lemnului, deseuri de sticla si ceramica, deseuri textile, deseuri de la echipamete electrice si electronice si echipamente casate sau componente din echipamente casate, uleiuri si grasimi comestibile, inclusiv uleiuri arse, deseuri de la echipamente electrice si electronice si echipamente casate sau componente nepericuloase din echipamente casate)</w:t>
                </w:r>
              </w:p>
            </w:tc>
            <w:tc>
              <w:tcPr>
                <w:tcW w:w="2411" w:type="dxa"/>
                <w:shd w:val="clear" w:color="auto" w:fill="auto"/>
              </w:tcPr>
              <w:p w:rsidR="008D64B4" w:rsidRPr="008D64B4" w:rsidRDefault="008D64B4" w:rsidP="008D64B4">
                <w:pPr>
                  <w:spacing w:before="40" w:after="0" w:line="240" w:lineRule="auto"/>
                  <w:jc w:val="center"/>
                  <w:rPr>
                    <w:rFonts w:ascii="Arial" w:hAnsi="Arial" w:cs="Arial"/>
                    <w:noProof/>
                    <w:sz w:val="20"/>
                    <w:szCs w:val="24"/>
                    <w:lang w:val="ro-RO"/>
                  </w:rPr>
                </w:pPr>
                <w:r w:rsidRPr="008D64B4">
                  <w:rPr>
                    <w:rFonts w:ascii="Arial" w:hAnsi="Arial" w:cs="Arial"/>
                    <w:noProof/>
                    <w:sz w:val="20"/>
                    <w:szCs w:val="24"/>
                    <w:lang w:val="ro-RO"/>
                  </w:rPr>
                  <w:t>66,00</w:t>
                </w:r>
              </w:p>
            </w:tc>
            <w:tc>
              <w:tcPr>
                <w:tcW w:w="2411" w:type="dxa"/>
                <w:shd w:val="clear" w:color="auto" w:fill="auto"/>
              </w:tcPr>
              <w:p w:rsidR="008D64B4" w:rsidRPr="008D64B4" w:rsidRDefault="008D64B4" w:rsidP="008D64B4">
                <w:pPr>
                  <w:spacing w:before="40" w:after="0" w:line="240" w:lineRule="auto"/>
                  <w:jc w:val="center"/>
                  <w:rPr>
                    <w:rFonts w:ascii="Arial" w:hAnsi="Arial" w:cs="Arial"/>
                    <w:noProof/>
                    <w:sz w:val="20"/>
                    <w:szCs w:val="24"/>
                    <w:lang w:val="ro-RO"/>
                  </w:rPr>
                </w:pPr>
                <w:r w:rsidRPr="008D64B4">
                  <w:rPr>
                    <w:rFonts w:ascii="Arial" w:hAnsi="Arial" w:cs="Arial"/>
                    <w:noProof/>
                    <w:sz w:val="20"/>
                    <w:szCs w:val="24"/>
                    <w:lang w:val="ro-RO"/>
                  </w:rPr>
                  <w:t>Tone/luna</w:t>
                </w:r>
              </w:p>
            </w:tc>
          </w:tr>
          <w:tr w:rsidR="008D64B4" w:rsidRPr="008D64B4" w:rsidTr="008D64B4">
            <w:tc>
              <w:tcPr>
                <w:tcW w:w="1206" w:type="dxa"/>
                <w:shd w:val="clear" w:color="auto" w:fill="auto"/>
              </w:tcPr>
              <w:p w:rsidR="008D64B4" w:rsidRPr="008D64B4" w:rsidRDefault="008D64B4" w:rsidP="008D64B4">
                <w:pPr>
                  <w:spacing w:before="40" w:after="0" w:line="240" w:lineRule="auto"/>
                  <w:jc w:val="center"/>
                  <w:rPr>
                    <w:rFonts w:ascii="Arial" w:hAnsi="Arial" w:cs="Arial"/>
                    <w:noProof/>
                    <w:sz w:val="20"/>
                    <w:szCs w:val="24"/>
                    <w:lang w:val="ro-RO"/>
                  </w:rPr>
                </w:pPr>
                <w:r w:rsidRPr="008D64B4">
                  <w:rPr>
                    <w:rFonts w:ascii="Arial" w:hAnsi="Arial" w:cs="Arial"/>
                    <w:noProof/>
                    <w:sz w:val="20"/>
                    <w:szCs w:val="24"/>
                    <w:lang w:val="ro-RO"/>
                  </w:rPr>
                  <w:lastRenderedPageBreak/>
                  <w:t>4677</w:t>
                </w:r>
              </w:p>
            </w:tc>
            <w:tc>
              <w:tcPr>
                <w:tcW w:w="3617" w:type="dxa"/>
                <w:shd w:val="clear" w:color="auto" w:fill="auto"/>
              </w:tcPr>
              <w:p w:rsidR="008D64B4" w:rsidRPr="008D64B4" w:rsidRDefault="008D64B4" w:rsidP="008D64B4">
                <w:pPr>
                  <w:spacing w:before="40" w:after="0" w:line="240" w:lineRule="auto"/>
                  <w:jc w:val="center"/>
                  <w:rPr>
                    <w:rFonts w:ascii="Arial" w:hAnsi="Arial" w:cs="Arial"/>
                    <w:noProof/>
                    <w:sz w:val="20"/>
                    <w:szCs w:val="24"/>
                    <w:lang w:val="ro-RO"/>
                  </w:rPr>
                </w:pPr>
                <w:r w:rsidRPr="008D64B4">
                  <w:rPr>
                    <w:rFonts w:ascii="Arial" w:hAnsi="Arial" w:cs="Arial"/>
                    <w:noProof/>
                    <w:sz w:val="20"/>
                    <w:szCs w:val="24"/>
                    <w:lang w:val="ro-RO"/>
                  </w:rPr>
                  <w:t xml:space="preserve">Comert cu ridicata al deseurilor si resturilor (deseuri din material plastic, deseuri de hartie si carton, deseuri metalice feroase si neferoase, deseuri nepericuloase de la procesarea lemnului, deseuri de sticla si ceramica, deseuri textile, deseuri de la echipamete electrice si electronice si echipamente casate sau componente din echipamente casate, uleiuri si grasimi comestibile, inclusiv uleiuri arse, deseuri de la echipamente electrice si electronice si echipamente casate sau componente nepericuloase din echipamente casate) </w:t>
                </w:r>
              </w:p>
            </w:tc>
            <w:tc>
              <w:tcPr>
                <w:tcW w:w="2411" w:type="dxa"/>
                <w:shd w:val="clear" w:color="auto" w:fill="auto"/>
              </w:tcPr>
              <w:p w:rsidR="008D64B4" w:rsidRPr="008D64B4" w:rsidRDefault="008D64B4" w:rsidP="008D64B4">
                <w:pPr>
                  <w:spacing w:before="40" w:after="0" w:line="240" w:lineRule="auto"/>
                  <w:jc w:val="center"/>
                  <w:rPr>
                    <w:rFonts w:ascii="Arial" w:hAnsi="Arial" w:cs="Arial"/>
                    <w:noProof/>
                    <w:sz w:val="20"/>
                    <w:szCs w:val="24"/>
                    <w:lang w:val="ro-RO"/>
                  </w:rPr>
                </w:pPr>
                <w:r w:rsidRPr="008D64B4">
                  <w:rPr>
                    <w:rFonts w:ascii="Arial" w:hAnsi="Arial" w:cs="Arial"/>
                    <w:noProof/>
                    <w:sz w:val="20"/>
                    <w:szCs w:val="24"/>
                    <w:lang w:val="ro-RO"/>
                  </w:rPr>
                  <w:t>66,00</w:t>
                </w:r>
              </w:p>
            </w:tc>
            <w:tc>
              <w:tcPr>
                <w:tcW w:w="2411" w:type="dxa"/>
                <w:shd w:val="clear" w:color="auto" w:fill="auto"/>
              </w:tcPr>
              <w:p w:rsidR="008D64B4" w:rsidRPr="008D64B4" w:rsidRDefault="008D64B4" w:rsidP="008D64B4">
                <w:pPr>
                  <w:spacing w:before="40" w:after="0" w:line="240" w:lineRule="auto"/>
                  <w:jc w:val="center"/>
                  <w:rPr>
                    <w:rFonts w:ascii="Arial" w:hAnsi="Arial" w:cs="Arial"/>
                    <w:noProof/>
                    <w:sz w:val="20"/>
                    <w:szCs w:val="24"/>
                    <w:lang w:val="ro-RO"/>
                  </w:rPr>
                </w:pPr>
                <w:r w:rsidRPr="008D64B4">
                  <w:rPr>
                    <w:rFonts w:ascii="Arial" w:hAnsi="Arial" w:cs="Arial"/>
                    <w:noProof/>
                    <w:sz w:val="20"/>
                    <w:szCs w:val="24"/>
                    <w:lang w:val="ro-RO"/>
                  </w:rPr>
                  <w:t>Tone/luna</w:t>
                </w:r>
              </w:p>
            </w:tc>
          </w:tr>
        </w:tbl>
        <w:p w:rsidR="00775397" w:rsidRPr="00420C4E" w:rsidRDefault="00104E9A" w:rsidP="008D64B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775397" w:rsidRPr="0038326F" w:rsidRDefault="00ED27B3" w:rsidP="00775397">
          <w:pPr>
            <w:spacing w:after="0"/>
            <w:rPr>
              <w:lang w:val="ro-RO" w:eastAsia="ro-RO"/>
            </w:rPr>
          </w:pPr>
          <w:r w:rsidRPr="0038326F">
            <w:rPr>
              <w:rStyle w:val="PlaceholderText"/>
              <w:rFonts w:ascii="Calibri" w:hAnsi="Calibri" w:cs="Calibri"/>
            </w:rPr>
            <w:t>....</w:t>
          </w:r>
        </w:p>
      </w:sdtContent>
    </w:sdt>
    <w:p w:rsidR="00775397" w:rsidRPr="00CB2B4B" w:rsidRDefault="00ED27B3" w:rsidP="0077539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color w:val="FF0000"/>
              <w:sz w:val="24"/>
              <w:szCs w:val="24"/>
              <w:lang w:val="ro-RO"/>
            </w:rPr>
            <w:alias w:val="Câmp editabil text"/>
            <w:tag w:val="CampEditabil"/>
            <w:id w:val="23511598"/>
            <w:placeholder>
              <w:docPart w:val="6B7D08CB3CAA4B2EBE94D3150183D7BD"/>
            </w:placeholder>
          </w:sdtPr>
          <w:sdtContent>
            <w:p w:rsidR="00AF3B23" w:rsidRDefault="002176B5" w:rsidP="002176B5">
              <w:pPr>
                <w:spacing w:after="0" w:line="240" w:lineRule="auto"/>
                <w:ind w:firstLine="360"/>
                <w:jc w:val="both"/>
                <w:rPr>
                  <w:rFonts w:ascii="Arial" w:eastAsia="Times New Roman" w:hAnsi="Arial" w:cs="Arial"/>
                  <w:sz w:val="24"/>
                  <w:szCs w:val="24"/>
                  <w:lang w:val="ro-RO"/>
                </w:rPr>
              </w:pPr>
              <w:r w:rsidRPr="00636BA0">
                <w:rPr>
                  <w:rFonts w:ascii="Arial" w:eastAsia="Times New Roman" w:hAnsi="Arial" w:cs="Arial"/>
                  <w:sz w:val="24"/>
                  <w:szCs w:val="24"/>
                  <w:lang w:val="ro-RO"/>
                </w:rPr>
                <w:t>Societatea isi desfasoara activitatea intr-un spatiu, respectiv hala acoperita, construita din cadre de beton, paviment betonat, asigurata cu usi de acces, cu o suprafata de 240 mp</w:t>
              </w:r>
              <w:r w:rsidR="00AF3B23" w:rsidRPr="00636BA0">
                <w:rPr>
                  <w:rFonts w:ascii="Arial" w:eastAsia="Times New Roman" w:hAnsi="Arial" w:cs="Arial"/>
                  <w:sz w:val="24"/>
                  <w:szCs w:val="24"/>
                  <w:lang w:val="ro-RO"/>
                </w:rPr>
                <w:t>.</w:t>
              </w:r>
            </w:p>
            <w:p w:rsidR="00B73EFA" w:rsidRPr="00636BA0" w:rsidRDefault="00B73EFA" w:rsidP="002176B5">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Hala este compartimentata in spatiu de descarcare, manipulare, selectare si depozitare separata pentru fiecare tip de deseu in parte</w:t>
              </w:r>
            </w:p>
            <w:p w:rsidR="002176B5" w:rsidRPr="003F389C" w:rsidRDefault="00B73EFA" w:rsidP="002176B5">
              <w:pPr>
                <w:spacing w:after="0" w:line="240" w:lineRule="auto"/>
                <w:ind w:firstLine="360"/>
                <w:jc w:val="both"/>
                <w:rPr>
                  <w:rFonts w:ascii="Arial" w:eastAsia="Times New Roman" w:hAnsi="Arial" w:cs="Arial"/>
                  <w:color w:val="FF0000"/>
                  <w:sz w:val="24"/>
                  <w:szCs w:val="24"/>
                  <w:lang w:val="ro-RO"/>
                </w:rPr>
              </w:pPr>
              <w:r w:rsidRPr="00B73EFA">
                <w:rPr>
                  <w:rFonts w:ascii="Arial" w:eastAsia="Times New Roman" w:hAnsi="Arial" w:cs="Arial"/>
                  <w:sz w:val="24"/>
                  <w:szCs w:val="24"/>
                  <w:lang w:val="ro-RO"/>
                </w:rPr>
                <w:t>Cantarirea deseurilor colectate se face cu un cantar electronic cu capacitate maxima de 300 Kg.</w:t>
              </w:r>
            </w:p>
          </w:sdtContent>
        </w:sdt>
        <w:p w:rsidR="00775397" w:rsidRPr="00420C4E" w:rsidRDefault="00B73EFA" w:rsidP="0077539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Depozitarea deseurilor nepericuloase se face pe tipuri de deseuri in recipientii din dotare (butoaie de plastic 220 litri</w:t>
          </w:r>
          <w:r w:rsidR="000F7861">
            <w:rPr>
              <w:rFonts w:ascii="Arial" w:eastAsia="Times New Roman" w:hAnsi="Arial" w:cs="Arial"/>
              <w:sz w:val="24"/>
              <w:szCs w:val="24"/>
              <w:lang w:val="ro-RO"/>
            </w:rPr>
            <w:t>,</w:t>
          </w:r>
          <w:r>
            <w:rPr>
              <w:rFonts w:ascii="Arial" w:eastAsia="Times New Roman" w:hAnsi="Arial" w:cs="Arial"/>
              <w:sz w:val="24"/>
              <w:szCs w:val="24"/>
              <w:lang w:val="ro-RO"/>
            </w:rPr>
            <w:t xml:space="preserve"> big bags sau balotate manual</w:t>
          </w:r>
          <w:r w:rsidR="000F7861">
            <w:rPr>
              <w:rFonts w:ascii="Arial" w:eastAsia="Times New Roman" w:hAnsi="Arial" w:cs="Arial"/>
              <w:sz w:val="24"/>
              <w:szCs w:val="24"/>
              <w:lang w:val="ro-RO"/>
            </w:rPr>
            <w:t>, saci de hartie sau de plastic, de rafie, containere material plastic, tabla sau lemn</w:t>
          </w:r>
        </w:p>
      </w:sdtContent>
    </w:sdt>
    <w:p w:rsidR="00775397" w:rsidRDefault="00ED27B3" w:rsidP="0077539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775397" w:rsidRDefault="001E40B4" w:rsidP="00775397">
          <w:pPr>
            <w:spacing w:after="0"/>
            <w:rPr>
              <w:lang w:val="ro-RO" w:eastAsia="ro-RO"/>
            </w:rPr>
          </w:pPr>
          <w:r>
            <w:rPr>
              <w:lang w:val="ro-RO" w:eastAsia="ro-RO"/>
            </w:rPr>
            <w:tab/>
          </w:r>
          <w:r w:rsidRPr="001E40B4">
            <w:rPr>
              <w:rFonts w:ascii="Arial" w:eastAsia="Times New Roman" w:hAnsi="Arial" w:cs="Arial"/>
              <w:sz w:val="24"/>
              <w:szCs w:val="24"/>
              <w:lang w:val="ro-RO"/>
            </w:rPr>
            <w:t>Deseurile solide vor fi depozitate in ambalaje adaptate fiecarui tip de deseu in parte: saci din hartie sau de plastic, de rafie tip big bags, containere de plastic, tabla sau lemn, butoaie metalice sau din plastic, baloti</w:t>
          </w:r>
        </w:p>
      </w:sdtContent>
    </w:sdt>
    <w:p w:rsidR="00775397" w:rsidRDefault="00775397" w:rsidP="00775397">
      <w:pPr>
        <w:rPr>
          <w:lang w:val="ro-RO" w:eastAsia="ro-RO"/>
        </w:rPr>
      </w:pPr>
    </w:p>
    <w:sdt>
      <w:sdtPr>
        <w:rPr>
          <w:rStyle w:val="StyleHiddenChar"/>
        </w:rPr>
        <w:alias w:val="Materiile prime, auxiliare, combustibilii și ambalajele folosite"/>
        <w:tag w:val="MateriePrimaModel"/>
        <w:id w:val="-1887644544"/>
        <w:lock w:val="sdtContentLocked"/>
        <w:placeholder>
          <w:docPart w:val="DefaultPlaceholder_1082065158"/>
        </w:placeholder>
      </w:sdtPr>
      <w:sdtContent>
        <w:p w:rsidR="00775397" w:rsidRDefault="001E40B4" w:rsidP="001E40B4">
          <w:pPr>
            <w:spacing w:after="0" w:line="240" w:lineRule="auto"/>
            <w:rPr>
              <w:lang w:val="ro-RO" w:eastAsia="ro-RO"/>
            </w:rPr>
          </w:pPr>
          <w:r w:rsidRPr="001E40B4">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302081372"/>
        <w:placeholder>
          <w:docPart w:val="346DF8E4594A42B38E199D82B4DED512"/>
        </w:placeholder>
        <w:showingPlcHdr/>
      </w:sdtPr>
      <w:sdtContent>
        <w:p w:rsidR="00775397" w:rsidRDefault="00ED27B3" w:rsidP="00775397">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775397" w:rsidRPr="00CB2B4B" w:rsidRDefault="00ED27B3" w:rsidP="0077539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A658E0" w:rsidRDefault="001E40B4" w:rsidP="00775397">
          <w:pPr>
            <w:spacing w:after="0"/>
            <w:ind w:firstLine="360"/>
            <w:rPr>
              <w:rFonts w:ascii="Arial" w:eastAsia="Times New Roman" w:hAnsi="Arial" w:cs="Arial"/>
              <w:sz w:val="24"/>
              <w:szCs w:val="24"/>
              <w:lang w:val="ro-RO"/>
            </w:rPr>
          </w:pPr>
          <w:r w:rsidRPr="001E40B4">
            <w:rPr>
              <w:rFonts w:ascii="Arial" w:eastAsia="Times New Roman" w:hAnsi="Arial" w:cs="Arial"/>
              <w:sz w:val="24"/>
              <w:szCs w:val="24"/>
              <w:lang w:val="ro-RO"/>
            </w:rPr>
            <w:t>In spatiul utilizat societatea nu are alimentare cu apa. Apa potabila pentru personalul angajat se asigura din comert</w:t>
          </w:r>
        </w:p>
        <w:p w:rsidR="00775397" w:rsidRPr="00FC5AAA" w:rsidRDefault="00104E9A" w:rsidP="00775397">
          <w:pPr>
            <w:spacing w:after="0"/>
            <w:ind w:firstLine="360"/>
            <w:rPr>
              <w:rFonts w:ascii="Arial" w:hAnsi="Arial" w:cs="Arial"/>
              <w:lang w:val="ro-RO"/>
            </w:rPr>
          </w:pP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3617"/>
            <w:gridCol w:w="1206"/>
          </w:tblGrid>
          <w:tr w:rsidR="00A658E0" w:rsidRPr="00A658E0" w:rsidTr="00A658E0">
            <w:tc>
              <w:tcPr>
                <w:tcW w:w="1206" w:type="dxa"/>
                <w:shd w:val="clear" w:color="auto" w:fill="C0C0C0"/>
                <w:vAlign w:val="center"/>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b/>
                    <w:sz w:val="20"/>
                    <w:szCs w:val="24"/>
                    <w:lang w:val="ro-RO"/>
                  </w:rPr>
                </w:pPr>
                <w:r w:rsidRPr="00A658E0">
                  <w:rPr>
                    <w:rFonts w:ascii="Arial" w:eastAsia="Times New Roman" w:hAnsi="Arial" w:cs="Arial"/>
                    <w:b/>
                    <w:sz w:val="20"/>
                    <w:szCs w:val="24"/>
                    <w:lang w:val="ro-RO"/>
                  </w:rPr>
                  <w:t>Tip utilitate</w:t>
                </w:r>
              </w:p>
            </w:tc>
            <w:tc>
              <w:tcPr>
                <w:tcW w:w="3617" w:type="dxa"/>
                <w:shd w:val="clear" w:color="auto" w:fill="C0C0C0"/>
                <w:vAlign w:val="center"/>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b/>
                    <w:sz w:val="20"/>
                    <w:szCs w:val="24"/>
                    <w:lang w:val="ro-RO"/>
                  </w:rPr>
                </w:pPr>
                <w:r w:rsidRPr="00A658E0">
                  <w:rPr>
                    <w:rFonts w:ascii="Arial" w:eastAsia="Times New Roman" w:hAnsi="Arial" w:cs="Arial"/>
                    <w:b/>
                    <w:sz w:val="20"/>
                    <w:szCs w:val="24"/>
                    <w:lang w:val="ro-RO"/>
                  </w:rPr>
                  <w:t>Descriere</w:t>
                </w:r>
              </w:p>
            </w:tc>
            <w:tc>
              <w:tcPr>
                <w:tcW w:w="3617" w:type="dxa"/>
                <w:shd w:val="clear" w:color="auto" w:fill="C0C0C0"/>
                <w:vAlign w:val="center"/>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b/>
                    <w:sz w:val="20"/>
                    <w:szCs w:val="24"/>
                    <w:lang w:val="ro-RO"/>
                  </w:rPr>
                </w:pPr>
                <w:r w:rsidRPr="00A658E0">
                  <w:rPr>
                    <w:rFonts w:ascii="Arial" w:eastAsia="Times New Roman" w:hAnsi="Arial" w:cs="Arial"/>
                    <w:b/>
                    <w:sz w:val="20"/>
                    <w:szCs w:val="24"/>
                    <w:lang w:val="ro-RO"/>
                  </w:rPr>
                  <w:t>Cantitate</w:t>
                </w:r>
              </w:p>
            </w:tc>
            <w:tc>
              <w:tcPr>
                <w:tcW w:w="1206" w:type="dxa"/>
                <w:shd w:val="clear" w:color="auto" w:fill="C0C0C0"/>
                <w:vAlign w:val="center"/>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b/>
                    <w:sz w:val="20"/>
                    <w:szCs w:val="24"/>
                    <w:lang w:val="ro-RO"/>
                  </w:rPr>
                </w:pPr>
                <w:r w:rsidRPr="00A658E0">
                  <w:rPr>
                    <w:rFonts w:ascii="Arial" w:eastAsia="Times New Roman" w:hAnsi="Arial" w:cs="Arial"/>
                    <w:b/>
                    <w:sz w:val="20"/>
                    <w:szCs w:val="24"/>
                    <w:lang w:val="ro-RO"/>
                  </w:rPr>
                  <w:t>UM</w:t>
                </w:r>
              </w:p>
            </w:tc>
          </w:tr>
          <w:tr w:rsidR="00A658E0" w:rsidRPr="00A658E0" w:rsidTr="00A658E0">
            <w:tc>
              <w:tcPr>
                <w:tcW w:w="1206"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Apa</w:t>
                </w:r>
              </w:p>
            </w:tc>
            <w:tc>
              <w:tcPr>
                <w:tcW w:w="3617"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Nu este cazul</w:t>
                </w:r>
              </w:p>
            </w:tc>
            <w:tc>
              <w:tcPr>
                <w:tcW w:w="3617"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0,00</w:t>
                </w:r>
              </w:p>
            </w:tc>
            <w:tc>
              <w:tcPr>
                <w:tcW w:w="1206"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p>
            </w:tc>
          </w:tr>
          <w:tr w:rsidR="00A658E0" w:rsidRPr="00A658E0" w:rsidTr="00A658E0">
            <w:tc>
              <w:tcPr>
                <w:tcW w:w="1206"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Apa</w:t>
                </w:r>
              </w:p>
            </w:tc>
            <w:tc>
              <w:tcPr>
                <w:tcW w:w="3617"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apa pentru eventuale accidente la manipulare este stocata in butoi de metal cu capacitate 200 litri</w:t>
                </w:r>
              </w:p>
            </w:tc>
            <w:tc>
              <w:tcPr>
                <w:tcW w:w="3617"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200,00</w:t>
                </w:r>
              </w:p>
            </w:tc>
            <w:tc>
              <w:tcPr>
                <w:tcW w:w="1206"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Litri/luna</w:t>
                </w:r>
              </w:p>
            </w:tc>
          </w:tr>
          <w:tr w:rsidR="00A658E0" w:rsidRPr="00A658E0" w:rsidTr="00A658E0">
            <w:tc>
              <w:tcPr>
                <w:tcW w:w="1206"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Energie</w:t>
                </w:r>
              </w:p>
            </w:tc>
            <w:tc>
              <w:tcPr>
                <w:tcW w:w="3617"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Racord la reteaua din zona</w:t>
                </w:r>
              </w:p>
            </w:tc>
            <w:tc>
              <w:tcPr>
                <w:tcW w:w="3617"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50,00</w:t>
                </w:r>
              </w:p>
            </w:tc>
            <w:tc>
              <w:tcPr>
                <w:tcW w:w="1206"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KiloWatt ora/luna</w:t>
                </w:r>
              </w:p>
            </w:tc>
          </w:tr>
          <w:tr w:rsidR="00A658E0" w:rsidRPr="00A658E0" w:rsidTr="00A658E0">
            <w:tc>
              <w:tcPr>
                <w:tcW w:w="1206"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Canalizare</w:t>
                </w:r>
              </w:p>
            </w:tc>
            <w:tc>
              <w:tcPr>
                <w:tcW w:w="3617"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Nu este cazul</w:t>
                </w:r>
              </w:p>
            </w:tc>
            <w:tc>
              <w:tcPr>
                <w:tcW w:w="3617"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r w:rsidRPr="00A658E0">
                  <w:rPr>
                    <w:rFonts w:ascii="Arial" w:eastAsia="Times New Roman" w:hAnsi="Arial" w:cs="Arial"/>
                    <w:sz w:val="20"/>
                    <w:szCs w:val="24"/>
                    <w:lang w:val="ro-RO"/>
                  </w:rPr>
                  <w:t>0,00</w:t>
                </w:r>
              </w:p>
            </w:tc>
            <w:tc>
              <w:tcPr>
                <w:tcW w:w="1206" w:type="dxa"/>
                <w:shd w:val="clear" w:color="auto" w:fill="auto"/>
              </w:tcPr>
              <w:p w:rsidR="00A658E0" w:rsidRPr="00A658E0" w:rsidRDefault="00A658E0" w:rsidP="00A658E0">
                <w:pPr>
                  <w:autoSpaceDE w:val="0"/>
                  <w:autoSpaceDN w:val="0"/>
                  <w:adjustRightInd w:val="0"/>
                  <w:spacing w:before="40" w:after="0" w:line="240" w:lineRule="auto"/>
                  <w:jc w:val="center"/>
                  <w:rPr>
                    <w:rFonts w:ascii="Arial" w:eastAsia="Times New Roman" w:hAnsi="Arial" w:cs="Arial"/>
                    <w:sz w:val="20"/>
                    <w:szCs w:val="24"/>
                    <w:lang w:val="ro-RO"/>
                  </w:rPr>
                </w:pPr>
              </w:p>
            </w:tc>
          </w:tr>
        </w:tbl>
        <w:p w:rsidR="00775397" w:rsidRDefault="00104E9A" w:rsidP="00A658E0">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775397" w:rsidRPr="00FC5AAA" w:rsidRDefault="00ED27B3" w:rsidP="00775397">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775397" w:rsidRDefault="00ED27B3" w:rsidP="00775397">
      <w:pPr>
        <w:pStyle w:val="Heading2"/>
        <w:ind w:left="360"/>
        <w:rPr>
          <w:rFonts w:ascii="Arial" w:hAnsi="Arial" w:cs="Arial"/>
        </w:rPr>
      </w:pPr>
      <w:r>
        <w:rPr>
          <w:rFonts w:ascii="Arial" w:hAnsi="Arial" w:cs="Arial"/>
        </w:rPr>
        <w:lastRenderedPageBreak/>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lang w:val="ro-RO" w:eastAsia="ro-RO"/>
            </w:rPr>
            <w:alias w:val="Câmp editabil text"/>
            <w:tag w:val="CampEditabil"/>
            <w:id w:val="14776182"/>
            <w:placeholder>
              <w:docPart w:val="7F309DD7389849F38DE4BD7BA35ACA83"/>
            </w:placeholder>
          </w:sdtPr>
          <w:sdtEndPr>
            <w:rPr>
              <w:rFonts w:ascii="Arial" w:eastAsia="Times New Roman" w:hAnsi="Arial" w:cs="Arial"/>
              <w:sz w:val="24"/>
              <w:szCs w:val="24"/>
              <w:lang w:eastAsia="en-US"/>
            </w:rPr>
          </w:sdtEndPr>
          <w:sdtContent>
            <w:p w:rsidR="00A658E0" w:rsidRDefault="00374257" w:rsidP="00374257">
              <w:pPr>
                <w:spacing w:after="0" w:line="240" w:lineRule="auto"/>
                <w:ind w:firstLine="360"/>
                <w:jc w:val="both"/>
                <w:rPr>
                  <w:rFonts w:ascii="Arial" w:eastAsia="Times New Roman" w:hAnsi="Arial" w:cs="Arial"/>
                  <w:b/>
                  <w:sz w:val="24"/>
                  <w:szCs w:val="24"/>
                  <w:lang w:val="ro-RO"/>
                </w:rPr>
              </w:pPr>
              <w:r w:rsidRPr="00374257">
                <w:rPr>
                  <w:rFonts w:ascii="Arial" w:eastAsia="Times New Roman" w:hAnsi="Arial" w:cs="Arial"/>
                  <w:b/>
                  <w:sz w:val="24"/>
                  <w:szCs w:val="24"/>
                  <w:lang w:val="ro-RO"/>
                </w:rPr>
                <w:t>Activitatea conform cod CAEN 3811-Colectarea deseurilor nepericuloase consta in urmatoarele:</w:t>
              </w:r>
            </w:p>
            <w:p w:rsidR="0002539E" w:rsidRDefault="0002539E" w:rsidP="00374257">
              <w:pPr>
                <w:spacing w:after="0" w:line="240" w:lineRule="auto"/>
                <w:ind w:firstLine="360"/>
                <w:jc w:val="both"/>
                <w:rPr>
                  <w:rFonts w:ascii="Arial" w:eastAsia="Times New Roman" w:hAnsi="Arial" w:cs="Arial"/>
                  <w:sz w:val="24"/>
                  <w:szCs w:val="24"/>
                  <w:lang w:val="ro-RO"/>
                </w:rPr>
              </w:pPr>
              <w:r w:rsidRPr="0002539E">
                <w:rPr>
                  <w:rFonts w:ascii="Arial" w:eastAsia="Times New Roman" w:hAnsi="Arial" w:cs="Arial"/>
                  <w:sz w:val="24"/>
                  <w:szCs w:val="24"/>
                  <w:lang w:val="ro-RO"/>
                </w:rPr>
                <w:t>-colectarea deseurilor de la persoanele juridice</w:t>
              </w:r>
              <w:r>
                <w:rPr>
                  <w:rFonts w:ascii="Arial" w:eastAsia="Times New Roman" w:hAnsi="Arial" w:cs="Arial"/>
                  <w:sz w:val="24"/>
                  <w:szCs w:val="24"/>
                  <w:lang w:val="ro-RO"/>
                </w:rPr>
                <w:t>, pe clase de produse, stare de agregare, gata ambalate de catre generator, pe baza de contracte;</w:t>
              </w:r>
            </w:p>
            <w:p w:rsidR="0002539E" w:rsidRDefault="0002539E" w:rsidP="0037425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-receptia, pe baza fisei de evidenta a deseurilor;</w:t>
              </w:r>
            </w:p>
            <w:p w:rsidR="0002539E" w:rsidRDefault="0002539E" w:rsidP="0037425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-manipularea, cantarirea, inregistrarea in evidentele societatii;</w:t>
              </w:r>
            </w:p>
            <w:p w:rsidR="0002539E" w:rsidRDefault="0002539E" w:rsidP="0037425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-sortarea in vederea depozitarii corespunzatoare in hala</w:t>
              </w:r>
              <w:r w:rsidR="00C95680">
                <w:rPr>
                  <w:rFonts w:ascii="Arial" w:eastAsia="Times New Roman" w:hAnsi="Arial" w:cs="Arial"/>
                  <w:sz w:val="24"/>
                  <w:szCs w:val="24"/>
                  <w:lang w:val="ro-RO"/>
                </w:rPr>
                <w:t>;</w:t>
              </w:r>
            </w:p>
            <w:p w:rsidR="00C95680" w:rsidRDefault="00C95680" w:rsidP="0037425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-colectarea deseurilor de la persoanelor fizice se va face numai pentru deseuri nepericuloase, ambalate sau in vrac, fiind selectate pe fractii: plastic, hartie, carton, textile, metal etc;</w:t>
              </w:r>
            </w:p>
            <w:p w:rsidR="00C95680" w:rsidRDefault="00C95680" w:rsidP="0037425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-depozitarea temporara a deseurilor si supravegherea ulterioara a starii ambalajelor;</w:t>
              </w:r>
            </w:p>
            <w:p w:rsidR="00C95680" w:rsidRDefault="00C95680" w:rsidP="0037425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-transportul deseurilor se va face cu transportatori autorizati, cu autovehicule inchiriate;</w:t>
              </w:r>
            </w:p>
            <w:p w:rsidR="00A658E0" w:rsidRPr="00D56A1C" w:rsidRDefault="00C95680" w:rsidP="0037425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-deseurile solide vor fi depozitate in tipuri de ambalaje conform legislatiei in vigoare si adaptate fiecarui tip de deseu in parte: saci din hartie sau de plastic, de rafie tip big bag, containere de plastic, tabla sau lemn, butoaie metalice sau din plastic, baloti.</w:t>
              </w:r>
            </w:p>
            <w:p w:rsidR="00A658E0" w:rsidRPr="00374257" w:rsidRDefault="00A658E0" w:rsidP="00374257">
              <w:pPr>
                <w:spacing w:after="0" w:line="240" w:lineRule="auto"/>
                <w:ind w:firstLine="360"/>
                <w:jc w:val="both"/>
                <w:rPr>
                  <w:rFonts w:ascii="Arial" w:eastAsia="Times New Roman" w:hAnsi="Arial" w:cs="Arial"/>
                  <w:sz w:val="24"/>
                  <w:szCs w:val="24"/>
                  <w:lang w:val="ro-RO"/>
                </w:rPr>
              </w:pPr>
              <w:r w:rsidRPr="00E86942">
                <w:rPr>
                  <w:rFonts w:ascii="Arial" w:eastAsia="Times New Roman" w:hAnsi="Arial" w:cs="Arial"/>
                  <w:b/>
                  <w:sz w:val="24"/>
                  <w:szCs w:val="24"/>
                  <w:lang w:val="ro-RO"/>
                </w:rPr>
                <w:t>-deseuri de hartie si carton</w:t>
              </w:r>
              <w:r w:rsidRPr="00374257">
                <w:rPr>
                  <w:rFonts w:ascii="Arial" w:eastAsia="Times New Roman" w:hAnsi="Arial" w:cs="Arial"/>
                  <w:sz w:val="24"/>
                  <w:szCs w:val="24"/>
                  <w:lang w:val="ro-RO"/>
                </w:rPr>
                <w:t>: inclusiv deseuri de la sortarea hârtiei si cartonului destinate reciclarii</w:t>
              </w:r>
            </w:p>
            <w:p w:rsidR="00A658E0" w:rsidRPr="00D56A1C" w:rsidRDefault="00A658E0" w:rsidP="00374257">
              <w:pPr>
                <w:spacing w:after="0" w:line="240" w:lineRule="auto"/>
                <w:ind w:firstLine="360"/>
                <w:jc w:val="both"/>
                <w:rPr>
                  <w:rFonts w:ascii="Arial" w:eastAsia="Times New Roman" w:hAnsi="Arial" w:cs="Arial"/>
                  <w:sz w:val="24"/>
                  <w:szCs w:val="24"/>
                  <w:lang w:val="ro-RO"/>
                </w:rPr>
              </w:pPr>
              <w:r w:rsidRPr="00D56A1C">
                <w:rPr>
                  <w:rFonts w:ascii="Arial" w:eastAsia="Times New Roman" w:hAnsi="Arial" w:cs="Arial"/>
                  <w:sz w:val="24"/>
                  <w:szCs w:val="24"/>
                  <w:lang w:val="ro-RO"/>
                </w:rPr>
                <w:t xml:space="preserve">Acestea vor fi preluate de la persoane fizice  si juridice, pe baza de contract cu mijloace de transport inchiriate de catre persoana care face colectarea primara sau de catre </w:t>
              </w:r>
              <w:r w:rsidR="00E86942">
                <w:rPr>
                  <w:rFonts w:ascii="Arial" w:eastAsia="Times New Roman" w:hAnsi="Arial" w:cs="Arial"/>
                  <w:sz w:val="24"/>
                  <w:szCs w:val="24"/>
                  <w:lang w:val="ro-RO"/>
                </w:rPr>
                <w:t>SC ECO LEVEL</w:t>
              </w:r>
              <w:r w:rsidRPr="00D56A1C">
                <w:rPr>
                  <w:rFonts w:ascii="Arial" w:eastAsia="Times New Roman" w:hAnsi="Arial" w:cs="Arial"/>
                  <w:sz w:val="24"/>
                  <w:szCs w:val="24"/>
                  <w:lang w:val="ro-RO"/>
                </w:rPr>
                <w:t xml:space="preserve"> SRL. </w:t>
              </w:r>
            </w:p>
            <w:p w:rsidR="00A658E0" w:rsidRPr="00D56A1C" w:rsidRDefault="00A658E0" w:rsidP="00374257">
              <w:pPr>
                <w:spacing w:after="0" w:line="240" w:lineRule="auto"/>
                <w:ind w:firstLine="360"/>
                <w:jc w:val="both"/>
                <w:rPr>
                  <w:rFonts w:ascii="Arial" w:eastAsia="Times New Roman" w:hAnsi="Arial" w:cs="Arial"/>
                  <w:sz w:val="24"/>
                  <w:szCs w:val="24"/>
                  <w:lang w:val="ro-RO"/>
                </w:rPr>
              </w:pPr>
              <w:r w:rsidRPr="00D56A1C">
                <w:rPr>
                  <w:rFonts w:ascii="Arial" w:eastAsia="Times New Roman" w:hAnsi="Arial" w:cs="Arial"/>
                  <w:sz w:val="24"/>
                  <w:szCs w:val="24"/>
                  <w:lang w:val="ro-RO"/>
                </w:rPr>
                <w:t xml:space="preserve">Descarcarea mijloacelor de transport se va face direct in </w:t>
              </w:r>
              <w:r>
                <w:rPr>
                  <w:rFonts w:ascii="Arial" w:eastAsia="Times New Roman" w:hAnsi="Arial" w:cs="Arial"/>
                  <w:sz w:val="24"/>
                  <w:szCs w:val="24"/>
                  <w:lang w:val="ro-RO"/>
                </w:rPr>
                <w:t>spatiul de stocare temporara</w:t>
              </w:r>
              <w:r w:rsidRPr="00D56A1C">
                <w:rPr>
                  <w:rFonts w:ascii="Arial" w:eastAsia="Times New Roman" w:hAnsi="Arial" w:cs="Arial"/>
                  <w:sz w:val="24"/>
                  <w:szCs w:val="24"/>
                  <w:lang w:val="ro-RO"/>
                </w:rPr>
                <w:t xml:space="preserve"> – in spatiu acoperit, acestea vor fi selectate pe dimensiuni si grosimi, balotate si vandute firmelor care fac transformare a materialelor reciclabile.</w:t>
              </w:r>
            </w:p>
            <w:p w:rsidR="00A658E0" w:rsidRPr="00D56A1C" w:rsidRDefault="00A658E0" w:rsidP="00374257">
              <w:pPr>
                <w:spacing w:after="0" w:line="240" w:lineRule="auto"/>
                <w:ind w:firstLine="360"/>
                <w:jc w:val="both"/>
                <w:rPr>
                  <w:rFonts w:ascii="Arial" w:eastAsia="Times New Roman" w:hAnsi="Arial" w:cs="Arial"/>
                  <w:sz w:val="24"/>
                  <w:szCs w:val="24"/>
                  <w:lang w:val="ro-RO"/>
                </w:rPr>
              </w:pPr>
              <w:r w:rsidRPr="00E86942">
                <w:rPr>
                  <w:rFonts w:ascii="Arial" w:eastAsia="Times New Roman" w:hAnsi="Arial" w:cs="Arial"/>
                  <w:b/>
                  <w:sz w:val="24"/>
                  <w:szCs w:val="24"/>
                  <w:lang w:val="ro-RO"/>
                </w:rPr>
                <w:t>-deseuri metalice feroase si neferoase</w:t>
              </w:r>
              <w:r w:rsidRPr="00374257">
                <w:rPr>
                  <w:rFonts w:ascii="Arial" w:eastAsia="Times New Roman" w:hAnsi="Arial" w:cs="Arial"/>
                  <w:sz w:val="24"/>
                  <w:szCs w:val="24"/>
                  <w:lang w:val="ro-RO"/>
                </w:rPr>
                <w:t xml:space="preserve"> : </w:t>
              </w:r>
              <w:r w:rsidRPr="001742B5">
                <w:rPr>
                  <w:rFonts w:ascii="Arial" w:eastAsia="Times New Roman" w:hAnsi="Arial" w:cs="Arial"/>
                  <w:sz w:val="24"/>
                  <w:szCs w:val="24"/>
                  <w:lang w:val="ro-RO"/>
                </w:rPr>
                <w:t xml:space="preserve">ambalaje metalice utilizate la depozitarea </w:t>
              </w:r>
              <w:r>
                <w:rPr>
                  <w:rFonts w:ascii="Arial" w:eastAsia="Times New Roman" w:hAnsi="Arial" w:cs="Arial"/>
                  <w:sz w:val="24"/>
                  <w:szCs w:val="24"/>
                  <w:lang w:val="ro-RO"/>
                </w:rPr>
                <w:t xml:space="preserve">   </w:t>
              </w:r>
              <w:r w:rsidRPr="001742B5">
                <w:rPr>
                  <w:rFonts w:ascii="Arial" w:eastAsia="Times New Roman" w:hAnsi="Arial" w:cs="Arial"/>
                  <w:sz w:val="24"/>
                  <w:szCs w:val="24"/>
                  <w:lang w:val="ro-RO"/>
                </w:rPr>
                <w:t xml:space="preserve">substantelor </w:t>
              </w:r>
              <w:r w:rsidRPr="00D56A1C">
                <w:rPr>
                  <w:rFonts w:ascii="Arial" w:eastAsia="Times New Roman" w:hAnsi="Arial" w:cs="Arial"/>
                  <w:sz w:val="24"/>
                  <w:szCs w:val="24"/>
                  <w:lang w:val="ro-RO"/>
                </w:rPr>
                <w:t>nepericuloase, doze si folie alimentara de aluminiu, piese metalice sau piese de schimb uzate</w:t>
              </w:r>
            </w:p>
            <w:p w:rsidR="00A658E0" w:rsidRPr="00D56A1C" w:rsidRDefault="00A658E0" w:rsidP="00374257">
              <w:pPr>
                <w:spacing w:after="0" w:line="240" w:lineRule="auto"/>
                <w:ind w:firstLine="360"/>
                <w:jc w:val="both"/>
                <w:rPr>
                  <w:rFonts w:ascii="Arial" w:eastAsia="Times New Roman" w:hAnsi="Arial" w:cs="Arial"/>
                  <w:sz w:val="24"/>
                  <w:szCs w:val="24"/>
                  <w:lang w:val="ro-RO"/>
                </w:rPr>
              </w:pPr>
              <w:r w:rsidRPr="00D56A1C">
                <w:rPr>
                  <w:rFonts w:ascii="Arial" w:eastAsia="Times New Roman" w:hAnsi="Arial" w:cs="Arial"/>
                  <w:sz w:val="24"/>
                  <w:szCs w:val="24"/>
                  <w:lang w:val="ro-RO"/>
                </w:rPr>
                <w:t xml:space="preserve">Acestea vor fi preluate de la persoane fizice  si juridice, pe baza de contract cu mijloace de transport inchiriate de catre persoana care face colectarea primara sau de catre </w:t>
              </w:r>
              <w:r w:rsidR="00E86942">
                <w:rPr>
                  <w:rFonts w:ascii="Arial" w:eastAsia="Times New Roman" w:hAnsi="Arial" w:cs="Arial"/>
                  <w:sz w:val="24"/>
                  <w:szCs w:val="24"/>
                  <w:lang w:val="ro-RO"/>
                </w:rPr>
                <w:t>SC ECO LEVEL</w:t>
              </w:r>
              <w:r w:rsidR="00E86942" w:rsidRPr="00D56A1C">
                <w:rPr>
                  <w:rFonts w:ascii="Arial" w:eastAsia="Times New Roman" w:hAnsi="Arial" w:cs="Arial"/>
                  <w:sz w:val="24"/>
                  <w:szCs w:val="24"/>
                  <w:lang w:val="ro-RO"/>
                </w:rPr>
                <w:t xml:space="preserve"> SRL</w:t>
              </w:r>
            </w:p>
            <w:p w:rsidR="00A658E0" w:rsidRPr="00D56A1C" w:rsidRDefault="00A658E0" w:rsidP="00374257">
              <w:pPr>
                <w:spacing w:after="0" w:line="240" w:lineRule="auto"/>
                <w:ind w:firstLine="360"/>
                <w:jc w:val="both"/>
                <w:rPr>
                  <w:rFonts w:ascii="Arial" w:eastAsia="Times New Roman" w:hAnsi="Arial" w:cs="Arial"/>
                  <w:sz w:val="24"/>
                  <w:szCs w:val="24"/>
                  <w:lang w:val="ro-RO"/>
                </w:rPr>
              </w:pPr>
              <w:r w:rsidRPr="00D56A1C">
                <w:rPr>
                  <w:rFonts w:ascii="Arial" w:eastAsia="Times New Roman" w:hAnsi="Arial" w:cs="Arial"/>
                  <w:sz w:val="24"/>
                  <w:szCs w:val="24"/>
                  <w:lang w:val="ro-RO"/>
                </w:rPr>
                <w:t>Descarcarea mijloacelor de transport se va face in spatiu acoperit, acestea vor fi selectate pe baza tipuri de metale si dimensiuni, ambalate butoaie de plastic si vandute firmelor care fac transformare a materialelor reciclabile.</w:t>
              </w:r>
            </w:p>
            <w:p w:rsidR="00A658E0" w:rsidRPr="00E86942" w:rsidRDefault="00A658E0" w:rsidP="00374257">
              <w:pPr>
                <w:spacing w:after="0" w:line="240" w:lineRule="auto"/>
                <w:ind w:firstLine="360"/>
                <w:jc w:val="both"/>
                <w:rPr>
                  <w:rFonts w:ascii="Arial" w:eastAsia="Times New Roman" w:hAnsi="Arial" w:cs="Arial"/>
                  <w:b/>
                  <w:sz w:val="24"/>
                  <w:szCs w:val="24"/>
                  <w:lang w:val="ro-RO"/>
                </w:rPr>
              </w:pPr>
              <w:r w:rsidRPr="00E86942">
                <w:rPr>
                  <w:rFonts w:ascii="Arial" w:eastAsia="Times New Roman" w:hAnsi="Arial" w:cs="Arial"/>
                  <w:b/>
                  <w:sz w:val="24"/>
                  <w:szCs w:val="24"/>
                  <w:lang w:val="ro-RO"/>
                </w:rPr>
                <w:t>-deseuri nepericuloase  de la procesarea lemnului si producerea placilor si mobile, rumegus, talas, aschii, resturi de scandura, deseuri de scoarta si de pluta, ambalaje din lemn</w:t>
              </w:r>
            </w:p>
            <w:p w:rsidR="00A658E0" w:rsidRPr="00D56A1C" w:rsidRDefault="00A658E0" w:rsidP="00374257">
              <w:pPr>
                <w:spacing w:after="0" w:line="240" w:lineRule="auto"/>
                <w:ind w:firstLine="360"/>
                <w:jc w:val="both"/>
                <w:rPr>
                  <w:rFonts w:ascii="Arial" w:eastAsia="Times New Roman" w:hAnsi="Arial" w:cs="Arial"/>
                  <w:sz w:val="24"/>
                  <w:szCs w:val="24"/>
                  <w:lang w:val="ro-RO"/>
                </w:rPr>
              </w:pPr>
              <w:r w:rsidRPr="00D56A1C">
                <w:rPr>
                  <w:rFonts w:ascii="Arial" w:eastAsia="Times New Roman" w:hAnsi="Arial" w:cs="Arial"/>
                  <w:sz w:val="24"/>
                  <w:szCs w:val="24"/>
                  <w:lang w:val="ro-RO"/>
                </w:rPr>
                <w:t xml:space="preserve">Acestea vor fi preluate de la persoane fizice  si juridice, pe baza de contract cu mijloace de transport inchiriate de catre </w:t>
              </w:r>
              <w:r w:rsidR="00E86942">
                <w:rPr>
                  <w:rFonts w:ascii="Arial" w:eastAsia="Times New Roman" w:hAnsi="Arial" w:cs="Arial"/>
                  <w:sz w:val="24"/>
                  <w:szCs w:val="24"/>
                  <w:lang w:val="ro-RO"/>
                </w:rPr>
                <w:t>SC ECO LEVEL</w:t>
              </w:r>
              <w:r w:rsidR="00E86942" w:rsidRPr="00D56A1C">
                <w:rPr>
                  <w:rFonts w:ascii="Arial" w:eastAsia="Times New Roman" w:hAnsi="Arial" w:cs="Arial"/>
                  <w:sz w:val="24"/>
                  <w:szCs w:val="24"/>
                  <w:lang w:val="ro-RO"/>
                </w:rPr>
                <w:t xml:space="preserve"> SRL</w:t>
              </w:r>
              <w:r w:rsidRPr="00D56A1C">
                <w:rPr>
                  <w:rFonts w:ascii="Arial" w:eastAsia="Times New Roman" w:hAnsi="Arial" w:cs="Arial"/>
                  <w:sz w:val="24"/>
                  <w:szCs w:val="24"/>
                  <w:lang w:val="ro-RO"/>
                </w:rPr>
                <w:t xml:space="preserve">. Personalul care va prelua deseurile,  va fi instruit sa identifice lemnul care va prezenta urme de contaminare cu deseuri periculoase, pe care nu il va colecta. </w:t>
              </w:r>
            </w:p>
            <w:p w:rsidR="00A658E0" w:rsidRDefault="00A658E0" w:rsidP="00374257">
              <w:pPr>
                <w:spacing w:after="0" w:line="240" w:lineRule="auto"/>
                <w:ind w:firstLine="360"/>
                <w:jc w:val="both"/>
                <w:rPr>
                  <w:rFonts w:ascii="Arial" w:eastAsia="Times New Roman" w:hAnsi="Arial" w:cs="Arial"/>
                  <w:sz w:val="24"/>
                  <w:szCs w:val="24"/>
                  <w:lang w:val="ro-RO"/>
                </w:rPr>
              </w:pPr>
              <w:r w:rsidRPr="00D56A1C">
                <w:rPr>
                  <w:rFonts w:ascii="Arial" w:eastAsia="Times New Roman" w:hAnsi="Arial" w:cs="Arial"/>
                  <w:sz w:val="24"/>
                  <w:szCs w:val="24"/>
                  <w:lang w:val="ro-RO"/>
                </w:rPr>
                <w:t xml:space="preserve">Descarcarea mijloacelor de transport se va face direct in </w:t>
              </w:r>
              <w:r>
                <w:rPr>
                  <w:rFonts w:ascii="Arial" w:eastAsia="Times New Roman" w:hAnsi="Arial" w:cs="Arial"/>
                  <w:sz w:val="24"/>
                  <w:szCs w:val="24"/>
                  <w:lang w:val="ro-RO"/>
                </w:rPr>
                <w:t>spatiul de stocare temporara</w:t>
              </w:r>
              <w:r w:rsidRPr="00D56A1C">
                <w:rPr>
                  <w:rFonts w:ascii="Arial" w:eastAsia="Times New Roman" w:hAnsi="Arial" w:cs="Arial"/>
                  <w:sz w:val="24"/>
                  <w:szCs w:val="24"/>
                  <w:lang w:val="ro-RO"/>
                </w:rPr>
                <w:t xml:space="preserve"> – in spatiu acoperit, acestea vor fi selectate pe baza dimensiunilor, ambalate in big bags, butoaie de plastic in cazul rumegusului si talasului sau balotate si vandute firmelor care fac transformare a materialelor reciclabile.</w:t>
              </w:r>
            </w:p>
            <w:p w:rsidR="00E86942" w:rsidRDefault="00E86942" w:rsidP="00374257">
              <w:pPr>
                <w:spacing w:after="0" w:line="240" w:lineRule="auto"/>
                <w:ind w:firstLine="360"/>
                <w:jc w:val="both"/>
                <w:rPr>
                  <w:rFonts w:ascii="Arial" w:eastAsia="Times New Roman" w:hAnsi="Arial" w:cs="Arial"/>
                  <w:sz w:val="24"/>
                  <w:szCs w:val="24"/>
                  <w:lang w:val="ro-RO"/>
                </w:rPr>
              </w:pPr>
            </w:p>
            <w:p w:rsidR="00E86942" w:rsidRDefault="00E86942" w:rsidP="00374257">
              <w:pPr>
                <w:spacing w:after="0" w:line="240" w:lineRule="auto"/>
                <w:ind w:firstLine="360"/>
                <w:jc w:val="both"/>
                <w:rPr>
                  <w:rFonts w:ascii="Arial" w:eastAsia="Times New Roman" w:hAnsi="Arial" w:cs="Arial"/>
                  <w:sz w:val="24"/>
                  <w:szCs w:val="24"/>
                  <w:lang w:val="ro-RO"/>
                </w:rPr>
              </w:pPr>
            </w:p>
            <w:p w:rsidR="00E86942" w:rsidRPr="00D56A1C" w:rsidRDefault="00E86942" w:rsidP="00374257">
              <w:pPr>
                <w:spacing w:after="0" w:line="240" w:lineRule="auto"/>
                <w:ind w:firstLine="360"/>
                <w:jc w:val="both"/>
                <w:rPr>
                  <w:rFonts w:ascii="Arial" w:eastAsia="Times New Roman" w:hAnsi="Arial" w:cs="Arial"/>
                  <w:sz w:val="24"/>
                  <w:szCs w:val="24"/>
                  <w:lang w:val="ro-RO"/>
                </w:rPr>
              </w:pPr>
            </w:p>
            <w:p w:rsidR="00A658E0" w:rsidRPr="00E86942" w:rsidRDefault="00A658E0" w:rsidP="00374257">
              <w:pPr>
                <w:spacing w:after="0" w:line="240" w:lineRule="auto"/>
                <w:ind w:firstLine="360"/>
                <w:jc w:val="both"/>
                <w:rPr>
                  <w:rFonts w:ascii="Arial" w:eastAsia="Times New Roman" w:hAnsi="Arial" w:cs="Arial"/>
                  <w:b/>
                  <w:sz w:val="24"/>
                  <w:szCs w:val="24"/>
                  <w:lang w:val="ro-RO"/>
                </w:rPr>
              </w:pPr>
              <w:r w:rsidRPr="00E86942">
                <w:rPr>
                  <w:rFonts w:ascii="Arial" w:eastAsia="Times New Roman" w:hAnsi="Arial" w:cs="Arial"/>
                  <w:b/>
                  <w:sz w:val="24"/>
                  <w:szCs w:val="24"/>
                  <w:lang w:val="ro-RO"/>
                </w:rPr>
                <w:lastRenderedPageBreak/>
                <w:t>-deseuri de sticla si ceramica, inclusiv sticle pentru depozitarea lichidelor nepericuloase</w:t>
              </w:r>
            </w:p>
            <w:p w:rsidR="00E86942" w:rsidRDefault="00A658E0" w:rsidP="00374257">
              <w:pPr>
                <w:spacing w:after="0" w:line="240" w:lineRule="auto"/>
                <w:ind w:firstLine="360"/>
                <w:jc w:val="both"/>
                <w:rPr>
                  <w:rFonts w:ascii="Arial" w:eastAsia="Times New Roman" w:hAnsi="Arial" w:cs="Arial"/>
                  <w:sz w:val="24"/>
                  <w:szCs w:val="24"/>
                  <w:lang w:val="ro-RO"/>
                </w:rPr>
              </w:pPr>
              <w:r w:rsidRPr="00D56A1C">
                <w:rPr>
                  <w:rFonts w:ascii="Arial" w:eastAsia="Times New Roman" w:hAnsi="Arial" w:cs="Arial"/>
                  <w:sz w:val="24"/>
                  <w:szCs w:val="24"/>
                  <w:lang w:val="ro-RO"/>
                </w:rPr>
                <w:t xml:space="preserve">Acestea vor fi preluate de la persoane fizice  si juridice, pe baza de contract cu mijloace de transport inchiriate de catre persoana care face colectarea primara sau de catre </w:t>
              </w:r>
              <w:r w:rsidR="00E86942">
                <w:rPr>
                  <w:rFonts w:ascii="Arial" w:eastAsia="Times New Roman" w:hAnsi="Arial" w:cs="Arial"/>
                  <w:sz w:val="24"/>
                  <w:szCs w:val="24"/>
                  <w:lang w:val="ro-RO"/>
                </w:rPr>
                <w:t>SC ECO LEVEL</w:t>
              </w:r>
              <w:r w:rsidR="00E86942" w:rsidRPr="00D56A1C">
                <w:rPr>
                  <w:rFonts w:ascii="Arial" w:eastAsia="Times New Roman" w:hAnsi="Arial" w:cs="Arial"/>
                  <w:sz w:val="24"/>
                  <w:szCs w:val="24"/>
                  <w:lang w:val="ro-RO"/>
                </w:rPr>
                <w:t xml:space="preserve"> SRL </w:t>
              </w:r>
            </w:p>
            <w:p w:rsidR="00A658E0" w:rsidRPr="00D56A1C" w:rsidRDefault="00A658E0" w:rsidP="00374257">
              <w:pPr>
                <w:spacing w:after="0" w:line="240" w:lineRule="auto"/>
                <w:ind w:firstLine="360"/>
                <w:jc w:val="both"/>
                <w:rPr>
                  <w:rFonts w:ascii="Arial" w:eastAsia="Times New Roman" w:hAnsi="Arial" w:cs="Arial"/>
                  <w:sz w:val="24"/>
                  <w:szCs w:val="24"/>
                  <w:lang w:val="ro-RO"/>
                </w:rPr>
              </w:pPr>
              <w:r w:rsidRPr="00D56A1C">
                <w:rPr>
                  <w:rFonts w:ascii="Arial" w:eastAsia="Times New Roman" w:hAnsi="Arial" w:cs="Arial"/>
                  <w:sz w:val="24"/>
                  <w:szCs w:val="24"/>
                  <w:lang w:val="ro-RO"/>
                </w:rPr>
                <w:t xml:space="preserve">Descarcarea mijloacelor de transport se va face direct in </w:t>
              </w:r>
              <w:r>
                <w:rPr>
                  <w:rFonts w:ascii="Arial" w:eastAsia="Times New Roman" w:hAnsi="Arial" w:cs="Arial"/>
                  <w:sz w:val="24"/>
                  <w:szCs w:val="24"/>
                  <w:lang w:val="ro-RO"/>
                </w:rPr>
                <w:t>spatiul de stocare temporara</w:t>
              </w:r>
              <w:r w:rsidRPr="00D56A1C">
                <w:rPr>
                  <w:rFonts w:ascii="Arial" w:eastAsia="Times New Roman" w:hAnsi="Arial" w:cs="Arial"/>
                  <w:sz w:val="24"/>
                  <w:szCs w:val="24"/>
                  <w:lang w:val="ro-RO"/>
                </w:rPr>
                <w:t xml:space="preserve"> – in spatiu acoperit, acestea vor fi selectate in ceramica si sticla, ambalate in butoaie de plastic de 220 l si vandute firmelor care fac transformare a materialelor reciclabile.</w:t>
              </w:r>
            </w:p>
            <w:p w:rsidR="00A658E0" w:rsidRPr="00E86942" w:rsidRDefault="00A658E0" w:rsidP="00374257">
              <w:pPr>
                <w:spacing w:after="0" w:line="240" w:lineRule="auto"/>
                <w:ind w:firstLine="360"/>
                <w:jc w:val="both"/>
                <w:rPr>
                  <w:rFonts w:ascii="Arial" w:eastAsia="Times New Roman" w:hAnsi="Arial" w:cs="Arial"/>
                  <w:b/>
                  <w:sz w:val="24"/>
                  <w:szCs w:val="24"/>
                  <w:lang w:val="ro-RO"/>
                </w:rPr>
              </w:pPr>
              <w:r w:rsidRPr="00E86942">
                <w:rPr>
                  <w:rFonts w:ascii="Arial" w:eastAsia="Times New Roman" w:hAnsi="Arial" w:cs="Arial"/>
                  <w:b/>
                  <w:sz w:val="24"/>
                  <w:szCs w:val="24"/>
                  <w:lang w:val="ro-RO"/>
                </w:rPr>
                <w:t>-deseuri textile</w:t>
              </w:r>
            </w:p>
            <w:p w:rsidR="00E86942" w:rsidRDefault="00A658E0" w:rsidP="00374257">
              <w:pPr>
                <w:spacing w:after="0" w:line="240" w:lineRule="auto"/>
                <w:ind w:firstLine="360"/>
                <w:jc w:val="both"/>
                <w:rPr>
                  <w:rFonts w:ascii="Arial" w:eastAsia="Times New Roman" w:hAnsi="Arial" w:cs="Arial"/>
                  <w:sz w:val="24"/>
                  <w:szCs w:val="24"/>
                  <w:lang w:val="ro-RO"/>
                </w:rPr>
              </w:pPr>
              <w:r w:rsidRPr="00D56A1C">
                <w:rPr>
                  <w:rFonts w:ascii="Arial" w:eastAsia="Times New Roman" w:hAnsi="Arial" w:cs="Arial"/>
                  <w:sz w:val="24"/>
                  <w:szCs w:val="24"/>
                  <w:lang w:val="ro-RO"/>
                </w:rPr>
                <w:t xml:space="preserve">Acestea vor fi preluate de la persoane fizice  si juridice, pe baza de contract cu mijloace de transport inchiriate de catre persoana care face colectarea primara sau de catre </w:t>
              </w:r>
              <w:r w:rsidR="00E86942">
                <w:rPr>
                  <w:rFonts w:ascii="Arial" w:eastAsia="Times New Roman" w:hAnsi="Arial" w:cs="Arial"/>
                  <w:sz w:val="24"/>
                  <w:szCs w:val="24"/>
                  <w:lang w:val="ro-RO"/>
                </w:rPr>
                <w:t>SC ECO LEVEL</w:t>
              </w:r>
              <w:r w:rsidR="00E86942" w:rsidRPr="00D56A1C">
                <w:rPr>
                  <w:rFonts w:ascii="Arial" w:eastAsia="Times New Roman" w:hAnsi="Arial" w:cs="Arial"/>
                  <w:sz w:val="24"/>
                  <w:szCs w:val="24"/>
                  <w:lang w:val="ro-RO"/>
                </w:rPr>
                <w:t xml:space="preserve"> SRL </w:t>
              </w:r>
            </w:p>
            <w:p w:rsidR="00A658E0" w:rsidRPr="00D56A1C" w:rsidRDefault="00A658E0" w:rsidP="00374257">
              <w:pPr>
                <w:spacing w:after="0" w:line="240" w:lineRule="auto"/>
                <w:ind w:firstLine="360"/>
                <w:jc w:val="both"/>
                <w:rPr>
                  <w:rFonts w:ascii="Arial" w:eastAsia="Times New Roman" w:hAnsi="Arial" w:cs="Arial"/>
                  <w:sz w:val="24"/>
                  <w:szCs w:val="24"/>
                  <w:lang w:val="ro-RO"/>
                </w:rPr>
              </w:pPr>
              <w:r w:rsidRPr="00D56A1C">
                <w:rPr>
                  <w:rFonts w:ascii="Arial" w:eastAsia="Times New Roman" w:hAnsi="Arial" w:cs="Arial"/>
                  <w:sz w:val="24"/>
                  <w:szCs w:val="24"/>
                  <w:lang w:val="ro-RO"/>
                </w:rPr>
                <w:t xml:space="preserve">Descarcarea mijloacelor de transport se va face direct in </w:t>
              </w:r>
              <w:r>
                <w:rPr>
                  <w:rFonts w:ascii="Arial" w:eastAsia="Times New Roman" w:hAnsi="Arial" w:cs="Arial"/>
                  <w:sz w:val="24"/>
                  <w:szCs w:val="24"/>
                  <w:lang w:val="ro-RO"/>
                </w:rPr>
                <w:t>spatiul de stocare temporara</w:t>
              </w:r>
              <w:r w:rsidRPr="00D56A1C">
                <w:rPr>
                  <w:rFonts w:ascii="Arial" w:eastAsia="Times New Roman" w:hAnsi="Arial" w:cs="Arial"/>
                  <w:sz w:val="24"/>
                  <w:szCs w:val="24"/>
                  <w:lang w:val="ro-RO"/>
                </w:rPr>
                <w:t xml:space="preserve"> – in spatiu acoperit, acestea vor fi selectate pe dimensiuni si ambalate in big bags sau balotate si vandute firmelor care fac transformare a materialelor reciclabile.</w:t>
              </w:r>
            </w:p>
            <w:p w:rsidR="00A658E0" w:rsidRPr="00E86942" w:rsidRDefault="00A658E0" w:rsidP="00374257">
              <w:pPr>
                <w:spacing w:after="0" w:line="240" w:lineRule="auto"/>
                <w:ind w:firstLine="360"/>
                <w:jc w:val="both"/>
                <w:rPr>
                  <w:rFonts w:ascii="Arial" w:eastAsia="Times New Roman" w:hAnsi="Arial" w:cs="Arial"/>
                  <w:b/>
                  <w:sz w:val="24"/>
                  <w:szCs w:val="24"/>
                  <w:lang w:val="ro-RO"/>
                </w:rPr>
              </w:pPr>
              <w:r w:rsidRPr="00E86942">
                <w:rPr>
                  <w:rFonts w:ascii="Arial" w:eastAsia="Times New Roman" w:hAnsi="Arial" w:cs="Arial"/>
                  <w:b/>
                  <w:sz w:val="24"/>
                  <w:szCs w:val="24"/>
                  <w:lang w:val="ro-RO"/>
                </w:rPr>
                <w:t xml:space="preserve">-uleiuri si grasimi comestibile, inclusiv uleiuri arse </w:t>
              </w:r>
            </w:p>
            <w:p w:rsidR="00A658E0" w:rsidRPr="00D56A1C" w:rsidRDefault="00A658E0" w:rsidP="00374257">
              <w:pPr>
                <w:spacing w:after="0" w:line="240" w:lineRule="auto"/>
                <w:ind w:firstLine="360"/>
                <w:jc w:val="both"/>
                <w:rPr>
                  <w:rFonts w:ascii="Arial" w:eastAsia="Times New Roman" w:hAnsi="Arial" w:cs="Arial"/>
                  <w:sz w:val="24"/>
                  <w:szCs w:val="24"/>
                  <w:lang w:val="ro-RO"/>
                </w:rPr>
              </w:pPr>
              <w:r w:rsidRPr="00D56A1C">
                <w:rPr>
                  <w:rFonts w:ascii="Arial" w:eastAsia="Times New Roman" w:hAnsi="Arial" w:cs="Arial"/>
                  <w:sz w:val="24"/>
                  <w:szCs w:val="24"/>
                  <w:lang w:val="ro-RO"/>
                </w:rPr>
                <w:t xml:space="preserve">Uleiurile si grasimile comestibile vor fi descarcate in butoaie de tabla de 220 l, inchise cu capac pe perioada depozitarii si a transportului </w:t>
              </w:r>
            </w:p>
            <w:p w:rsidR="00A658E0" w:rsidRDefault="00A658E0" w:rsidP="00374257">
              <w:pPr>
                <w:spacing w:after="0" w:line="240" w:lineRule="auto"/>
                <w:ind w:firstLine="360"/>
                <w:jc w:val="both"/>
                <w:rPr>
                  <w:rFonts w:ascii="Arial" w:eastAsia="Times New Roman" w:hAnsi="Arial" w:cs="Arial"/>
                  <w:sz w:val="24"/>
                  <w:szCs w:val="24"/>
                  <w:lang w:val="ro-RO"/>
                </w:rPr>
              </w:pPr>
              <w:r w:rsidRPr="00D56A1C">
                <w:rPr>
                  <w:rFonts w:ascii="Arial" w:eastAsia="Times New Roman" w:hAnsi="Arial" w:cs="Arial"/>
                  <w:sz w:val="24"/>
                  <w:szCs w:val="24"/>
                  <w:lang w:val="ro-RO"/>
                </w:rPr>
                <w:t xml:space="preserve">Uleiurile uzate comestibile vor fi descarcate in butoaie de tabla de 220 l, inchise cu capac pe perioada depozitarii si a transportului. </w:t>
              </w:r>
              <w:r>
                <w:rPr>
                  <w:rFonts w:ascii="Arial" w:eastAsia="Times New Roman" w:hAnsi="Arial" w:cs="Arial"/>
                  <w:sz w:val="24"/>
                  <w:szCs w:val="24"/>
                  <w:lang w:val="ro-RO"/>
                </w:rPr>
                <w:t>Stocarea</w:t>
              </w:r>
              <w:r w:rsidRPr="00D56A1C">
                <w:rPr>
                  <w:rFonts w:ascii="Arial" w:eastAsia="Times New Roman" w:hAnsi="Arial" w:cs="Arial"/>
                  <w:sz w:val="24"/>
                  <w:szCs w:val="24"/>
                  <w:lang w:val="ro-RO"/>
                </w:rPr>
                <w:t xml:space="preserve"> </w:t>
              </w:r>
              <w:r>
                <w:rPr>
                  <w:rFonts w:ascii="Arial" w:eastAsia="Times New Roman" w:hAnsi="Arial" w:cs="Arial"/>
                  <w:sz w:val="24"/>
                  <w:szCs w:val="24"/>
                  <w:lang w:val="ro-RO"/>
                </w:rPr>
                <w:t xml:space="preserve">temporara </w:t>
              </w:r>
              <w:r w:rsidRPr="00D56A1C">
                <w:rPr>
                  <w:rFonts w:ascii="Arial" w:eastAsia="Times New Roman" w:hAnsi="Arial" w:cs="Arial"/>
                  <w:sz w:val="24"/>
                  <w:szCs w:val="24"/>
                  <w:lang w:val="ro-RO"/>
                </w:rPr>
                <w:t>se va face in butoaie de tabla sau material plastic sigilate de 220 l.</w:t>
              </w:r>
            </w:p>
            <w:p w:rsidR="00E86942" w:rsidRDefault="00E86942" w:rsidP="00374257">
              <w:pPr>
                <w:spacing w:after="0" w:line="240" w:lineRule="auto"/>
                <w:ind w:firstLine="360"/>
                <w:jc w:val="both"/>
                <w:rPr>
                  <w:rFonts w:ascii="Arial" w:eastAsia="Times New Roman" w:hAnsi="Arial" w:cs="Arial"/>
                  <w:b/>
                  <w:sz w:val="24"/>
                  <w:szCs w:val="24"/>
                  <w:lang w:val="ro-RO"/>
                </w:rPr>
              </w:pPr>
              <w:r w:rsidRPr="00E86942">
                <w:rPr>
                  <w:rFonts w:ascii="Arial" w:eastAsia="Times New Roman" w:hAnsi="Arial" w:cs="Arial"/>
                  <w:b/>
                  <w:sz w:val="24"/>
                  <w:szCs w:val="24"/>
                  <w:lang w:val="ro-RO"/>
                </w:rPr>
                <w:t>-deseuri de la echipamente electrice si echipamente casate sau componente nepericuloase din echipamente casate</w:t>
              </w:r>
            </w:p>
            <w:p w:rsidR="00E86942" w:rsidRDefault="00E86942" w:rsidP="0037425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Acestea vor fi preluate de la persoane fizice si juridice, cu mijloace de transport inchiriate sau cu mijloacele de transport proprii ale SC ECO LEVEL</w:t>
              </w:r>
              <w:r w:rsidRPr="00D56A1C">
                <w:rPr>
                  <w:rFonts w:ascii="Arial" w:eastAsia="Times New Roman" w:hAnsi="Arial" w:cs="Arial"/>
                  <w:sz w:val="24"/>
                  <w:szCs w:val="24"/>
                  <w:lang w:val="ro-RO"/>
                </w:rPr>
                <w:t xml:space="preserve"> SRL</w:t>
              </w:r>
              <w:r>
                <w:rPr>
                  <w:rFonts w:ascii="Arial" w:eastAsia="Times New Roman" w:hAnsi="Arial" w:cs="Arial"/>
                  <w:sz w:val="24"/>
                  <w:szCs w:val="24"/>
                  <w:lang w:val="ro-RO"/>
                </w:rPr>
                <w:t>.</w:t>
              </w:r>
            </w:p>
            <w:p w:rsidR="00E86942" w:rsidRDefault="00E86942" w:rsidP="0037425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Identificarea deseurilor periculoase care pot sa existe in acesata fractie se va face anterior preluarii. Personalul</w:t>
              </w:r>
              <w:r w:rsidR="00823DF6">
                <w:rPr>
                  <w:rFonts w:ascii="Arial" w:eastAsia="Times New Roman" w:hAnsi="Arial" w:cs="Arial"/>
                  <w:sz w:val="24"/>
                  <w:szCs w:val="24"/>
                  <w:lang w:val="ro-RO"/>
                </w:rPr>
                <w:t>de preluare va fi special instruit pentru a identifica si manipula in mod corect deseurile de echipamente electrice contaminate, pe care nu le vor prelua de la detinatorii acestora care vor fi indrumati catre firme specializate.</w:t>
              </w:r>
            </w:p>
            <w:p w:rsidR="00823DF6" w:rsidRPr="00E86942" w:rsidRDefault="00823DF6" w:rsidP="0037425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Ulterior transportului, descarcarea mijloacelor de transport se va face direct in spatiul de stocare temporara-in spatiu acoperit, acestea vor fi selectate pe baza cerintelor fizice observate vizual, ambalate in big bags sau balotate si vandute firmelor care fac transformarea materialelor reciclabile</w:t>
              </w:r>
            </w:p>
            <w:p w:rsidR="00374257" w:rsidRPr="00FB09C1" w:rsidRDefault="00374257" w:rsidP="00374257">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Pr="00FB09C1">
                <w:rPr>
                  <w:rFonts w:ascii="Arial" w:eastAsia="Times New Roman" w:hAnsi="Arial" w:cs="Arial"/>
                  <w:b/>
                  <w:sz w:val="24"/>
                  <w:szCs w:val="24"/>
                  <w:lang w:val="ro-RO"/>
                </w:rPr>
                <w:t>Activitatea conform cod CAEN 4677-Comert cu ridicata al deseurilor si resturilor consta in:</w:t>
              </w:r>
            </w:p>
            <w:p w:rsidR="00374257" w:rsidRDefault="00374257" w:rsidP="0037425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2A4FB6">
                <w:rPr>
                  <w:rFonts w:ascii="Arial" w:eastAsia="Times New Roman" w:hAnsi="Arial" w:cs="Arial"/>
                  <w:sz w:val="24"/>
                  <w:szCs w:val="24"/>
                  <w:lang w:val="ro-RO"/>
                </w:rPr>
                <w:t xml:space="preserve">     </w:t>
              </w:r>
              <w:r>
                <w:rPr>
                  <w:rFonts w:ascii="Arial" w:eastAsia="Times New Roman" w:hAnsi="Arial" w:cs="Arial"/>
                  <w:sz w:val="24"/>
                  <w:szCs w:val="24"/>
                  <w:lang w:val="ro-RO"/>
                </w:rPr>
                <w:t>-comercializarea deseurilor colectate catre agentii economici specializati autorizati, pentru valorificare;</w:t>
              </w:r>
            </w:p>
            <w:p w:rsidR="00374257" w:rsidRDefault="002A4FB6" w:rsidP="0037425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b/>
              </w:r>
              <w:r w:rsidR="00374257">
                <w:rPr>
                  <w:rFonts w:ascii="Arial" w:eastAsia="Times New Roman" w:hAnsi="Arial" w:cs="Arial"/>
                  <w:sz w:val="24"/>
                  <w:szCs w:val="24"/>
                  <w:lang w:val="ro-RO"/>
                </w:rPr>
                <w:t>-transportul deseurilor se face cu autovehicule inchiriate.</w:t>
              </w:r>
            </w:p>
            <w:p w:rsidR="00A658E0" w:rsidRPr="00374257" w:rsidRDefault="00104E9A" w:rsidP="00374257">
              <w:pPr>
                <w:spacing w:after="0" w:line="240" w:lineRule="auto"/>
                <w:ind w:firstLine="360"/>
                <w:jc w:val="both"/>
                <w:rPr>
                  <w:rFonts w:ascii="Arial" w:eastAsia="Times New Roman" w:hAnsi="Arial" w:cs="Arial"/>
                  <w:sz w:val="24"/>
                  <w:szCs w:val="24"/>
                  <w:lang w:val="ro-RO"/>
                </w:rPr>
              </w:pPr>
            </w:p>
          </w:sdtContent>
        </w:sdt>
        <w:p w:rsidR="00775397" w:rsidRPr="00624610" w:rsidRDefault="00104E9A" w:rsidP="00775397">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775397" w:rsidRDefault="00ED27B3" w:rsidP="0077539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775397" w:rsidRPr="00670CA3" w:rsidRDefault="008A6ADF" w:rsidP="0077539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har"/>
          <w:rFonts w:asciiTheme="minorHAnsi" w:hAnsiTheme="minorHAnsi" w:cstheme="minorBidi"/>
          <w:sz w:val="2"/>
          <w:szCs w:val="22"/>
          <w:lang w:eastAsia="ro-RO"/>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636BA0" w:rsidRPr="00636BA0" w:rsidTr="00636BA0">
            <w:tblPrEx>
              <w:tblCellMar>
                <w:top w:w="0" w:type="dxa"/>
                <w:bottom w:w="0" w:type="dxa"/>
              </w:tblCellMar>
            </w:tblPrEx>
            <w:tc>
              <w:tcPr>
                <w:tcW w:w="1378" w:type="dxa"/>
                <w:shd w:val="clear" w:color="auto" w:fill="C0C0C0"/>
                <w:vAlign w:val="center"/>
              </w:tcPr>
              <w:p w:rsidR="00636BA0" w:rsidRPr="00636BA0" w:rsidRDefault="00636BA0" w:rsidP="00636BA0">
                <w:pPr>
                  <w:spacing w:before="40" w:after="0" w:line="240" w:lineRule="auto"/>
                  <w:jc w:val="center"/>
                  <w:rPr>
                    <w:rFonts w:ascii="Arial" w:hAnsi="Arial" w:cs="Arial"/>
                    <w:b/>
                    <w:sz w:val="20"/>
                    <w:szCs w:val="24"/>
                    <w:lang w:val="ro-RO"/>
                  </w:rPr>
                </w:pPr>
                <w:r w:rsidRPr="00636BA0">
                  <w:rPr>
                    <w:rFonts w:ascii="Arial" w:hAnsi="Arial" w:cs="Arial"/>
                    <w:b/>
                    <w:sz w:val="20"/>
                    <w:szCs w:val="24"/>
                    <w:lang w:val="ro-RO"/>
                  </w:rPr>
                  <w:t>Tip arie</w:t>
                </w:r>
              </w:p>
            </w:tc>
            <w:tc>
              <w:tcPr>
                <w:tcW w:w="4134" w:type="dxa"/>
                <w:shd w:val="clear" w:color="auto" w:fill="C0C0C0"/>
                <w:vAlign w:val="center"/>
              </w:tcPr>
              <w:p w:rsidR="00636BA0" w:rsidRPr="00636BA0" w:rsidRDefault="00636BA0" w:rsidP="00636BA0">
                <w:pPr>
                  <w:spacing w:before="40" w:after="0" w:line="240" w:lineRule="auto"/>
                  <w:jc w:val="center"/>
                  <w:rPr>
                    <w:rFonts w:ascii="Arial" w:hAnsi="Arial" w:cs="Arial"/>
                    <w:b/>
                    <w:sz w:val="20"/>
                    <w:szCs w:val="24"/>
                    <w:lang w:val="ro-RO"/>
                  </w:rPr>
                </w:pPr>
                <w:r w:rsidRPr="00636BA0">
                  <w:rPr>
                    <w:rFonts w:ascii="Arial" w:hAnsi="Arial" w:cs="Arial"/>
                    <w:b/>
                    <w:sz w:val="20"/>
                    <w:szCs w:val="24"/>
                    <w:lang w:val="ro-RO"/>
                  </w:rPr>
                  <w:t>Cod</w:t>
                </w:r>
              </w:p>
            </w:tc>
            <w:tc>
              <w:tcPr>
                <w:tcW w:w="4134" w:type="dxa"/>
                <w:shd w:val="clear" w:color="auto" w:fill="C0C0C0"/>
                <w:vAlign w:val="center"/>
              </w:tcPr>
              <w:p w:rsidR="00636BA0" w:rsidRPr="00636BA0" w:rsidRDefault="00636BA0" w:rsidP="00636BA0">
                <w:pPr>
                  <w:spacing w:before="40" w:after="0" w:line="240" w:lineRule="auto"/>
                  <w:jc w:val="center"/>
                  <w:rPr>
                    <w:rFonts w:ascii="Arial" w:hAnsi="Arial" w:cs="Arial"/>
                    <w:b/>
                    <w:sz w:val="20"/>
                    <w:szCs w:val="24"/>
                    <w:lang w:val="ro-RO"/>
                  </w:rPr>
                </w:pPr>
                <w:r w:rsidRPr="00636BA0">
                  <w:rPr>
                    <w:rFonts w:ascii="Arial" w:hAnsi="Arial" w:cs="Arial"/>
                    <w:b/>
                    <w:sz w:val="20"/>
                    <w:szCs w:val="24"/>
                    <w:lang w:val="ro-RO"/>
                  </w:rPr>
                  <w:t>Arie protejată</w:t>
                </w:r>
              </w:p>
            </w:tc>
          </w:tr>
          <w:tr w:rsidR="00636BA0" w:rsidRPr="00636BA0" w:rsidTr="00636BA0">
            <w:tblPrEx>
              <w:tblCellMar>
                <w:top w:w="0" w:type="dxa"/>
                <w:bottom w:w="0" w:type="dxa"/>
              </w:tblCellMar>
            </w:tblPrEx>
            <w:tc>
              <w:tcPr>
                <w:tcW w:w="1378" w:type="dxa"/>
                <w:shd w:val="clear" w:color="auto" w:fill="auto"/>
              </w:tcPr>
              <w:p w:rsidR="00636BA0" w:rsidRPr="00636BA0" w:rsidRDefault="00636BA0" w:rsidP="00636BA0">
                <w:pPr>
                  <w:spacing w:before="40" w:after="0" w:line="240" w:lineRule="auto"/>
                  <w:jc w:val="center"/>
                  <w:rPr>
                    <w:rFonts w:ascii="Arial" w:hAnsi="Arial" w:cs="Arial"/>
                    <w:sz w:val="20"/>
                    <w:szCs w:val="24"/>
                    <w:lang w:val="ro-RO"/>
                  </w:rPr>
                </w:pPr>
              </w:p>
            </w:tc>
            <w:tc>
              <w:tcPr>
                <w:tcW w:w="4134" w:type="dxa"/>
                <w:shd w:val="clear" w:color="auto" w:fill="auto"/>
              </w:tcPr>
              <w:p w:rsidR="00636BA0" w:rsidRPr="00636BA0" w:rsidRDefault="00636BA0" w:rsidP="00636BA0">
                <w:pPr>
                  <w:spacing w:before="40" w:after="0" w:line="240" w:lineRule="auto"/>
                  <w:jc w:val="center"/>
                  <w:rPr>
                    <w:rFonts w:ascii="Arial" w:hAnsi="Arial" w:cs="Arial"/>
                    <w:sz w:val="20"/>
                    <w:szCs w:val="24"/>
                    <w:lang w:val="ro-RO"/>
                  </w:rPr>
                </w:pPr>
              </w:p>
            </w:tc>
            <w:tc>
              <w:tcPr>
                <w:tcW w:w="4134" w:type="dxa"/>
                <w:shd w:val="clear" w:color="auto" w:fill="auto"/>
              </w:tcPr>
              <w:p w:rsidR="00636BA0" w:rsidRPr="00636BA0" w:rsidRDefault="00636BA0" w:rsidP="00636BA0">
                <w:pPr>
                  <w:spacing w:before="40" w:after="0" w:line="240" w:lineRule="auto"/>
                  <w:jc w:val="center"/>
                  <w:rPr>
                    <w:rFonts w:ascii="Arial" w:hAnsi="Arial" w:cs="Arial"/>
                    <w:sz w:val="20"/>
                    <w:szCs w:val="24"/>
                    <w:lang w:val="ro-RO"/>
                  </w:rPr>
                </w:pPr>
              </w:p>
            </w:tc>
          </w:tr>
        </w:tbl>
        <w:p w:rsidR="00775397" w:rsidRDefault="00104E9A" w:rsidP="00636BA0">
          <w:pPr>
            <w:spacing w:after="0" w:line="240" w:lineRule="auto"/>
            <w:rPr>
              <w:rFonts w:ascii="Arial" w:hAnsi="Arial" w:cs="Arial"/>
              <w:sz w:val="24"/>
              <w:szCs w:val="24"/>
              <w:lang w:val="ro-RO"/>
            </w:rPr>
          </w:pPr>
        </w:p>
      </w:sdtContent>
    </w:sdt>
    <w:sdt>
      <w:sdtPr>
        <w:rPr>
          <w:rFonts w:ascii="Arial" w:hAnsi="Arial" w:cs="Arial"/>
          <w:sz w:val="24"/>
          <w:szCs w:val="24"/>
          <w:lang w:val="ro-RO" w:eastAsia="ro-RO"/>
        </w:rPr>
        <w:alias w:val="Câmp editabil text"/>
        <w:tag w:val="CampEditabil"/>
        <w:id w:val="1134136667"/>
        <w:placeholder>
          <w:docPart w:val="C67362A0973D41598B939C57DD1665BB"/>
        </w:placeholder>
        <w:showingPlcHdr/>
      </w:sdtPr>
      <w:sdtContent>
        <w:p w:rsidR="00775397" w:rsidRPr="00BD4EA0" w:rsidRDefault="00ED27B3" w:rsidP="00775397">
          <w:pPr>
            <w:spacing w:after="0"/>
            <w:rPr>
              <w:rFonts w:ascii="Arial" w:hAnsi="Arial" w:cs="Arial"/>
              <w:sz w:val="24"/>
              <w:szCs w:val="24"/>
              <w:lang w:val="ro-RO"/>
            </w:rPr>
          </w:pPr>
          <w:r w:rsidRPr="00BD4EA0">
            <w:rPr>
              <w:rStyle w:val="PlaceholderText"/>
              <w:rFonts w:ascii="Arial" w:hAnsi="Arial" w:cs="Arial"/>
            </w:rPr>
            <w:t>....</w:t>
          </w:r>
        </w:p>
      </w:sdtContent>
    </w:sdt>
    <w:p w:rsidR="00775397" w:rsidRPr="000A2FF6" w:rsidRDefault="00ED27B3" w:rsidP="00775397">
      <w:pPr>
        <w:pStyle w:val="Heading2"/>
        <w:ind w:left="360"/>
        <w:rPr>
          <w:rFonts w:ascii="Arial" w:hAnsi="Arial" w:cs="Arial"/>
        </w:rPr>
      </w:pPr>
      <w:r>
        <w:rPr>
          <w:rFonts w:ascii="Arial" w:hAnsi="Arial" w:cs="Arial"/>
        </w:rPr>
        <w:lastRenderedPageBreak/>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sdt>
          <w:sdtPr>
            <w:rPr>
              <w:rFonts w:ascii="Arial" w:hAnsi="Arial" w:cs="Arial"/>
              <w:sz w:val="24"/>
              <w:szCs w:val="24"/>
              <w:lang w:val="ro-RO"/>
            </w:rPr>
            <w:alias w:val="Câmp editabil text"/>
            <w:tag w:val="CampEditabil"/>
            <w:id w:val="14777760"/>
            <w:placeholder>
              <w:docPart w:val="94F3D82CF89F425FAD888FB1078D478D"/>
            </w:placeholder>
          </w:sdtPr>
          <w:sdtContent>
            <w:p w:rsidR="00F35D9C" w:rsidRDefault="00F35D9C" w:rsidP="00F35D9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p w:rsidR="00775397" w:rsidRDefault="00104E9A" w:rsidP="00775397">
          <w:pPr>
            <w:autoSpaceDE w:val="0"/>
            <w:autoSpaceDN w:val="0"/>
            <w:adjustRightInd w:val="0"/>
            <w:spacing w:after="0" w:line="240" w:lineRule="auto"/>
            <w:ind w:firstLine="360"/>
            <w:jc w:val="both"/>
            <w:rPr>
              <w:rFonts w:ascii="Arial" w:hAnsi="Arial" w:cs="Arial"/>
              <w:sz w:val="24"/>
              <w:szCs w:val="24"/>
              <w:lang w:val="ro-RO"/>
            </w:rPr>
          </w:pPr>
        </w:p>
      </w:sdtContent>
    </w:sdt>
    <w:sdt>
      <w:sdtPr>
        <w:rPr>
          <w:rStyle w:val="StyleHiddenChar"/>
        </w:rPr>
        <w:alias w:val="Produsele și subprodusele obținute"/>
        <w:tag w:val="ProduseModel"/>
        <w:id w:val="1849835906"/>
        <w:lock w:val="sdtContentLocked"/>
        <w:placeholder>
          <w:docPart w:val="10018D857D8A4578ACD70AD584B319BD"/>
        </w:placeholder>
      </w:sdtPr>
      <w:sdtContent>
        <w:p w:rsidR="00775397" w:rsidRPr="001447ED" w:rsidRDefault="00F35D9C" w:rsidP="00F35D9C">
          <w:pPr>
            <w:autoSpaceDE w:val="0"/>
            <w:autoSpaceDN w:val="0"/>
            <w:adjustRightInd w:val="0"/>
            <w:spacing w:after="0" w:line="240" w:lineRule="auto"/>
            <w:ind w:left="690"/>
            <w:jc w:val="both"/>
            <w:rPr>
              <w:rFonts w:ascii="Arial" w:hAnsi="Arial" w:cs="Arial"/>
              <w:sz w:val="24"/>
              <w:szCs w:val="24"/>
              <w:lang w:val="ro-RO"/>
            </w:rPr>
          </w:pPr>
          <w:r w:rsidRPr="00F35D9C">
            <w:rPr>
              <w:rStyle w:val="StyleHiddenChar"/>
            </w:rPr>
            <w:t xml:space="preserve"> </w:t>
          </w:r>
        </w:p>
      </w:sdtContent>
    </w:sdt>
    <w:sdt>
      <w:sdtPr>
        <w:rPr>
          <w:rFonts w:ascii="Arial" w:hAnsi="Arial" w:cs="Arial"/>
          <w:sz w:val="24"/>
          <w:szCs w:val="24"/>
          <w:lang w:val="ro-RO" w:eastAsia="ro-RO"/>
        </w:rPr>
        <w:alias w:val="Câmp editabil text"/>
        <w:tag w:val="CampEditabil"/>
        <w:id w:val="-173112826"/>
        <w:placeholder>
          <w:docPart w:val="7B92016DDE364244B40A029F2ECDE1D6"/>
        </w:placeholder>
        <w:showingPlcHdr/>
      </w:sdtPr>
      <w:sdtContent>
        <w:p w:rsidR="00775397" w:rsidRPr="00590B4D" w:rsidRDefault="00ED27B3" w:rsidP="00775397">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775397" w:rsidRPr="000A2FF6" w:rsidRDefault="00ED27B3" w:rsidP="0077539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sdt>
          <w:sdtPr>
            <w:rPr>
              <w:rFonts w:ascii="Arial" w:hAnsi="Arial" w:cs="Arial"/>
              <w:sz w:val="24"/>
              <w:szCs w:val="24"/>
              <w:lang w:val="ro-RO"/>
            </w:rPr>
            <w:alias w:val="Câmp editabil text"/>
            <w:tag w:val="CampEditabil"/>
            <w:id w:val="14778285"/>
            <w:placeholder>
              <w:docPart w:val="0687A23DCABA4C81BC2B4DC56B516DCF"/>
            </w:placeholder>
          </w:sdtPr>
          <w:sdtContent>
            <w:p w:rsidR="00F35D9C" w:rsidRDefault="00F35D9C" w:rsidP="00F35D9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p w:rsidR="00775397" w:rsidRDefault="00104E9A" w:rsidP="00775397">
          <w:pPr>
            <w:autoSpaceDE w:val="0"/>
            <w:autoSpaceDN w:val="0"/>
            <w:adjustRightInd w:val="0"/>
            <w:spacing w:after="0" w:line="240" w:lineRule="auto"/>
            <w:ind w:firstLine="360"/>
            <w:jc w:val="both"/>
            <w:rPr>
              <w:rFonts w:ascii="Arial" w:hAnsi="Arial" w:cs="Arial"/>
              <w:sz w:val="24"/>
              <w:szCs w:val="24"/>
              <w:lang w:val="ro-RO"/>
            </w:rPr>
          </w:pP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Content>
        <w:p w:rsidR="00775397" w:rsidRDefault="00F35D9C" w:rsidP="00F35D9C">
          <w:pPr>
            <w:autoSpaceDE w:val="0"/>
            <w:autoSpaceDN w:val="0"/>
            <w:adjustRightInd w:val="0"/>
            <w:spacing w:after="0" w:line="240" w:lineRule="auto"/>
            <w:jc w:val="both"/>
            <w:rPr>
              <w:rFonts w:ascii="Arial" w:hAnsi="Arial" w:cs="Arial"/>
              <w:sz w:val="24"/>
              <w:szCs w:val="24"/>
              <w:lang w:val="ro-RO"/>
            </w:rPr>
          </w:pPr>
          <w:r w:rsidRPr="00F35D9C">
            <w:rPr>
              <w:rStyle w:val="StyleHiddenChar"/>
            </w:rPr>
            <w:t xml:space="preserve"> </w:t>
          </w:r>
        </w:p>
      </w:sdtContent>
    </w:sdt>
    <w:sdt>
      <w:sdtPr>
        <w:rPr>
          <w:rFonts w:ascii="Arial" w:hAnsi="Arial" w:cs="Arial"/>
          <w:sz w:val="24"/>
          <w:szCs w:val="24"/>
          <w:lang w:val="ro-RO" w:eastAsia="ro-RO"/>
        </w:rPr>
        <w:alias w:val="Câmp editabil text"/>
        <w:tag w:val="CampEditabil"/>
        <w:id w:val="2069988382"/>
        <w:placeholder>
          <w:docPart w:val="225D48705FC74307B0060979F193BC54"/>
        </w:placeholder>
        <w:showingPlcHdr/>
      </w:sdtPr>
      <w:sdtContent>
        <w:p w:rsidR="00775397" w:rsidRPr="001D03CA" w:rsidRDefault="00ED27B3" w:rsidP="00775397">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775397" w:rsidRPr="000A2FF6" w:rsidRDefault="00ED27B3" w:rsidP="0077539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775397" w:rsidRDefault="00ED27B3" w:rsidP="00775397">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8268"/>
          </w:tblGrid>
          <w:tr w:rsidR="00ED27B3" w:rsidRPr="00ED27B3" w:rsidTr="00ED27B3">
            <w:tc>
              <w:tcPr>
                <w:tcW w:w="1378" w:type="dxa"/>
                <w:shd w:val="clear" w:color="auto" w:fill="C0C0C0"/>
                <w:vAlign w:val="center"/>
              </w:tcPr>
              <w:p w:rsidR="00ED27B3" w:rsidRPr="00ED27B3" w:rsidRDefault="00ED27B3" w:rsidP="00ED27B3">
                <w:pPr>
                  <w:spacing w:before="40" w:after="0" w:line="240" w:lineRule="auto"/>
                  <w:jc w:val="center"/>
                  <w:rPr>
                    <w:rFonts w:ascii="Arial" w:eastAsia="Times New Roman" w:hAnsi="Arial" w:cs="Arial"/>
                    <w:b/>
                    <w:sz w:val="20"/>
                    <w:szCs w:val="24"/>
                    <w:lang w:val="ro-RO"/>
                  </w:rPr>
                </w:pPr>
                <w:r w:rsidRPr="00ED27B3">
                  <w:rPr>
                    <w:rFonts w:ascii="Arial" w:eastAsia="Times New Roman" w:hAnsi="Arial" w:cs="Arial"/>
                    <w:b/>
                    <w:sz w:val="20"/>
                    <w:szCs w:val="24"/>
                    <w:lang w:val="ro-RO"/>
                  </w:rPr>
                  <w:t>Cod CAEN Rev.2</w:t>
                </w:r>
              </w:p>
            </w:tc>
            <w:tc>
              <w:tcPr>
                <w:tcW w:w="8268" w:type="dxa"/>
                <w:shd w:val="clear" w:color="auto" w:fill="C0C0C0"/>
                <w:vAlign w:val="center"/>
              </w:tcPr>
              <w:p w:rsidR="00ED27B3" w:rsidRPr="00ED27B3" w:rsidRDefault="00ED27B3" w:rsidP="00ED27B3">
                <w:pPr>
                  <w:spacing w:before="40" w:after="0" w:line="240" w:lineRule="auto"/>
                  <w:jc w:val="center"/>
                  <w:rPr>
                    <w:rFonts w:ascii="Arial" w:eastAsia="Times New Roman" w:hAnsi="Arial" w:cs="Arial"/>
                    <w:b/>
                    <w:sz w:val="20"/>
                    <w:szCs w:val="24"/>
                    <w:lang w:val="ro-RO"/>
                  </w:rPr>
                </w:pPr>
                <w:r w:rsidRPr="00ED27B3">
                  <w:rPr>
                    <w:rFonts w:ascii="Arial" w:eastAsia="Times New Roman" w:hAnsi="Arial" w:cs="Arial"/>
                    <w:b/>
                    <w:sz w:val="20"/>
                    <w:szCs w:val="24"/>
                    <w:lang w:val="ro-RO"/>
                  </w:rPr>
                  <w:t>Denumire activitate CAEN Rev.2</w:t>
                </w:r>
              </w:p>
            </w:tc>
          </w:tr>
          <w:tr w:rsidR="00ED27B3" w:rsidRPr="00ED27B3" w:rsidTr="00ED27B3">
            <w:tc>
              <w:tcPr>
                <w:tcW w:w="1378" w:type="dxa"/>
                <w:shd w:val="clear" w:color="auto" w:fill="auto"/>
              </w:tcPr>
              <w:p w:rsidR="00ED27B3" w:rsidRPr="00ED27B3" w:rsidRDefault="00ED27B3" w:rsidP="00ED27B3">
                <w:pPr>
                  <w:spacing w:before="40" w:after="0" w:line="240" w:lineRule="auto"/>
                  <w:jc w:val="center"/>
                  <w:rPr>
                    <w:rFonts w:ascii="Arial" w:eastAsia="Times New Roman" w:hAnsi="Arial" w:cs="Arial"/>
                    <w:sz w:val="20"/>
                    <w:szCs w:val="24"/>
                    <w:lang w:val="ro-RO"/>
                  </w:rPr>
                </w:pPr>
                <w:r w:rsidRPr="00ED27B3">
                  <w:rPr>
                    <w:rFonts w:ascii="Arial" w:eastAsia="Times New Roman" w:hAnsi="Arial" w:cs="Arial"/>
                    <w:sz w:val="20"/>
                    <w:szCs w:val="24"/>
                    <w:lang w:val="ro-RO"/>
                  </w:rPr>
                  <w:t>4941</w:t>
                </w:r>
              </w:p>
            </w:tc>
            <w:tc>
              <w:tcPr>
                <w:tcW w:w="8268" w:type="dxa"/>
                <w:shd w:val="clear" w:color="auto" w:fill="auto"/>
              </w:tcPr>
              <w:p w:rsidR="00ED27B3" w:rsidRPr="00ED27B3" w:rsidRDefault="00ED27B3" w:rsidP="00ED27B3">
                <w:pPr>
                  <w:spacing w:before="40" w:after="0" w:line="240" w:lineRule="auto"/>
                  <w:jc w:val="center"/>
                  <w:rPr>
                    <w:rFonts w:ascii="Arial" w:eastAsia="Times New Roman" w:hAnsi="Arial" w:cs="Arial"/>
                    <w:sz w:val="20"/>
                    <w:szCs w:val="24"/>
                    <w:lang w:val="ro-RO"/>
                  </w:rPr>
                </w:pPr>
                <w:r w:rsidRPr="00ED27B3">
                  <w:rPr>
                    <w:rFonts w:ascii="Arial" w:eastAsia="Times New Roman" w:hAnsi="Arial" w:cs="Arial"/>
                    <w:sz w:val="20"/>
                    <w:szCs w:val="24"/>
                    <w:lang w:val="ro-RO"/>
                  </w:rPr>
                  <w:t>Transporturi rutiere de marfuri</w:t>
                </w:r>
              </w:p>
            </w:tc>
          </w:tr>
          <w:tr w:rsidR="00ED27B3" w:rsidRPr="00ED27B3" w:rsidTr="00ED27B3">
            <w:tc>
              <w:tcPr>
                <w:tcW w:w="1378" w:type="dxa"/>
                <w:shd w:val="clear" w:color="auto" w:fill="auto"/>
              </w:tcPr>
              <w:p w:rsidR="00ED27B3" w:rsidRPr="00ED27B3" w:rsidRDefault="00ED27B3" w:rsidP="00ED27B3">
                <w:pPr>
                  <w:spacing w:before="40" w:after="0" w:line="240" w:lineRule="auto"/>
                  <w:jc w:val="center"/>
                  <w:rPr>
                    <w:rFonts w:ascii="Arial" w:eastAsia="Times New Roman" w:hAnsi="Arial" w:cs="Arial"/>
                    <w:sz w:val="20"/>
                    <w:szCs w:val="24"/>
                    <w:lang w:val="ro-RO"/>
                  </w:rPr>
                </w:pPr>
                <w:r w:rsidRPr="00ED27B3">
                  <w:rPr>
                    <w:rFonts w:ascii="Arial" w:eastAsia="Times New Roman" w:hAnsi="Arial" w:cs="Arial"/>
                    <w:sz w:val="20"/>
                    <w:szCs w:val="24"/>
                    <w:lang w:val="ro-RO"/>
                  </w:rPr>
                  <w:t>5210</w:t>
                </w:r>
              </w:p>
            </w:tc>
            <w:tc>
              <w:tcPr>
                <w:tcW w:w="8268" w:type="dxa"/>
                <w:shd w:val="clear" w:color="auto" w:fill="auto"/>
              </w:tcPr>
              <w:p w:rsidR="00ED27B3" w:rsidRPr="00ED27B3" w:rsidRDefault="00ED27B3" w:rsidP="00ED27B3">
                <w:pPr>
                  <w:spacing w:before="40" w:after="0" w:line="240" w:lineRule="auto"/>
                  <w:jc w:val="center"/>
                  <w:rPr>
                    <w:rFonts w:ascii="Arial" w:eastAsia="Times New Roman" w:hAnsi="Arial" w:cs="Arial"/>
                    <w:sz w:val="20"/>
                    <w:szCs w:val="24"/>
                    <w:lang w:val="ro-RO"/>
                  </w:rPr>
                </w:pPr>
                <w:r w:rsidRPr="00ED27B3">
                  <w:rPr>
                    <w:rFonts w:ascii="Arial" w:eastAsia="Times New Roman" w:hAnsi="Arial" w:cs="Arial"/>
                    <w:sz w:val="20"/>
                    <w:szCs w:val="24"/>
                    <w:lang w:val="ro-RO"/>
                  </w:rPr>
                  <w:t>Depozitari</w:t>
                </w:r>
              </w:p>
            </w:tc>
          </w:tr>
          <w:tr w:rsidR="00ED27B3" w:rsidRPr="00ED27B3" w:rsidTr="00ED27B3">
            <w:tc>
              <w:tcPr>
                <w:tcW w:w="1378" w:type="dxa"/>
                <w:shd w:val="clear" w:color="auto" w:fill="auto"/>
              </w:tcPr>
              <w:p w:rsidR="00ED27B3" w:rsidRPr="00ED27B3" w:rsidRDefault="00ED27B3" w:rsidP="00ED27B3">
                <w:pPr>
                  <w:spacing w:before="40" w:after="0" w:line="240" w:lineRule="auto"/>
                  <w:jc w:val="center"/>
                  <w:rPr>
                    <w:rFonts w:ascii="Arial" w:eastAsia="Times New Roman" w:hAnsi="Arial" w:cs="Arial"/>
                    <w:sz w:val="20"/>
                    <w:szCs w:val="24"/>
                    <w:lang w:val="ro-RO"/>
                  </w:rPr>
                </w:pPr>
                <w:r w:rsidRPr="00ED27B3">
                  <w:rPr>
                    <w:rFonts w:ascii="Arial" w:eastAsia="Times New Roman" w:hAnsi="Arial" w:cs="Arial"/>
                    <w:sz w:val="20"/>
                    <w:szCs w:val="24"/>
                    <w:lang w:val="ro-RO"/>
                  </w:rPr>
                  <w:t>5224</w:t>
                </w:r>
              </w:p>
            </w:tc>
            <w:tc>
              <w:tcPr>
                <w:tcW w:w="8268" w:type="dxa"/>
                <w:shd w:val="clear" w:color="auto" w:fill="auto"/>
              </w:tcPr>
              <w:p w:rsidR="00ED27B3" w:rsidRPr="00ED27B3" w:rsidRDefault="00ED27B3" w:rsidP="00ED27B3">
                <w:pPr>
                  <w:spacing w:before="40" w:after="0" w:line="240" w:lineRule="auto"/>
                  <w:jc w:val="center"/>
                  <w:rPr>
                    <w:rFonts w:ascii="Arial" w:eastAsia="Times New Roman" w:hAnsi="Arial" w:cs="Arial"/>
                    <w:sz w:val="20"/>
                    <w:szCs w:val="24"/>
                    <w:lang w:val="ro-RO"/>
                  </w:rPr>
                </w:pPr>
                <w:r w:rsidRPr="00ED27B3">
                  <w:rPr>
                    <w:rFonts w:ascii="Arial" w:eastAsia="Times New Roman" w:hAnsi="Arial" w:cs="Arial"/>
                    <w:sz w:val="20"/>
                    <w:szCs w:val="24"/>
                    <w:lang w:val="ro-RO"/>
                  </w:rPr>
                  <w:t>Manipulari</w:t>
                </w:r>
              </w:p>
            </w:tc>
          </w:tr>
        </w:tbl>
        <w:p w:rsidR="00775397" w:rsidRPr="00A4776B" w:rsidRDefault="00104E9A" w:rsidP="00ED27B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775397" w:rsidRPr="00A4776B" w:rsidRDefault="00ED27B3" w:rsidP="0077539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775397" w:rsidRPr="000A2FF6" w:rsidRDefault="00ED27B3" w:rsidP="0077539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775397" w:rsidRDefault="00F35D9C" w:rsidP="00775397">
          <w:pPr>
            <w:spacing w:after="0" w:line="240" w:lineRule="auto"/>
            <w:ind w:firstLine="360"/>
            <w:jc w:val="both"/>
            <w:rPr>
              <w:rFonts w:ascii="Arial" w:hAnsi="Arial" w:cs="Arial"/>
              <w:sz w:val="24"/>
              <w:szCs w:val="24"/>
              <w:lang w:val="ro-RO"/>
            </w:rPr>
          </w:pPr>
          <w:r>
            <w:rPr>
              <w:rFonts w:ascii="Arial" w:hAnsi="Arial" w:cs="Arial"/>
              <w:sz w:val="24"/>
              <w:szCs w:val="24"/>
              <w:lang w:val="ro-RO"/>
            </w:rPr>
            <w:t>-8 ore zi, 5 zile pe saptamana</w:t>
          </w:r>
          <w:r w:rsidR="00042807">
            <w:rPr>
              <w:rFonts w:ascii="Arial" w:hAnsi="Arial" w:cs="Arial"/>
              <w:sz w:val="24"/>
              <w:szCs w:val="24"/>
              <w:lang w:val="ro-RO"/>
            </w:rPr>
            <w:t>, 240 zile pe an</w:t>
          </w:r>
        </w:p>
      </w:sdtContent>
    </w:sdt>
    <w:p w:rsidR="00775397" w:rsidRPr="007F6189" w:rsidRDefault="00ED27B3" w:rsidP="0077539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sdt>
          <w:sdtPr>
            <w:rPr>
              <w:rFonts w:ascii="Arial" w:eastAsia="Times New Roman" w:hAnsi="Arial" w:cs="Arial"/>
              <w:sz w:val="24"/>
              <w:szCs w:val="24"/>
              <w:lang w:val="ro-RO"/>
            </w:rPr>
            <w:alias w:val="Câmp editabil text"/>
            <w:tag w:val="CampEditabil"/>
            <w:id w:val="14779164"/>
            <w:placeholder>
              <w:docPart w:val="D488233E03DF4531A65AFF696773054E"/>
            </w:placeholder>
          </w:sdtPr>
          <w:sdtContent>
            <w:p w:rsidR="00775397" w:rsidRPr="00FC5AAA" w:rsidRDefault="00F84530" w:rsidP="0077539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-activitatea se desfasora intr-un  spatiu inchis, acoperit, cu paviment betonat</w:t>
              </w:r>
            </w:p>
          </w:sdtContent>
        </w:sdt>
      </w:sdtContent>
    </w:sdt>
    <w:p w:rsidR="00775397" w:rsidRPr="00FE6A36" w:rsidRDefault="00ED27B3" w:rsidP="00775397">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775397" w:rsidRPr="00FC5AAA" w:rsidRDefault="00ED27B3" w:rsidP="00775397">
          <w:pPr>
            <w:spacing w:after="0"/>
            <w:ind w:firstLine="360"/>
            <w:rPr>
              <w:rFonts w:ascii="Arial" w:hAnsi="Arial" w:cs="Arial"/>
              <w:lang w:val="ro-RO"/>
            </w:rPr>
          </w:pPr>
          <w:r w:rsidRPr="00FC5AAA">
            <w:rPr>
              <w:rStyle w:val="PlaceholderText"/>
              <w:rFonts w:ascii="Arial" w:hAnsi="Arial" w:cs="Arial"/>
            </w:rPr>
            <w:t>....</w:t>
          </w:r>
        </w:p>
      </w:sdtContent>
    </w:sdt>
    <w:p w:rsidR="00775397" w:rsidRDefault="00ED27B3" w:rsidP="0077539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sdt>
          <w:sdtPr>
            <w:rPr>
              <w:rFonts w:ascii="Arial" w:eastAsia="Times New Roman" w:hAnsi="Arial" w:cs="Arial"/>
              <w:sz w:val="24"/>
              <w:szCs w:val="24"/>
              <w:lang w:val="ro-RO"/>
            </w:rPr>
            <w:alias w:val="Câmp editabil text"/>
            <w:tag w:val="CampEditabil"/>
            <w:id w:val="14779342"/>
            <w:placeholder>
              <w:docPart w:val="8F0AF8455EFC4B4486A8AD162C11084D"/>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FC5AAA" w:rsidRDefault="00104E9A" w:rsidP="00775397">
          <w:pPr>
            <w:spacing w:after="0" w:line="240" w:lineRule="auto"/>
            <w:ind w:firstLine="720"/>
            <w:jc w:val="both"/>
            <w:rPr>
              <w:rFonts w:ascii="Arial" w:eastAsia="Times New Roman" w:hAnsi="Arial" w:cs="Arial"/>
              <w:sz w:val="24"/>
              <w:szCs w:val="24"/>
              <w:lang w:val="ro-RO"/>
            </w:rPr>
          </w:pPr>
        </w:p>
      </w:sdtContent>
    </w:sdt>
    <w:sdt>
      <w:sdtPr>
        <w:rPr>
          <w:rStyle w:val="StyleHiddenChar"/>
        </w:rPr>
        <w:alias w:val="Coșuri"/>
        <w:tag w:val="CosuriModel"/>
        <w:id w:val="-1601168480"/>
        <w:lock w:val="sdtContentLocked"/>
        <w:placeholder>
          <w:docPart w:val="10018D857D8A4578ACD70AD584B319BD"/>
        </w:placeholder>
      </w:sdtPr>
      <w:sdtContent>
        <w:p w:rsidR="00775397" w:rsidRDefault="00F84530" w:rsidP="00F84530">
          <w:pPr>
            <w:spacing w:after="0" w:line="240" w:lineRule="auto"/>
            <w:jc w:val="both"/>
            <w:rPr>
              <w:rFonts w:ascii="Arial" w:eastAsia="Times New Roman" w:hAnsi="Arial" w:cs="Arial"/>
              <w:sz w:val="24"/>
              <w:szCs w:val="24"/>
              <w:lang w:val="ro-RO"/>
            </w:rPr>
          </w:pPr>
          <w:r w:rsidRPr="00F84530">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1901971811"/>
        <w:placeholder>
          <w:docPart w:val="F10B97F0EB704E36B321E02D03B9EE36"/>
        </w:placeholder>
        <w:showingPlcHdr/>
      </w:sdtPr>
      <w:sdtContent>
        <w:p w:rsidR="00775397" w:rsidRDefault="00ED27B3" w:rsidP="0077539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775397" w:rsidRDefault="00ED27B3" w:rsidP="0077539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sdt>
          <w:sdtPr>
            <w:rPr>
              <w:rFonts w:ascii="Arial" w:eastAsia="Times New Roman" w:hAnsi="Arial" w:cs="Arial"/>
              <w:sz w:val="24"/>
              <w:szCs w:val="24"/>
              <w:lang w:val="ro-RO"/>
            </w:rPr>
            <w:alias w:val="Câmp editabil text"/>
            <w:tag w:val="CampEditabil"/>
            <w:id w:val="14779877"/>
            <w:placeholder>
              <w:docPart w:val="95C14F940A2F4891924EC61B37D94384"/>
            </w:placeholder>
          </w:sdtPr>
          <w:sdtContent>
            <w:p w:rsidR="00775397" w:rsidRPr="00F84530"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Alte surse de poluare"/>
        <w:tag w:val="AlteSurseModel"/>
        <w:id w:val="-1313323257"/>
        <w:lock w:val="sdtContentLocked"/>
        <w:placeholder>
          <w:docPart w:val="10018D857D8A4578ACD70AD584B319BD"/>
        </w:placeholder>
      </w:sdtPr>
      <w:sdtContent>
        <w:p w:rsidR="00775397" w:rsidRDefault="00F84530" w:rsidP="00F84530">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F84530">
            <w:rPr>
              <w:rStyle w:val="StyleHiddenChar"/>
            </w:rPr>
            <w:t xml:space="preserve"> </w:t>
          </w:r>
        </w:p>
      </w:sdtContent>
    </w:sdt>
    <w:sdt>
      <w:sdtPr>
        <w:rPr>
          <w:rFonts w:ascii="Arial" w:hAnsi="Arial" w:cs="Arial"/>
          <w:sz w:val="24"/>
          <w:szCs w:val="24"/>
          <w:lang w:val="ro-RO" w:eastAsia="ro-RO"/>
        </w:rPr>
        <w:alias w:val="Câmp editabil text"/>
        <w:tag w:val="CampEditabil"/>
        <w:id w:val="1266269584"/>
        <w:placeholder>
          <w:docPart w:val="8D872E3165824DE691EC7694B92755C8"/>
        </w:placeholder>
        <w:showingPlcHdr/>
      </w:sdtPr>
      <w:sdtContent>
        <w:p w:rsidR="00775397" w:rsidRPr="00FC5AAA" w:rsidRDefault="00ED27B3" w:rsidP="00775397">
          <w:pPr>
            <w:spacing w:after="0"/>
            <w:rPr>
              <w:rFonts w:ascii="Arial" w:hAnsi="Arial" w:cs="Arial"/>
              <w:sz w:val="24"/>
              <w:szCs w:val="24"/>
              <w:lang w:val="ro-RO"/>
            </w:rPr>
          </w:pPr>
          <w:r w:rsidRPr="00FC5AAA">
            <w:rPr>
              <w:rStyle w:val="PlaceholderText"/>
              <w:rFonts w:ascii="Arial" w:hAnsi="Arial" w:cs="Arial"/>
            </w:rPr>
            <w:t>....</w:t>
          </w:r>
        </w:p>
      </w:sdtContent>
    </w:sdt>
    <w:p w:rsidR="00775397" w:rsidRDefault="00ED27B3" w:rsidP="0077539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sdt>
          <w:sdtPr>
            <w:rPr>
              <w:rFonts w:ascii="Arial" w:eastAsia="Times New Roman" w:hAnsi="Arial" w:cs="Arial"/>
              <w:sz w:val="24"/>
              <w:szCs w:val="24"/>
              <w:lang w:val="ro-RO"/>
            </w:rPr>
            <w:alias w:val="Câmp editabil text"/>
            <w:tag w:val="CampEditabil"/>
            <w:id w:val="14780594"/>
            <w:placeholder>
              <w:docPart w:val="308668EDEDC141B0B3617169A0606622"/>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FC5AAA" w:rsidRDefault="00104E9A" w:rsidP="00775397">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775397" w:rsidRDefault="00ED27B3" w:rsidP="0077539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sdt>
          <w:sdtPr>
            <w:rPr>
              <w:rFonts w:ascii="Arial" w:eastAsia="Times New Roman" w:hAnsi="Arial" w:cs="Arial"/>
              <w:sz w:val="24"/>
              <w:szCs w:val="24"/>
              <w:lang w:val="ro-RO"/>
            </w:rPr>
            <w:alias w:val="Câmp editabil text"/>
            <w:tag w:val="CampEditabil"/>
            <w:id w:val="14780773"/>
            <w:placeholder>
              <w:docPart w:val="9D462ED0FAD44DEFB3D9E7EA68159594"/>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F72643" w:rsidRDefault="00104E9A" w:rsidP="00775397">
          <w:pPr>
            <w:autoSpaceDE w:val="0"/>
            <w:autoSpaceDN w:val="0"/>
            <w:adjustRightInd w:val="0"/>
            <w:spacing w:after="0" w:line="240" w:lineRule="auto"/>
            <w:ind w:left="720"/>
            <w:jc w:val="both"/>
            <w:rPr>
              <w:rFonts w:ascii="Arial" w:eastAsia="Times New Roman" w:hAnsi="Arial" w:cs="Arial"/>
              <w:sz w:val="24"/>
              <w:szCs w:val="24"/>
              <w:lang w:val="ro-RO"/>
            </w:rPr>
          </w:pPr>
        </w:p>
      </w:sdtContent>
    </w:sdt>
    <w:sdt>
      <w:sdtPr>
        <w:rPr>
          <w:rStyle w:val="StyleHiddenChar"/>
        </w:rPr>
        <w:alias w:val="Pretratare ape"/>
        <w:tag w:val="PretratareApeModel"/>
        <w:id w:val="1155572352"/>
        <w:lock w:val="sdtContentLocked"/>
        <w:placeholder>
          <w:docPart w:val="10018D857D8A4578ACD70AD584B319BD"/>
        </w:placeholder>
      </w:sdtPr>
      <w:sdtContent>
        <w:p w:rsidR="00775397" w:rsidRPr="00F97095" w:rsidRDefault="00F84530" w:rsidP="00F84530">
          <w:pPr>
            <w:spacing w:after="0" w:line="240" w:lineRule="auto"/>
            <w:ind w:left="690"/>
            <w:jc w:val="both"/>
            <w:rPr>
              <w:rFonts w:ascii="Arial" w:eastAsia="Times New Roman" w:hAnsi="Arial" w:cs="Arial"/>
              <w:sz w:val="24"/>
              <w:szCs w:val="24"/>
              <w:lang w:val="ro-RO"/>
            </w:rPr>
          </w:pPr>
          <w:r w:rsidRPr="00F84530">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1875999863"/>
        <w:placeholder>
          <w:docPart w:val="CF9692179571409FB6F3AF4EAF7EC624"/>
        </w:placeholder>
        <w:showingPlcHdr/>
      </w:sdtPr>
      <w:sdtContent>
        <w:p w:rsidR="00775397" w:rsidRPr="00F97095" w:rsidRDefault="00ED27B3" w:rsidP="00775397">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775397" w:rsidRPr="00F97095" w:rsidRDefault="00ED27B3" w:rsidP="0077539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sdt>
          <w:sdtPr>
            <w:rPr>
              <w:rFonts w:ascii="Arial" w:eastAsia="Times New Roman" w:hAnsi="Arial" w:cs="Arial"/>
              <w:sz w:val="24"/>
              <w:szCs w:val="24"/>
              <w:lang w:val="ro-RO"/>
            </w:rPr>
            <w:alias w:val="Câmp editabil text"/>
            <w:tag w:val="CampEditabil"/>
            <w:id w:val="14781317"/>
            <w:placeholder>
              <w:docPart w:val="72C7A5B943AD441991E4BB88BFBBEF05"/>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B82BD7" w:rsidRDefault="00104E9A" w:rsidP="00775397">
          <w:pPr>
            <w:spacing w:after="0"/>
            <w:ind w:firstLine="720"/>
            <w:rPr>
              <w:rFonts w:ascii="Arial" w:hAnsi="Arial" w:cs="Arial"/>
              <w:lang w:val="ro-RO"/>
            </w:rPr>
          </w:pPr>
        </w:p>
      </w:sdtContent>
    </w:sdt>
    <w:sdt>
      <w:sdtPr>
        <w:rPr>
          <w:rStyle w:val="StyleHiddenChar"/>
        </w:rPr>
        <w:alias w:val="Tratare ape"/>
        <w:tag w:val="TratareApeModel"/>
        <w:id w:val="2023506274"/>
        <w:lock w:val="sdtContentLocked"/>
        <w:placeholder>
          <w:docPart w:val="10018D857D8A4578ACD70AD584B319BD"/>
        </w:placeholder>
      </w:sdtPr>
      <w:sdtContent>
        <w:p w:rsidR="00775397" w:rsidRPr="00F97095" w:rsidRDefault="00F84530" w:rsidP="00F84530">
          <w:pPr>
            <w:spacing w:after="0" w:line="240" w:lineRule="auto"/>
            <w:jc w:val="both"/>
            <w:rPr>
              <w:rFonts w:ascii="Arial" w:eastAsia="Times New Roman" w:hAnsi="Arial" w:cs="Arial"/>
              <w:sz w:val="24"/>
              <w:szCs w:val="24"/>
              <w:lang w:val="ro-RO"/>
            </w:rPr>
          </w:pPr>
          <w:r w:rsidRPr="00F84530">
            <w:rPr>
              <w:rStyle w:val="StyleHiddenChar"/>
            </w:rPr>
            <w:t xml:space="preserve"> </w:t>
          </w:r>
        </w:p>
      </w:sdtContent>
    </w:sdt>
    <w:sdt>
      <w:sdtPr>
        <w:rPr>
          <w:rFonts w:ascii="Arial" w:hAnsi="Arial" w:cs="Arial"/>
          <w:sz w:val="24"/>
          <w:szCs w:val="24"/>
          <w:lang w:val="ro-RO" w:eastAsia="ro-RO"/>
        </w:rPr>
        <w:alias w:val="Câmp editabil text"/>
        <w:tag w:val="CampEditabil"/>
        <w:id w:val="-1312556272"/>
        <w:placeholder>
          <w:docPart w:val="B6622CAFE4BD49ADB010009F681DBA57"/>
        </w:placeholder>
        <w:showingPlcHdr/>
      </w:sdtPr>
      <w:sdtContent>
        <w:p w:rsidR="00775397" w:rsidRPr="00BD4EA0" w:rsidRDefault="00ED27B3" w:rsidP="00775397">
          <w:pPr>
            <w:spacing w:after="0"/>
            <w:rPr>
              <w:rFonts w:ascii="Arial" w:hAnsi="Arial" w:cs="Arial"/>
              <w:sz w:val="24"/>
              <w:szCs w:val="24"/>
              <w:lang w:val="ro-RO"/>
            </w:rPr>
          </w:pPr>
          <w:r w:rsidRPr="00BD4EA0">
            <w:rPr>
              <w:rStyle w:val="PlaceholderText"/>
              <w:rFonts w:ascii="Arial" w:hAnsi="Arial" w:cs="Arial"/>
            </w:rPr>
            <w:t>....</w:t>
          </w:r>
        </w:p>
      </w:sdtContent>
    </w:sdt>
    <w:p w:rsidR="00775397" w:rsidRDefault="00ED27B3" w:rsidP="0077539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eastAsia="Times New Roman" w:hAnsi="Arial" w:cs="Arial"/>
              <w:sz w:val="24"/>
              <w:szCs w:val="24"/>
              <w:lang w:val="ro-RO"/>
            </w:rPr>
            <w:alias w:val="Câmp editabil text"/>
            <w:tag w:val="CampEditabil"/>
            <w:id w:val="14781863"/>
            <w:placeholder>
              <w:docPart w:val="E3D853AC5DEC48A4902CD405AF388C34"/>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B82BD7" w:rsidRDefault="00104E9A" w:rsidP="00775397">
          <w:pPr>
            <w:spacing w:after="0"/>
            <w:ind w:firstLine="720"/>
            <w:rPr>
              <w:rFonts w:ascii="Arial" w:hAnsi="Arial" w:cs="Arial"/>
              <w:lang w:val="ro-RO"/>
            </w:rPr>
          </w:pPr>
        </w:p>
      </w:sdtContent>
    </w:sdt>
    <w:p w:rsidR="00775397" w:rsidRDefault="00ED27B3" w:rsidP="0077539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eastAsia="Times New Roman" w:hAnsi="Arial" w:cs="Arial"/>
              <w:sz w:val="24"/>
              <w:szCs w:val="24"/>
              <w:lang w:val="ro-RO"/>
            </w:rPr>
            <w:alias w:val="Câmp editabil text"/>
            <w:tag w:val="CampEditabil"/>
            <w:id w:val="14782045"/>
            <w:placeholder>
              <w:docPart w:val="F61AC9D4EF49469DA09A4BBB757BE5D0"/>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BD4EA0" w:rsidRDefault="00104E9A" w:rsidP="00775397">
          <w:pPr>
            <w:spacing w:after="0"/>
            <w:ind w:left="720"/>
            <w:rPr>
              <w:rFonts w:ascii="Arial" w:hAnsi="Arial" w:cs="Arial"/>
              <w:lang w:val="ro-RO"/>
            </w:rPr>
          </w:pPr>
        </w:p>
      </w:sdtContent>
    </w:sdt>
    <w:p w:rsidR="00775397" w:rsidRPr="00FE6A36" w:rsidRDefault="00ED27B3" w:rsidP="0077539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775397" w:rsidRPr="00420C4E" w:rsidRDefault="00ED27B3" w:rsidP="00775397">
          <w:pPr>
            <w:spacing w:after="0"/>
            <w:ind w:firstLine="360"/>
            <w:rPr>
              <w:rFonts w:ascii="Arial" w:hAnsi="Arial" w:cs="Arial"/>
              <w:lang w:val="ro-RO"/>
            </w:rPr>
          </w:pPr>
          <w:r w:rsidRPr="00420C4E">
            <w:rPr>
              <w:rStyle w:val="PlaceholderText"/>
              <w:rFonts w:ascii="Arial" w:hAnsi="Arial" w:cs="Arial"/>
            </w:rPr>
            <w:t>....</w:t>
          </w:r>
        </w:p>
      </w:sdtContent>
    </w:sdt>
    <w:p w:rsidR="00775397" w:rsidRPr="00FE6A36" w:rsidRDefault="00ED27B3" w:rsidP="0077539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775397" w:rsidRPr="00BD4EA0" w:rsidRDefault="00ED27B3" w:rsidP="00775397">
          <w:pPr>
            <w:spacing w:after="0"/>
            <w:ind w:left="360"/>
            <w:rPr>
              <w:rFonts w:ascii="Arial" w:hAnsi="Arial" w:cs="Arial"/>
              <w:lang w:val="ro-RO"/>
            </w:rPr>
          </w:pPr>
          <w:r w:rsidRPr="00BD4EA0">
            <w:rPr>
              <w:rStyle w:val="PlaceholderText"/>
              <w:rFonts w:ascii="Arial" w:hAnsi="Arial" w:cs="Arial"/>
            </w:rPr>
            <w:t>....</w:t>
          </w:r>
        </w:p>
      </w:sdtContent>
    </w:sdt>
    <w:p w:rsidR="00775397" w:rsidRPr="00F72643" w:rsidRDefault="00ED27B3" w:rsidP="0077539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775397" w:rsidRPr="00F72643" w:rsidRDefault="00ED27B3" w:rsidP="00775397">
          <w:pPr>
            <w:pStyle w:val="NoSpacing"/>
            <w:ind w:firstLine="720"/>
            <w:rPr>
              <w:rFonts w:ascii="Arial" w:hAnsi="Arial" w:cs="Arial"/>
              <w:sz w:val="24"/>
              <w:szCs w:val="24"/>
            </w:rPr>
          </w:pPr>
          <w:r w:rsidRPr="00F72643">
            <w:rPr>
              <w:rStyle w:val="PlaceholderText"/>
              <w:rFonts w:ascii="Arial" w:hAnsi="Arial" w:cs="Arial"/>
            </w:rPr>
            <w:t>....</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Content>
        <w:p w:rsidR="00775397" w:rsidRDefault="00F84530" w:rsidP="00F84530">
          <w:pPr>
            <w:pStyle w:val="NoSpacing"/>
            <w:ind w:left="426"/>
            <w:rPr>
              <w:rFonts w:ascii="Arial" w:hAnsi="Arial" w:cs="Arial"/>
              <w:b/>
              <w:sz w:val="24"/>
              <w:szCs w:val="24"/>
            </w:rPr>
          </w:pPr>
          <w:r w:rsidRPr="00F84530">
            <w:rPr>
              <w:rStyle w:val="StyleHiddenChar"/>
            </w:rPr>
            <w:t xml:space="preserve"> </w:t>
          </w:r>
        </w:p>
      </w:sdtContent>
    </w:sdt>
    <w:sdt>
      <w:sdtPr>
        <w:rPr>
          <w:rFonts w:ascii="Arial" w:hAnsi="Arial" w:cs="Arial"/>
          <w:sz w:val="24"/>
          <w:szCs w:val="24"/>
          <w:lang w:val="ro-RO" w:eastAsia="ro-RO"/>
        </w:rPr>
        <w:alias w:val="Câmp editabil text"/>
        <w:tag w:val="CampEditabil"/>
        <w:id w:val="1088267276"/>
        <w:placeholder>
          <w:docPart w:val="163C94EFF9144F65B0B4460AB1B69B48"/>
        </w:placeholder>
      </w:sdtPr>
      <w:sdtContent>
        <w:p w:rsidR="00775397" w:rsidRPr="00513C71" w:rsidRDefault="00ED27B3" w:rsidP="0077539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775397" w:rsidRPr="00513C71" w:rsidRDefault="00ED27B3" w:rsidP="0077539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775397" w:rsidRPr="00513C71" w:rsidRDefault="00ED27B3" w:rsidP="0077539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775397" w:rsidRDefault="00ED27B3" w:rsidP="0077539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775397" w:rsidRDefault="00104E9A" w:rsidP="00775397">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775397" w:rsidRDefault="00ED27B3" w:rsidP="0077539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sdt>
          <w:sdtPr>
            <w:rPr>
              <w:rFonts w:ascii="Arial" w:eastAsia="Times New Roman" w:hAnsi="Arial" w:cs="Arial"/>
              <w:sz w:val="24"/>
              <w:szCs w:val="24"/>
              <w:lang w:val="ro-RO"/>
            </w:rPr>
            <w:alias w:val="Câmp editabil text"/>
            <w:tag w:val="CampEditabil"/>
            <w:id w:val="14782603"/>
            <w:placeholder>
              <w:docPart w:val="29DC1F2DDA2D4614A5694FE801C7DC22"/>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Default="00104E9A" w:rsidP="00775397">
          <w:pPr>
            <w:pStyle w:val="NoSpacing"/>
            <w:ind w:firstLine="720"/>
            <w:rPr>
              <w:rFonts w:ascii="Arial" w:eastAsiaTheme="minorHAnsi" w:hAnsi="Arial" w:cs="Arial"/>
              <w:sz w:val="24"/>
              <w:szCs w:val="24"/>
              <w:lang w:eastAsia="en-US"/>
            </w:rPr>
          </w:pPr>
        </w:p>
      </w:sdtContent>
    </w:sdt>
    <w:p w:rsidR="00775397" w:rsidRDefault="00775397" w:rsidP="00775397">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Content>
        <w:p w:rsidR="00775397" w:rsidRDefault="00F84530" w:rsidP="00F84530">
          <w:pPr>
            <w:pStyle w:val="NoSpacing"/>
            <w:ind w:firstLine="426"/>
            <w:rPr>
              <w:rFonts w:ascii="Arial" w:hAnsi="Arial" w:cs="Arial"/>
              <w:b/>
              <w:color w:val="808080"/>
              <w:sz w:val="24"/>
              <w:szCs w:val="24"/>
            </w:rPr>
          </w:pPr>
          <w:r w:rsidRPr="00F84530">
            <w:rPr>
              <w:rStyle w:val="StyleHiddenChar"/>
            </w:rPr>
            <w:t xml:space="preserve"> </w:t>
          </w:r>
        </w:p>
      </w:sdtContent>
    </w:sdt>
    <w:sdt>
      <w:sdtPr>
        <w:rPr>
          <w:rFonts w:ascii="Arial" w:hAnsi="Arial" w:cs="Arial"/>
          <w:sz w:val="24"/>
          <w:szCs w:val="24"/>
          <w:lang w:val="ro-RO" w:eastAsia="ro-RO"/>
        </w:rPr>
        <w:alias w:val="Câmp editabil text"/>
        <w:tag w:val="CampEditabil"/>
        <w:id w:val="1697813549"/>
        <w:placeholder>
          <w:docPart w:val="F4A75C03C41B4D9AB56643B8BF736838"/>
        </w:placeholder>
      </w:sdtPr>
      <w:sdtContent>
        <w:p w:rsidR="00775397" w:rsidRDefault="00ED27B3" w:rsidP="0077539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sdt>
          <w:sdtPr>
            <w:rPr>
              <w:rFonts w:ascii="Arial" w:eastAsia="Times New Roman" w:hAnsi="Arial" w:cs="Arial"/>
              <w:sz w:val="24"/>
              <w:szCs w:val="24"/>
              <w:lang w:val="ro-RO"/>
            </w:rPr>
            <w:alias w:val="Câmp editabil text"/>
            <w:tag w:val="CampEditabil"/>
            <w:id w:val="14782978"/>
            <w:placeholder>
              <w:docPart w:val="6819F5709C874A2398A48BAE398C8631"/>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Default="00104E9A" w:rsidP="00775397">
          <w:pPr>
            <w:pStyle w:val="NoSpacing"/>
            <w:ind w:firstLine="720"/>
            <w:rPr>
              <w:rFonts w:ascii="Arial" w:hAnsi="Arial" w:cs="Arial"/>
              <w:sz w:val="24"/>
              <w:szCs w:val="24"/>
            </w:rPr>
          </w:pPr>
        </w:p>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Content>
        <w:p w:rsidR="00775397" w:rsidRPr="0019563E" w:rsidRDefault="00F84530" w:rsidP="00F84530">
          <w:pPr>
            <w:pStyle w:val="NoSpacing"/>
            <w:rPr>
              <w:rFonts w:ascii="Arial" w:hAnsi="Arial" w:cs="Arial"/>
              <w:sz w:val="24"/>
              <w:szCs w:val="24"/>
            </w:rPr>
          </w:pPr>
          <w:r w:rsidRPr="00F84530">
            <w:rPr>
              <w:rStyle w:val="StyleHiddenChar"/>
            </w:rPr>
            <w:t xml:space="preserve"> </w:t>
          </w:r>
        </w:p>
      </w:sdtContent>
    </w:sdt>
    <w:sdt>
      <w:sdtPr>
        <w:rPr>
          <w:rFonts w:ascii="Arial" w:hAnsi="Arial" w:cs="Arial"/>
          <w:b/>
          <w:sz w:val="24"/>
          <w:szCs w:val="24"/>
          <w:lang w:val="ro-RO" w:eastAsia="ro-RO"/>
        </w:rPr>
        <w:alias w:val="Câmp editabil text"/>
        <w:tag w:val="CampEditabil"/>
        <w:id w:val="362790162"/>
        <w:placeholder>
          <w:docPart w:val="9D191B8E62A440D9972B54BE79BD0E46"/>
        </w:placeholder>
      </w:sdtPr>
      <w:sdtContent>
        <w:p w:rsidR="00F84530" w:rsidRDefault="00ED27B3" w:rsidP="00775397">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
          <w:sdtPr>
            <w:rPr>
              <w:rFonts w:ascii="Arial" w:eastAsia="Times New Roman" w:hAnsi="Arial" w:cs="Arial"/>
              <w:sz w:val="24"/>
              <w:szCs w:val="24"/>
              <w:lang w:val="ro-RO"/>
            </w:rPr>
            <w:alias w:val="Câmp editabil text"/>
            <w:tag w:val="CampEditabil"/>
            <w:id w:val="14783353"/>
            <w:placeholder>
              <w:docPart w:val="90A3CE6A225441F08B92A79CA64A4A2F"/>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Default="00104E9A" w:rsidP="00775397">
          <w:pPr>
            <w:pStyle w:val="NoSpacing"/>
            <w:ind w:firstLine="720"/>
            <w:rPr>
              <w:rFonts w:ascii="Arial" w:hAnsi="Arial" w:cs="Arial"/>
              <w:b/>
              <w:sz w:val="24"/>
              <w:szCs w:val="24"/>
            </w:rPr>
          </w:pPr>
        </w:p>
      </w:sdtContent>
    </w:sdt>
    <w:sdt>
      <w:sdtPr>
        <w:rPr>
          <w:rStyle w:val="StyleHiddenChar"/>
        </w:rPr>
        <w:alias w:val="Valori admise - sol"/>
        <w:tag w:val="ValoriAdmiseSolModel"/>
        <w:id w:val="1958299375"/>
        <w:lock w:val="sdtContentLocked"/>
        <w:placeholder>
          <w:docPart w:val="DefaultPlaceholder_1081868574"/>
        </w:placeholder>
      </w:sdtPr>
      <w:sdtContent>
        <w:p w:rsidR="00775397" w:rsidRDefault="00F84530" w:rsidP="00F84530">
          <w:pPr>
            <w:pStyle w:val="NoSpacing"/>
            <w:rPr>
              <w:rFonts w:ascii="Arial" w:hAnsi="Arial" w:cs="Arial"/>
              <w:b/>
              <w:sz w:val="24"/>
              <w:szCs w:val="24"/>
            </w:rPr>
          </w:pPr>
          <w:r w:rsidRPr="00F84530">
            <w:rPr>
              <w:rStyle w:val="StyleHiddenChar"/>
            </w:rPr>
            <w:t xml:space="preserve"> </w:t>
          </w:r>
        </w:p>
      </w:sdtContent>
    </w:sdt>
    <w:sdt>
      <w:sdtPr>
        <w:rPr>
          <w:rFonts w:ascii="Arial" w:hAnsi="Arial" w:cs="Arial"/>
          <w:b/>
          <w:sz w:val="24"/>
          <w:szCs w:val="24"/>
          <w:lang w:val="ro-RO" w:eastAsia="ro-RO"/>
        </w:rPr>
        <w:alias w:val="Câmp editabil text"/>
        <w:tag w:val="CampEditabil"/>
        <w:id w:val="-221214201"/>
        <w:placeholder>
          <w:docPart w:val="953923AB1565410AAF8DAF9BF84F3712"/>
        </w:placeholder>
        <w:showingPlcHdr/>
      </w:sdtPr>
      <w:sdtContent>
        <w:p w:rsidR="00775397" w:rsidRDefault="00ED27B3" w:rsidP="00775397">
          <w:pPr>
            <w:pStyle w:val="NoSpacing"/>
            <w:rPr>
              <w:rFonts w:ascii="Arial" w:hAnsi="Arial" w:cs="Arial"/>
              <w:b/>
              <w:sz w:val="24"/>
              <w:szCs w:val="24"/>
            </w:rPr>
          </w:pPr>
          <w:r w:rsidRPr="00A579F3">
            <w:rPr>
              <w:rStyle w:val="PlaceholderText"/>
              <w:rFonts w:ascii="Arial" w:hAnsi="Arial" w:cs="Arial"/>
            </w:rPr>
            <w:t>....</w:t>
          </w:r>
        </w:p>
      </w:sdtContent>
    </w:sdt>
    <w:p w:rsidR="00775397" w:rsidRPr="00FE6A36" w:rsidRDefault="00ED27B3" w:rsidP="0077539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sdt>
          <w:sdtPr>
            <w:rPr>
              <w:rFonts w:ascii="Arial" w:eastAsia="Times New Roman" w:hAnsi="Arial" w:cs="Arial"/>
              <w:sz w:val="24"/>
              <w:szCs w:val="24"/>
              <w:lang w:val="ro-RO"/>
            </w:rPr>
            <w:alias w:val="Câmp editabil text"/>
            <w:tag w:val="CampEditabil"/>
            <w:id w:val="14783730"/>
            <w:placeholder>
              <w:docPart w:val="1D4AB31D76124DB9BD4B11A59D8703FD"/>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B82BD7" w:rsidRDefault="00104E9A" w:rsidP="00775397">
          <w:pPr>
            <w:autoSpaceDE w:val="0"/>
            <w:autoSpaceDN w:val="0"/>
            <w:adjustRightInd w:val="0"/>
            <w:spacing w:after="0" w:line="240" w:lineRule="auto"/>
            <w:jc w:val="both"/>
            <w:rPr>
              <w:rFonts w:ascii="Arial" w:eastAsia="Times New Roman" w:hAnsi="Arial" w:cs="Arial"/>
              <w:sz w:val="24"/>
              <w:szCs w:val="24"/>
              <w:lang w:val="ro-RO"/>
            </w:rPr>
          </w:pPr>
        </w:p>
      </w:sdtContent>
    </w:sdt>
    <w:p w:rsidR="00775397" w:rsidRPr="00FE6A36" w:rsidRDefault="00ED27B3" w:rsidP="0077539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eastAsia="Times New Roman" w:hAnsi="Arial" w:cs="Arial"/>
              <w:sz w:val="24"/>
              <w:szCs w:val="24"/>
              <w:lang w:val="ro-RO"/>
            </w:rPr>
            <w:alias w:val="Câmp editabil text"/>
            <w:tag w:val="CampEditabil"/>
            <w:id w:val="14783917"/>
            <w:placeholder>
              <w:docPart w:val="AE55ECD678974DDE9C3D15AF51790ED8"/>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B82BD7" w:rsidRDefault="00104E9A" w:rsidP="00775397">
          <w:pPr>
            <w:autoSpaceDE w:val="0"/>
            <w:autoSpaceDN w:val="0"/>
            <w:adjustRightInd w:val="0"/>
            <w:spacing w:after="0" w:line="240" w:lineRule="auto"/>
            <w:ind w:left="720"/>
            <w:jc w:val="both"/>
            <w:rPr>
              <w:rFonts w:ascii="Arial" w:hAnsi="Arial" w:cs="Arial"/>
              <w:sz w:val="24"/>
              <w:szCs w:val="24"/>
              <w:lang w:val="ro-RO"/>
            </w:rPr>
          </w:pPr>
        </w:p>
      </w:sdtContent>
    </w:sdt>
    <w:p w:rsidR="00775397" w:rsidRDefault="00ED27B3" w:rsidP="0077539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sdt>
          <w:sdtPr>
            <w:rPr>
              <w:rFonts w:ascii="Arial" w:eastAsia="Times New Roman" w:hAnsi="Arial" w:cs="Arial"/>
              <w:sz w:val="24"/>
              <w:szCs w:val="24"/>
              <w:lang w:val="ro-RO"/>
            </w:rPr>
            <w:alias w:val="Câmp editabil text"/>
            <w:tag w:val="CampEditabil"/>
            <w:id w:val="14784485"/>
            <w:placeholder>
              <w:docPart w:val="852F3F654C724C08870F25F168015BA2"/>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B82BD7" w:rsidRDefault="00104E9A" w:rsidP="00775397">
          <w:pPr>
            <w:spacing w:after="0"/>
            <w:ind w:firstLine="720"/>
            <w:rPr>
              <w:rFonts w:ascii="Arial" w:hAnsi="Arial" w:cs="Arial"/>
            </w:rPr>
          </w:pPr>
        </w:p>
      </w:sdtContent>
    </w:sdt>
    <w:sdt>
      <w:sdtPr>
        <w:rPr>
          <w:rStyle w:val="StyleHiddenChar"/>
        </w:rPr>
        <w:alias w:val="Monitorizarea aerului"/>
        <w:tag w:val="MonitorizareAerModel"/>
        <w:id w:val="2056890557"/>
        <w:lock w:val="sdtContentLocked"/>
        <w:placeholder>
          <w:docPart w:val="10018D857D8A4578ACD70AD584B319BD"/>
        </w:placeholder>
      </w:sdtPr>
      <w:sdtContent>
        <w:p w:rsidR="00775397" w:rsidRPr="00FF731C" w:rsidRDefault="00F84530" w:rsidP="00F84530">
          <w:pPr>
            <w:pStyle w:val="NoSpacing"/>
            <w:tabs>
              <w:tab w:val="left" w:pos="851"/>
            </w:tabs>
            <w:ind w:left="720" w:hanging="294"/>
            <w:rPr>
              <w:rFonts w:ascii="Arial" w:hAnsi="Arial" w:cs="Arial"/>
              <w:b/>
              <w:sz w:val="24"/>
              <w:szCs w:val="24"/>
            </w:rPr>
          </w:pPr>
          <w:r w:rsidRPr="00F84530">
            <w:rPr>
              <w:rStyle w:val="StyleHiddenChar"/>
            </w:rPr>
            <w:t xml:space="preserve"> </w:t>
          </w:r>
        </w:p>
      </w:sdtContent>
    </w:sdt>
    <w:sdt>
      <w:sdtPr>
        <w:rPr>
          <w:rFonts w:ascii="Arial" w:hAnsi="Arial" w:cs="Arial"/>
          <w:sz w:val="24"/>
          <w:szCs w:val="24"/>
          <w:lang w:val="ro-RO" w:eastAsia="ro-RO"/>
        </w:rPr>
        <w:alias w:val="Câmp editabil text"/>
        <w:tag w:val="CampEditabil"/>
        <w:id w:val="947431105"/>
        <w:placeholder>
          <w:docPart w:val="D9FC68F3158B490DA73801A0FF92B9AE"/>
        </w:placeholder>
        <w:showingPlcHdr/>
      </w:sdtPr>
      <w:sdtContent>
        <w:p w:rsidR="00775397" w:rsidRPr="00B82BD7" w:rsidRDefault="00ED27B3" w:rsidP="00775397">
          <w:pPr>
            <w:pStyle w:val="NoSpacing"/>
            <w:rPr>
              <w:rFonts w:ascii="Arial" w:hAnsi="Arial" w:cs="Arial"/>
              <w:sz w:val="24"/>
              <w:szCs w:val="24"/>
            </w:rPr>
          </w:pPr>
          <w:r w:rsidRPr="00B82BD7">
            <w:rPr>
              <w:rStyle w:val="PlaceholderText"/>
              <w:rFonts w:ascii="Arial" w:hAnsi="Arial" w:cs="Arial"/>
            </w:rPr>
            <w:t>....</w:t>
          </w:r>
        </w:p>
      </w:sdtContent>
    </w:sdt>
    <w:p w:rsidR="00775397" w:rsidRDefault="00ED27B3" w:rsidP="0077539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eastAsia="Calibri" w:hAnsi="Arial" w:cs="Arial"/>
          <w:sz w:val="24"/>
          <w:szCs w:val="24"/>
          <w:lang w:eastAsia="ar-SA"/>
        </w:rPr>
        <w:alias w:val="Câmp editabil text"/>
        <w:tag w:val="CampEditabil"/>
        <w:id w:val="806973404"/>
        <w:placeholder>
          <w:docPart w:val="53AF6CA99FA248FFBAA09069A6CDAE97"/>
        </w:placeholder>
      </w:sdtPr>
      <w:sdtContent>
        <w:sdt>
          <w:sdtPr>
            <w:rPr>
              <w:rFonts w:ascii="Arial" w:eastAsia="Times New Roman" w:hAnsi="Arial" w:cs="Arial"/>
              <w:sz w:val="24"/>
              <w:szCs w:val="24"/>
              <w:lang w:val="ro-RO"/>
            </w:rPr>
            <w:alias w:val="Câmp editabil text"/>
            <w:tag w:val="CampEditabil"/>
            <w:id w:val="14784674"/>
            <w:placeholder>
              <w:docPart w:val="35B2AC0DD7234E3D964CED0FA42C284A"/>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B82BD7" w:rsidRDefault="00104E9A" w:rsidP="00775397">
          <w:pPr>
            <w:pStyle w:val="NoSpacing"/>
            <w:ind w:left="720"/>
            <w:rPr>
              <w:rFonts w:ascii="Arial" w:hAnsi="Arial" w:cs="Arial"/>
              <w:sz w:val="24"/>
              <w:szCs w:val="24"/>
            </w:rPr>
          </w:pPr>
        </w:p>
      </w:sdtContent>
    </w:sdt>
    <w:sdt>
      <w:sdtPr>
        <w:rPr>
          <w:rStyle w:val="StyleHiddenChar"/>
        </w:rPr>
        <w:alias w:val="Monitorizare apă"/>
        <w:tag w:val="MonitorizareApaModel"/>
        <w:id w:val="-1009910336"/>
        <w:lock w:val="sdtContentLocked"/>
        <w:placeholder>
          <w:docPart w:val="10018D857D8A4578ACD70AD584B319BD"/>
        </w:placeholder>
      </w:sdtPr>
      <w:sdtContent>
        <w:p w:rsidR="00775397" w:rsidRDefault="00F84530" w:rsidP="00F84530">
          <w:pPr>
            <w:pStyle w:val="NoSpacing"/>
            <w:ind w:left="720"/>
            <w:rPr>
              <w:rFonts w:ascii="Arial" w:hAnsi="Arial" w:cs="Arial"/>
              <w:b/>
              <w:sz w:val="24"/>
              <w:szCs w:val="24"/>
            </w:rPr>
          </w:pPr>
          <w:r w:rsidRPr="00F84530">
            <w:rPr>
              <w:rStyle w:val="StyleHiddenChar"/>
            </w:rPr>
            <w:t xml:space="preserve"> </w:t>
          </w:r>
        </w:p>
      </w:sdtContent>
    </w:sdt>
    <w:sdt>
      <w:sdtPr>
        <w:rPr>
          <w:rFonts w:ascii="Arial" w:hAnsi="Arial" w:cs="Arial"/>
          <w:sz w:val="24"/>
          <w:szCs w:val="24"/>
          <w:lang w:val="ro-RO" w:eastAsia="ro-RO"/>
        </w:rPr>
        <w:alias w:val="Câmp editabil text"/>
        <w:tag w:val="CampEditabil"/>
        <w:id w:val="-1775320526"/>
        <w:placeholder>
          <w:docPart w:val="94C85D99E29D4AB1B7B6F7E00401F9E7"/>
        </w:placeholder>
      </w:sdtPr>
      <w:sdtContent>
        <w:p w:rsidR="00775397" w:rsidRDefault="00ED27B3" w:rsidP="0077539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eastAsia="Times New Roman" w:hAnsi="Arial" w:cs="Arial"/>
              <w:sz w:val="24"/>
              <w:szCs w:val="24"/>
              <w:lang w:val="ro-RO"/>
            </w:rPr>
            <w:alias w:val="Câmp editabil text"/>
            <w:tag w:val="CampEditabil"/>
            <w:id w:val="14785248"/>
            <w:placeholder>
              <w:docPart w:val="F6A2E44EF09B4004B109A4BB39A99850"/>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010A8C" w:rsidRDefault="00104E9A" w:rsidP="00775397">
          <w:pPr>
            <w:pStyle w:val="NoSpacing"/>
            <w:rPr>
              <w:rFonts w:ascii="Arial" w:hAnsi="Arial" w:cs="Arial"/>
              <w:sz w:val="24"/>
              <w:szCs w:val="24"/>
            </w:rPr>
          </w:pPr>
        </w:p>
      </w:sdtContent>
    </w:sdt>
    <w:sdt>
      <w:sdtPr>
        <w:rPr>
          <w:rStyle w:val="StyleHiddenChar"/>
        </w:rPr>
        <w:alias w:val="Monitorizare apă subterană"/>
        <w:tag w:val="MonitorizareApaSubteranaModel"/>
        <w:id w:val="-1682117825"/>
        <w:lock w:val="sdtContentLocked"/>
        <w:placeholder>
          <w:docPart w:val="10018D857D8A4578ACD70AD584B319BD"/>
        </w:placeholder>
      </w:sdtPr>
      <w:sdtContent>
        <w:p w:rsidR="00775397" w:rsidRDefault="00F84530" w:rsidP="00F84530">
          <w:pPr>
            <w:pStyle w:val="NoSpacing"/>
            <w:ind w:left="720"/>
            <w:rPr>
              <w:rFonts w:ascii="Arial" w:hAnsi="Arial" w:cs="Arial"/>
              <w:b/>
              <w:sz w:val="24"/>
              <w:szCs w:val="24"/>
            </w:rPr>
          </w:pPr>
          <w:r w:rsidRPr="00F84530">
            <w:rPr>
              <w:rStyle w:val="StyleHiddenChar"/>
            </w:rPr>
            <w:t xml:space="preserve"> </w:t>
          </w:r>
        </w:p>
      </w:sdtContent>
    </w:sdt>
    <w:sdt>
      <w:sdtPr>
        <w:rPr>
          <w:rFonts w:ascii="Arial" w:hAnsi="Arial" w:cs="Arial"/>
          <w:sz w:val="24"/>
          <w:szCs w:val="24"/>
          <w:lang w:val="ro-RO" w:eastAsia="ro-RO"/>
        </w:rPr>
        <w:alias w:val="Câmp editabil text"/>
        <w:tag w:val="CampEditabil"/>
        <w:id w:val="-1483613559"/>
        <w:placeholder>
          <w:docPart w:val="E5EE986560C2470DA9DCCF289E1E4A85"/>
        </w:placeholder>
      </w:sdtPr>
      <w:sdtContent>
        <w:p w:rsidR="00775397" w:rsidRDefault="00ED27B3" w:rsidP="0077539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eastAsia="Times New Roman" w:hAnsi="Arial" w:cs="Arial"/>
              <w:sz w:val="24"/>
              <w:szCs w:val="24"/>
              <w:lang w:val="ro-RO"/>
            </w:rPr>
            <w:alias w:val="Câmp editabil text"/>
            <w:tag w:val="CampEditabil"/>
            <w:id w:val="14785635"/>
            <w:placeholder>
              <w:docPart w:val="4388E04FDC9E4CED820030CAF9A2851E"/>
            </w:placeholder>
          </w:sdtPr>
          <w:sdtContent>
            <w:p w:rsidR="00F84530" w:rsidRPr="00FC5AAA" w:rsidRDefault="00F84530" w:rsidP="00F84530">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010A8C" w:rsidRDefault="00104E9A" w:rsidP="00775397">
          <w:pPr>
            <w:pStyle w:val="NoSpacing"/>
            <w:rPr>
              <w:rFonts w:ascii="Arial" w:hAnsi="Arial" w:cs="Arial"/>
              <w:sz w:val="24"/>
              <w:szCs w:val="24"/>
            </w:rPr>
          </w:pPr>
        </w:p>
      </w:sdtContent>
    </w:sdt>
    <w:sdt>
      <w:sdtPr>
        <w:rPr>
          <w:rStyle w:val="StyleHiddenChar"/>
        </w:rPr>
        <w:alias w:val="Monitorizare sol"/>
        <w:tag w:val="MonitorizareSolModel"/>
        <w:id w:val="-2090999236"/>
        <w:lock w:val="sdtContentLocked"/>
        <w:placeholder>
          <w:docPart w:val="10018D857D8A4578ACD70AD584B319BD"/>
        </w:placeholder>
      </w:sdtPr>
      <w:sdtContent>
        <w:p w:rsidR="00775397" w:rsidRDefault="00F84530" w:rsidP="00F84530">
          <w:pPr>
            <w:pStyle w:val="NoSpacing"/>
            <w:ind w:left="426"/>
            <w:rPr>
              <w:rFonts w:ascii="Arial" w:hAnsi="Arial" w:cs="Arial"/>
              <w:b/>
              <w:sz w:val="24"/>
              <w:szCs w:val="24"/>
            </w:rPr>
          </w:pPr>
          <w:r w:rsidRPr="00F84530">
            <w:rPr>
              <w:rStyle w:val="StyleHiddenChar"/>
            </w:rPr>
            <w:t xml:space="preserve"> </w:t>
          </w:r>
        </w:p>
      </w:sdtContent>
    </w:sdt>
    <w:sdt>
      <w:sdtPr>
        <w:rPr>
          <w:rFonts w:ascii="Arial" w:hAnsi="Arial" w:cs="Arial"/>
          <w:sz w:val="2"/>
          <w:lang w:val="ro-RO" w:eastAsia="ro-RO"/>
        </w:rPr>
        <w:alias w:val="Câmp editabil text"/>
        <w:tag w:val="CampEditabil"/>
        <w:id w:val="418146659"/>
        <w:placeholder>
          <w:docPart w:val="6BC009B9CFBB47B490D21C5539F1C4B5"/>
        </w:placeholder>
        <w:showingPlcHdr/>
      </w:sdtPr>
      <w:sdtContent>
        <w:p w:rsidR="00775397" w:rsidRDefault="00ED27B3" w:rsidP="00775397">
          <w:pPr>
            <w:spacing w:after="0"/>
            <w:rPr>
              <w:rFonts w:ascii="Arial" w:hAnsi="Arial" w:cs="Arial"/>
              <w:lang w:val="ro-RO"/>
            </w:rPr>
          </w:pPr>
          <w:r w:rsidRPr="00010A8C">
            <w:rPr>
              <w:rStyle w:val="PlaceholderText"/>
              <w:rFonts w:ascii="Arial" w:hAnsi="Arial" w:cs="Arial"/>
            </w:rPr>
            <w:t>....</w:t>
          </w:r>
        </w:p>
      </w:sdtContent>
    </w:sdt>
    <w:p w:rsidR="00775397" w:rsidRDefault="00775397" w:rsidP="00775397">
      <w:pPr>
        <w:spacing w:after="0"/>
        <w:rPr>
          <w:rFonts w:ascii="Arial" w:hAnsi="Arial" w:cs="Arial"/>
          <w:lang w:val="ro-RO"/>
        </w:rPr>
      </w:pPr>
    </w:p>
    <w:p w:rsidR="00775397" w:rsidRDefault="00775397" w:rsidP="00775397">
      <w:pPr>
        <w:spacing w:after="0"/>
        <w:rPr>
          <w:rFonts w:ascii="Arial" w:hAnsi="Arial" w:cs="Arial"/>
          <w:lang w:val="ro-RO"/>
        </w:rPr>
      </w:pPr>
    </w:p>
    <w:p w:rsidR="00775397" w:rsidRPr="005B0C50" w:rsidRDefault="00ED27B3" w:rsidP="00775397">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775397" w:rsidRPr="00010A8C" w:rsidRDefault="00ED27B3" w:rsidP="00775397">
          <w:pPr>
            <w:spacing w:after="0"/>
            <w:rPr>
              <w:rFonts w:ascii="Arial" w:hAnsi="Arial" w:cs="Arial"/>
              <w:lang w:val="ro-RO"/>
            </w:rPr>
          </w:pPr>
          <w:r w:rsidRPr="005E3B41">
            <w:rPr>
              <w:rStyle w:val="PlaceholderText"/>
              <w:rFonts w:ascii="Arial" w:hAnsi="Arial" w:cs="Arial"/>
            </w:rPr>
            <w:t>....</w:t>
          </w:r>
        </w:p>
      </w:sdtContent>
    </w:sdt>
    <w:p w:rsidR="00775397" w:rsidRPr="00FE6A36" w:rsidRDefault="00ED27B3" w:rsidP="0077539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775397" w:rsidRPr="00010A8C" w:rsidRDefault="00ED27B3" w:rsidP="0077539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775397" w:rsidRDefault="00ED27B3" w:rsidP="00775397">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CE7059" w:rsidRDefault="00CE7059" w:rsidP="00775397">
          <w:pPr>
            <w:spacing w:after="0"/>
            <w:ind w:firstLine="360"/>
            <w:rPr>
              <w:rFonts w:ascii="Arial" w:hAnsi="Arial" w:cs="Arial"/>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0"/>
            <w:gridCol w:w="2393"/>
            <w:gridCol w:w="1305"/>
            <w:gridCol w:w="979"/>
            <w:gridCol w:w="1088"/>
            <w:gridCol w:w="1196"/>
            <w:gridCol w:w="653"/>
            <w:gridCol w:w="1523"/>
          </w:tblGrid>
          <w:tr w:rsidR="00CE7059" w:rsidRPr="00EE03F5" w:rsidTr="00F26633">
            <w:trPr>
              <w:cantSplit/>
              <w:trHeight w:val="1701"/>
            </w:trPr>
            <w:tc>
              <w:tcPr>
                <w:tcW w:w="870" w:type="dxa"/>
                <w:shd w:val="clear" w:color="auto" w:fill="C0C0C0"/>
                <w:vAlign w:val="center"/>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b/>
                    <w:sz w:val="20"/>
                    <w:szCs w:val="24"/>
                    <w:lang w:val="ro-RO"/>
                  </w:rPr>
                </w:pPr>
                <w:r w:rsidRPr="00EE03F5">
                  <w:rPr>
                    <w:rFonts w:ascii="Arial" w:eastAsia="Times New Roman" w:hAnsi="Arial" w:cs="Arial"/>
                    <w:b/>
                    <w:sz w:val="20"/>
                    <w:szCs w:val="24"/>
                    <w:lang w:val="ro-RO"/>
                  </w:rPr>
                  <w:t>Cod deșeu</w:t>
                </w:r>
              </w:p>
            </w:tc>
            <w:tc>
              <w:tcPr>
                <w:tcW w:w="2393" w:type="dxa"/>
                <w:shd w:val="clear" w:color="auto" w:fill="C0C0C0"/>
                <w:vAlign w:val="center"/>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b/>
                    <w:sz w:val="20"/>
                    <w:szCs w:val="24"/>
                    <w:lang w:val="ro-RO"/>
                  </w:rPr>
                </w:pPr>
                <w:r w:rsidRPr="00EE03F5">
                  <w:rPr>
                    <w:rFonts w:ascii="Arial" w:eastAsia="Times New Roman" w:hAnsi="Arial" w:cs="Arial"/>
                    <w:b/>
                    <w:sz w:val="20"/>
                    <w:szCs w:val="24"/>
                    <w:lang w:val="ro-RO"/>
                  </w:rPr>
                  <w:t>Denumire deșeu</w:t>
                </w:r>
              </w:p>
            </w:tc>
            <w:tc>
              <w:tcPr>
                <w:tcW w:w="1305" w:type="dxa"/>
                <w:shd w:val="clear" w:color="auto" w:fill="C0C0C0"/>
                <w:vAlign w:val="center"/>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b/>
                    <w:sz w:val="20"/>
                    <w:szCs w:val="24"/>
                    <w:lang w:val="ro-RO"/>
                  </w:rPr>
                </w:pPr>
                <w:r w:rsidRPr="00EE03F5">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CE7059" w:rsidRPr="00EE03F5" w:rsidRDefault="00CE7059" w:rsidP="00F2663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E03F5">
                  <w:rPr>
                    <w:rFonts w:ascii="Arial" w:eastAsia="Times New Roman" w:hAnsi="Arial" w:cs="Arial"/>
                    <w:b/>
                    <w:sz w:val="20"/>
                    <w:szCs w:val="24"/>
                    <w:lang w:val="ro-RO"/>
                  </w:rPr>
                  <w:t>Cantitate</w:t>
                </w:r>
              </w:p>
            </w:tc>
            <w:tc>
              <w:tcPr>
                <w:tcW w:w="1088" w:type="dxa"/>
                <w:shd w:val="clear" w:color="auto" w:fill="C0C0C0"/>
                <w:vAlign w:val="center"/>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b/>
                    <w:sz w:val="20"/>
                    <w:szCs w:val="24"/>
                    <w:lang w:val="ro-RO"/>
                  </w:rPr>
                </w:pPr>
                <w:r w:rsidRPr="00EE03F5">
                  <w:rPr>
                    <w:rFonts w:ascii="Arial" w:eastAsia="Times New Roman" w:hAnsi="Arial" w:cs="Arial"/>
                    <w:b/>
                    <w:sz w:val="20"/>
                    <w:szCs w:val="24"/>
                    <w:lang w:val="ro-RO"/>
                  </w:rPr>
                  <w:t>UM</w:t>
                </w:r>
              </w:p>
            </w:tc>
            <w:tc>
              <w:tcPr>
                <w:tcW w:w="1196" w:type="dxa"/>
                <w:shd w:val="clear" w:color="auto" w:fill="C0C0C0"/>
                <w:vAlign w:val="center"/>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b/>
                    <w:sz w:val="20"/>
                    <w:szCs w:val="24"/>
                    <w:lang w:val="ro-RO"/>
                  </w:rPr>
                </w:pPr>
                <w:r w:rsidRPr="00EE03F5">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CE7059" w:rsidRPr="00EE03F5" w:rsidRDefault="00CE7059" w:rsidP="00F2663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E03F5">
                  <w:rPr>
                    <w:rFonts w:ascii="Arial" w:eastAsia="Times New Roman" w:hAnsi="Arial" w:cs="Arial"/>
                    <w:b/>
                    <w:sz w:val="20"/>
                    <w:szCs w:val="24"/>
                    <w:lang w:val="ro-RO"/>
                  </w:rPr>
                  <w:t>Cod operațiune</w:t>
                </w:r>
              </w:p>
            </w:tc>
            <w:tc>
              <w:tcPr>
                <w:tcW w:w="1523" w:type="dxa"/>
                <w:shd w:val="clear" w:color="auto" w:fill="C0C0C0"/>
                <w:vAlign w:val="center"/>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b/>
                    <w:sz w:val="20"/>
                    <w:szCs w:val="24"/>
                    <w:lang w:val="ro-RO"/>
                  </w:rPr>
                </w:pPr>
                <w:r w:rsidRPr="00EE03F5">
                  <w:rPr>
                    <w:rFonts w:ascii="Arial" w:eastAsia="Times New Roman" w:hAnsi="Arial" w:cs="Arial"/>
                    <w:b/>
                    <w:sz w:val="20"/>
                    <w:szCs w:val="24"/>
                    <w:lang w:val="ro-RO"/>
                  </w:rPr>
                  <w:t>Denumire operațiune</w:t>
                </w:r>
              </w:p>
            </w:tc>
          </w:tr>
          <w:tr w:rsidR="00CE7059" w:rsidRPr="00EE03F5" w:rsidTr="00F26633">
            <w:tc>
              <w:tcPr>
                <w:tcW w:w="870" w:type="dxa"/>
                <w:shd w:val="clear" w:color="auto" w:fill="auto"/>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sz w:val="20"/>
                    <w:szCs w:val="24"/>
                    <w:lang w:val="ro-RO"/>
                  </w:rPr>
                </w:pPr>
                <w:r w:rsidRPr="00EE03F5">
                  <w:rPr>
                    <w:rFonts w:ascii="Arial" w:eastAsia="Times New Roman" w:hAnsi="Arial" w:cs="Arial"/>
                    <w:sz w:val="20"/>
                    <w:szCs w:val="24"/>
                    <w:lang w:val="ro-RO"/>
                  </w:rPr>
                  <w:t>20 03 01</w:t>
                </w:r>
              </w:p>
            </w:tc>
            <w:tc>
              <w:tcPr>
                <w:tcW w:w="2393" w:type="dxa"/>
                <w:shd w:val="clear" w:color="auto" w:fill="auto"/>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sz w:val="20"/>
                    <w:szCs w:val="24"/>
                    <w:lang w:val="ro-RO"/>
                  </w:rPr>
                </w:pPr>
                <w:r w:rsidRPr="00EE03F5">
                  <w:rPr>
                    <w:rFonts w:ascii="Arial" w:eastAsia="Times New Roman" w:hAnsi="Arial" w:cs="Arial"/>
                    <w:sz w:val="20"/>
                    <w:szCs w:val="24"/>
                    <w:lang w:val="ro-RO"/>
                  </w:rPr>
                  <w:t>deseuri municipale amestecate</w:t>
                </w:r>
              </w:p>
            </w:tc>
            <w:tc>
              <w:tcPr>
                <w:tcW w:w="1305" w:type="dxa"/>
                <w:shd w:val="clear" w:color="auto" w:fill="auto"/>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sz w:val="20"/>
                    <w:szCs w:val="24"/>
                    <w:lang w:val="ro-RO"/>
                  </w:rPr>
                </w:pPr>
                <w:r w:rsidRPr="00EE03F5">
                  <w:rPr>
                    <w:rFonts w:ascii="Arial" w:eastAsia="Times New Roman" w:hAnsi="Arial" w:cs="Arial"/>
                    <w:sz w:val="20"/>
                    <w:szCs w:val="24"/>
                    <w:lang w:val="ro-RO"/>
                  </w:rPr>
                  <w:t>angajati</w:t>
                </w:r>
              </w:p>
            </w:tc>
            <w:tc>
              <w:tcPr>
                <w:tcW w:w="979" w:type="dxa"/>
                <w:shd w:val="clear" w:color="auto" w:fill="auto"/>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sz w:val="20"/>
                    <w:szCs w:val="24"/>
                    <w:lang w:val="ro-RO"/>
                  </w:rPr>
                </w:pPr>
                <w:r w:rsidRPr="00EE03F5">
                  <w:rPr>
                    <w:rFonts w:ascii="Arial" w:eastAsia="Times New Roman" w:hAnsi="Arial" w:cs="Arial"/>
                    <w:sz w:val="20"/>
                    <w:szCs w:val="24"/>
                    <w:lang w:val="ro-RO"/>
                  </w:rPr>
                  <w:t>15,00</w:t>
                </w:r>
              </w:p>
            </w:tc>
            <w:tc>
              <w:tcPr>
                <w:tcW w:w="1088" w:type="dxa"/>
                <w:shd w:val="clear" w:color="auto" w:fill="auto"/>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sz w:val="20"/>
                    <w:szCs w:val="24"/>
                    <w:lang w:val="ro-RO"/>
                  </w:rPr>
                </w:pPr>
                <w:r w:rsidRPr="00EE03F5">
                  <w:rPr>
                    <w:rFonts w:ascii="Arial" w:eastAsia="Times New Roman" w:hAnsi="Arial" w:cs="Arial"/>
                    <w:sz w:val="20"/>
                    <w:szCs w:val="24"/>
                    <w:lang w:val="ro-RO"/>
                  </w:rPr>
                  <w:t>Kilogram/luna</w:t>
                </w:r>
              </w:p>
            </w:tc>
            <w:tc>
              <w:tcPr>
                <w:tcW w:w="1196" w:type="dxa"/>
                <w:shd w:val="clear" w:color="auto" w:fill="auto"/>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sz w:val="20"/>
                    <w:szCs w:val="24"/>
                    <w:lang w:val="ro-RO"/>
                  </w:rPr>
                </w:pPr>
                <w:r w:rsidRPr="00EE03F5">
                  <w:rPr>
                    <w:rFonts w:ascii="Arial" w:eastAsia="Times New Roman" w:hAnsi="Arial" w:cs="Arial"/>
                    <w:sz w:val="20"/>
                    <w:szCs w:val="24"/>
                    <w:lang w:val="ro-RO"/>
                  </w:rPr>
                  <w:t>Eliminare</w:t>
                </w:r>
              </w:p>
            </w:tc>
            <w:tc>
              <w:tcPr>
                <w:tcW w:w="653" w:type="dxa"/>
                <w:shd w:val="clear" w:color="auto" w:fill="auto"/>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sz w:val="20"/>
                    <w:szCs w:val="24"/>
                    <w:lang w:val="ro-RO"/>
                  </w:rPr>
                </w:pPr>
                <w:r w:rsidRPr="00EE03F5">
                  <w:rPr>
                    <w:rFonts w:ascii="Arial" w:eastAsia="Times New Roman" w:hAnsi="Arial" w:cs="Arial"/>
                    <w:sz w:val="20"/>
                    <w:szCs w:val="24"/>
                    <w:lang w:val="ro-RO"/>
                  </w:rPr>
                  <w:t>D 5</w:t>
                </w:r>
              </w:p>
            </w:tc>
            <w:tc>
              <w:tcPr>
                <w:tcW w:w="1523" w:type="dxa"/>
                <w:shd w:val="clear" w:color="auto" w:fill="auto"/>
              </w:tcPr>
              <w:p w:rsidR="00CE7059" w:rsidRPr="00EE03F5" w:rsidRDefault="00CE7059" w:rsidP="00F26633">
                <w:pPr>
                  <w:autoSpaceDE w:val="0"/>
                  <w:autoSpaceDN w:val="0"/>
                  <w:adjustRightInd w:val="0"/>
                  <w:spacing w:before="40" w:after="0" w:line="240" w:lineRule="auto"/>
                  <w:jc w:val="center"/>
                  <w:rPr>
                    <w:rFonts w:ascii="Arial" w:eastAsia="Times New Roman" w:hAnsi="Arial" w:cs="Arial"/>
                    <w:sz w:val="20"/>
                    <w:szCs w:val="24"/>
                    <w:lang w:val="ro-RO"/>
                  </w:rPr>
                </w:pPr>
                <w:r w:rsidRPr="00EE03F5">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775397" w:rsidRPr="00010A8C" w:rsidRDefault="00104E9A" w:rsidP="00775397">
          <w:pPr>
            <w:spacing w:after="0"/>
            <w:ind w:firstLine="360"/>
            <w:rPr>
              <w:rFonts w:ascii="Arial" w:hAnsi="Arial" w:cs="Arial"/>
              <w:lang w:val="ro-RO" w:eastAsia="ro-RO"/>
            </w:rPr>
          </w:pPr>
        </w:p>
      </w:sdtContent>
    </w:sdt>
    <w:sdt>
      <w:sdtPr>
        <w:rPr>
          <w:rStyle w:val="StyleHiddenChar"/>
        </w:rPr>
        <w:alias w:val="Deșeuri produse"/>
        <w:tag w:val="DeseuriProduseModel"/>
        <w:id w:val="2053879920"/>
        <w:lock w:val="sdtContentLocked"/>
        <w:placeholder>
          <w:docPart w:val="DefaultPlaceholder_1082065158"/>
        </w:placeholder>
      </w:sdtPr>
      <w:sdtContent>
        <w:p w:rsidR="00775397" w:rsidRPr="004D6388" w:rsidRDefault="000870CB" w:rsidP="000870CB">
          <w:pPr>
            <w:autoSpaceDE w:val="0"/>
            <w:autoSpaceDN w:val="0"/>
            <w:adjustRightInd w:val="0"/>
            <w:spacing w:after="0" w:line="240" w:lineRule="auto"/>
            <w:jc w:val="both"/>
            <w:rPr>
              <w:rFonts w:ascii="Arial" w:eastAsia="Times New Roman" w:hAnsi="Arial" w:cs="Arial"/>
              <w:sz w:val="24"/>
              <w:szCs w:val="24"/>
              <w:lang w:val="ro-RO"/>
            </w:rPr>
          </w:pPr>
          <w:r w:rsidRPr="000870CB">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483363292"/>
        <w:placeholder>
          <w:docPart w:val="8C5437579D094B8A8330912C38416724"/>
        </w:placeholder>
        <w:showingPlcHdr/>
      </w:sdtPr>
      <w:sdtContent>
        <w:p w:rsidR="00775397" w:rsidRPr="00010A8C" w:rsidRDefault="00ED27B3" w:rsidP="0077539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775397" w:rsidRPr="00CB2B4B" w:rsidRDefault="00ED27B3" w:rsidP="00775397">
      <w:pPr>
        <w:pStyle w:val="Heading2"/>
        <w:ind w:left="360"/>
        <w:rPr>
          <w:rFonts w:ascii="Arial" w:hAnsi="Arial" w:cs="Arial"/>
        </w:rPr>
      </w:pPr>
      <w:r>
        <w:rPr>
          <w:rFonts w:ascii="Arial" w:hAnsi="Arial" w:cs="Arial"/>
        </w:rPr>
        <w:lastRenderedPageBreak/>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CE7059" w:rsidRDefault="00CE7059" w:rsidP="00775397">
          <w:pPr>
            <w:autoSpaceDE w:val="0"/>
            <w:autoSpaceDN w:val="0"/>
            <w:adjustRightInd w:val="0"/>
            <w:spacing w:after="0" w:line="240" w:lineRule="auto"/>
            <w:ind w:left="360"/>
            <w:jc w:val="both"/>
            <w:rPr>
              <w:rFonts w:ascii="Arial" w:eastAsia="Times New Roman" w:hAnsi="Arial" w:cs="Arial"/>
              <w:sz w:val="24"/>
              <w:szCs w:val="24"/>
              <w:lang w:val="ro-RO"/>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766"/>
            <w:gridCol w:w="1733"/>
            <w:gridCol w:w="2071"/>
            <w:gridCol w:w="1292"/>
            <w:gridCol w:w="1744"/>
          </w:tblGrid>
          <w:tr w:rsidR="00CE7059" w:rsidRPr="00620BDF" w:rsidTr="00B23AED">
            <w:trPr>
              <w:cantSplit/>
              <w:trHeight w:val="1838"/>
            </w:trPr>
            <w:tc>
              <w:tcPr>
                <w:tcW w:w="616" w:type="dxa"/>
                <w:shd w:val="clear" w:color="auto" w:fill="A6A6A6" w:themeFill="background1" w:themeFillShade="A6"/>
              </w:tcPr>
              <w:p w:rsidR="00CE7059" w:rsidRPr="00620BDF" w:rsidRDefault="00CE7059"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Nr crt</w:t>
                </w:r>
              </w:p>
            </w:tc>
            <w:tc>
              <w:tcPr>
                <w:tcW w:w="2766" w:type="dxa"/>
                <w:shd w:val="clear" w:color="auto" w:fill="A6A6A6" w:themeFill="background1" w:themeFillShade="A6"/>
              </w:tcPr>
              <w:p w:rsidR="00CE7059" w:rsidRPr="00620BDF" w:rsidRDefault="00CE7059"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DESEU</w:t>
                </w:r>
                <w:r w:rsidRPr="00620BDF">
                  <w:rPr>
                    <w:rFonts w:ascii="Times New Roman" w:hAnsi="Times New Roman" w:cs="Times New Roman"/>
                    <w:b/>
                    <w:sz w:val="20"/>
                    <w:szCs w:val="20"/>
                    <w:lang w:val="ro-RO"/>
                  </w:rPr>
                  <w:t>RI</w:t>
                </w:r>
                <w:r w:rsidRPr="00620BDF">
                  <w:rPr>
                    <w:rFonts w:ascii="Times New Roman" w:eastAsia="Calibri" w:hAnsi="Times New Roman" w:cs="Times New Roman"/>
                    <w:b/>
                    <w:sz w:val="20"/>
                    <w:szCs w:val="20"/>
                    <w:lang w:val="ro-RO"/>
                  </w:rPr>
                  <w:t xml:space="preserve"> NEPERICULO</w:t>
                </w:r>
                <w:r w:rsidRPr="00620BDF">
                  <w:rPr>
                    <w:rFonts w:ascii="Times New Roman" w:hAnsi="Times New Roman" w:cs="Times New Roman"/>
                    <w:b/>
                    <w:sz w:val="20"/>
                    <w:szCs w:val="20"/>
                    <w:lang w:val="ro-RO"/>
                  </w:rPr>
                  <w:t>A</w:t>
                </w:r>
                <w:r w:rsidRPr="00620BDF">
                  <w:rPr>
                    <w:rFonts w:ascii="Times New Roman" w:eastAsia="Calibri" w:hAnsi="Times New Roman" w:cs="Times New Roman"/>
                    <w:b/>
                    <w:sz w:val="20"/>
                    <w:szCs w:val="20"/>
                    <w:lang w:val="ro-RO"/>
                  </w:rPr>
                  <w:t>S</w:t>
                </w:r>
                <w:r w:rsidRPr="00620BDF">
                  <w:rPr>
                    <w:rFonts w:ascii="Times New Roman" w:hAnsi="Times New Roman" w:cs="Times New Roman"/>
                    <w:b/>
                    <w:sz w:val="20"/>
                    <w:szCs w:val="20"/>
                    <w:lang w:val="ro-RO"/>
                  </w:rPr>
                  <w:t>E</w:t>
                </w:r>
                <w:r w:rsidRPr="00620BDF">
                  <w:rPr>
                    <w:rFonts w:ascii="Times New Roman" w:eastAsia="Calibri" w:hAnsi="Times New Roman" w:cs="Times New Roman"/>
                    <w:b/>
                    <w:sz w:val="20"/>
                    <w:szCs w:val="20"/>
                    <w:lang w:val="ro-RO"/>
                  </w:rPr>
                  <w:t xml:space="preserve"> </w:t>
                </w:r>
              </w:p>
            </w:tc>
            <w:tc>
              <w:tcPr>
                <w:tcW w:w="1733" w:type="dxa"/>
                <w:shd w:val="clear" w:color="auto" w:fill="A6A6A6" w:themeFill="background1" w:themeFillShade="A6"/>
              </w:tcPr>
              <w:p w:rsidR="00CE7059" w:rsidRPr="00620BDF" w:rsidRDefault="00CE7059"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Cantitate colectata lunar in tone</w:t>
                </w:r>
              </w:p>
              <w:p w:rsidR="00CE7059" w:rsidRPr="00620BDF" w:rsidRDefault="00CE7059"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MAXIMUM</w:t>
                </w:r>
              </w:p>
            </w:tc>
            <w:tc>
              <w:tcPr>
                <w:tcW w:w="2071" w:type="dxa"/>
                <w:shd w:val="clear" w:color="auto" w:fill="A6A6A6" w:themeFill="background1" w:themeFillShade="A6"/>
              </w:tcPr>
              <w:p w:rsidR="00CE7059" w:rsidRPr="00620BDF" w:rsidRDefault="00CE7059"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Operatiune valorificare/eliminare</w:t>
                </w:r>
              </w:p>
            </w:tc>
            <w:tc>
              <w:tcPr>
                <w:tcW w:w="1292" w:type="dxa"/>
                <w:shd w:val="clear" w:color="auto" w:fill="A6A6A6" w:themeFill="background1" w:themeFillShade="A6"/>
                <w:textDirection w:val="btLr"/>
              </w:tcPr>
              <w:p w:rsidR="00CE7059" w:rsidRPr="0004716E" w:rsidRDefault="00CE7059" w:rsidP="00F26633">
                <w:pPr>
                  <w:pStyle w:val="BodyTextIndent3"/>
                  <w:ind w:left="113" w:right="113"/>
                  <w:jc w:val="center"/>
                  <w:rPr>
                    <w:rFonts w:ascii="Times New Roman" w:eastAsia="Calibri" w:hAnsi="Times New Roman" w:cs="Times New Roman"/>
                    <w:sz w:val="20"/>
                    <w:szCs w:val="20"/>
                    <w:lang w:val="ro-RO"/>
                  </w:rPr>
                </w:pPr>
                <w:r>
                  <w:rPr>
                    <w:rFonts w:ascii="Times New Roman" w:eastAsia="Calibri" w:hAnsi="Times New Roman" w:cs="Times New Roman"/>
                    <w:b/>
                    <w:sz w:val="20"/>
                    <w:szCs w:val="20"/>
                    <w:lang w:val="ro-RO"/>
                  </w:rPr>
                  <w:t xml:space="preserve">                                     </w:t>
                </w:r>
                <w:r w:rsidRPr="0004716E">
                  <w:rPr>
                    <w:rFonts w:ascii="Times New Roman" w:eastAsia="Calibri" w:hAnsi="Times New Roman" w:cs="Times New Roman"/>
                    <w:b/>
                    <w:sz w:val="20"/>
                    <w:szCs w:val="20"/>
                    <w:lang w:val="ro-RO"/>
                  </w:rPr>
                  <w:t>Cod operatiune</w:t>
                </w:r>
              </w:p>
            </w:tc>
            <w:tc>
              <w:tcPr>
                <w:tcW w:w="1744" w:type="dxa"/>
                <w:shd w:val="clear" w:color="auto" w:fill="A6A6A6" w:themeFill="background1" w:themeFillShade="A6"/>
              </w:tcPr>
              <w:p w:rsidR="00CE7059" w:rsidRDefault="00CE7059" w:rsidP="00F26633">
                <w:pPr>
                  <w:pStyle w:val="BodyTextIndent3"/>
                  <w:ind w:left="0"/>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Denumire operatiune</w:t>
                </w:r>
              </w:p>
            </w:tc>
          </w:tr>
          <w:tr w:rsidR="00CE7059" w:rsidRPr="00620BDF" w:rsidTr="00F26633">
            <w:trPr>
              <w:trHeight w:val="1701"/>
            </w:trPr>
            <w:tc>
              <w:tcPr>
                <w:tcW w:w="616" w:type="dxa"/>
              </w:tcPr>
              <w:p w:rsidR="00CE7059" w:rsidRPr="00620BDF" w:rsidRDefault="00CE7059"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1</w:t>
                </w:r>
              </w:p>
            </w:tc>
            <w:tc>
              <w:tcPr>
                <w:tcW w:w="2766" w:type="dxa"/>
              </w:tcPr>
              <w:p w:rsidR="00CE7059" w:rsidRPr="00620BDF" w:rsidRDefault="00CE7059" w:rsidP="00F26633">
                <w:pPr>
                  <w:pStyle w:val="BodyTextIndent2"/>
                  <w:tabs>
                    <w:tab w:val="left" w:pos="176"/>
                  </w:tabs>
                  <w:spacing w:after="0" w:line="240" w:lineRule="auto"/>
                  <w:ind w:left="34"/>
                  <w:jc w:val="both"/>
                  <w:rPr>
                    <w:rFonts w:ascii="Times New Roman" w:eastAsia="Calibri" w:hAnsi="Times New Roman" w:cs="Times New Roman"/>
                    <w:color w:val="191919"/>
                    <w:sz w:val="20"/>
                    <w:szCs w:val="20"/>
                    <w:lang w:val="ro-RO"/>
                  </w:rPr>
                </w:pPr>
                <w:r w:rsidRPr="00620BDF">
                  <w:rPr>
                    <w:rFonts w:ascii="Times New Roman" w:eastAsia="Calibri" w:hAnsi="Times New Roman" w:cs="Times New Roman"/>
                    <w:b/>
                    <w:color w:val="191919"/>
                    <w:sz w:val="20"/>
                    <w:szCs w:val="20"/>
                    <w:lang w:val="ro-RO"/>
                  </w:rPr>
                  <w:t>deseuri de material plastic</w:t>
                </w:r>
                <w:r w:rsidRPr="00620BDF">
                  <w:rPr>
                    <w:rFonts w:ascii="Times New Roman" w:eastAsia="Calibri" w:hAnsi="Times New Roman" w:cs="Times New Roman"/>
                    <w:color w:val="191919"/>
                    <w:sz w:val="20"/>
                    <w:szCs w:val="20"/>
                    <w:lang w:val="ro-RO"/>
                  </w:rPr>
                  <w:t xml:space="preserve">: </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 xml:space="preserve"> 15 01 02 ambalaje de materiale plastic</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15 01 05 ambalaje de materiale compozite</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15 01 06 ambalaje amestecate</w:t>
                </w:r>
              </w:p>
              <w:p w:rsidR="00CE7059" w:rsidRPr="00620BDF" w:rsidRDefault="00CE7059" w:rsidP="00CE7059">
                <w:pPr>
                  <w:pStyle w:val="BodyTextIndent2"/>
                  <w:numPr>
                    <w:ilvl w:val="0"/>
                    <w:numId w:val="3"/>
                  </w:numPr>
                  <w:tabs>
                    <w:tab w:val="left" w:pos="176"/>
                  </w:tabs>
                  <w:autoSpaceDE w:val="0"/>
                  <w:autoSpaceDN w:val="0"/>
                  <w:adjustRightInd w:val="0"/>
                  <w:spacing w:after="0" w:line="240" w:lineRule="auto"/>
                  <w:ind w:left="34" w:firstLine="0"/>
                  <w:jc w:val="both"/>
                  <w:rPr>
                    <w:rFonts w:ascii="Times New Roman" w:eastAsia="Calibri" w:hAnsi="Times New Roman" w:cs="Times New Roman"/>
                    <w:b/>
                    <w:sz w:val="20"/>
                    <w:szCs w:val="20"/>
                    <w:lang w:val="en-GB" w:eastAsia="en-GB"/>
                  </w:rPr>
                </w:pPr>
                <w:r w:rsidRPr="00620BDF">
                  <w:rPr>
                    <w:rFonts w:ascii="Times New Roman" w:eastAsia="Calibri" w:hAnsi="Times New Roman" w:cs="Times New Roman"/>
                    <w:sz w:val="20"/>
                    <w:szCs w:val="20"/>
                    <w:lang w:val="en-GB" w:eastAsia="en-GB"/>
                  </w:rPr>
                  <w:t>16 01 03 anvelope scoase din uz</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16 01 19 materiale plastic</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17 02 03 materiale plastic</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20 01 39 materiale plastic</w:t>
                </w:r>
              </w:p>
              <w:p w:rsidR="00CE7059" w:rsidRPr="00620BDF" w:rsidRDefault="00CE7059" w:rsidP="00F26633">
                <w:pPr>
                  <w:pStyle w:val="BodyTextIndent3"/>
                  <w:tabs>
                    <w:tab w:val="left" w:pos="176"/>
                  </w:tabs>
                  <w:ind w:left="34"/>
                  <w:rPr>
                    <w:rFonts w:ascii="Times New Roman" w:eastAsia="Calibri" w:hAnsi="Times New Roman" w:cs="Times New Roman"/>
                    <w:b/>
                    <w:sz w:val="20"/>
                    <w:szCs w:val="20"/>
                    <w:lang w:val="ro-RO"/>
                  </w:rPr>
                </w:pPr>
              </w:p>
            </w:tc>
            <w:tc>
              <w:tcPr>
                <w:tcW w:w="1733" w:type="dxa"/>
              </w:tcPr>
              <w:p w:rsidR="00CE7059" w:rsidRPr="00620BDF" w:rsidRDefault="00CE7059"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22</w:t>
                </w:r>
              </w:p>
            </w:tc>
            <w:tc>
              <w:tcPr>
                <w:tcW w:w="2071" w:type="dxa"/>
              </w:tcPr>
              <w:p w:rsidR="00CE7059" w:rsidRPr="00620BDF" w:rsidRDefault="00CE7059"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CE7059" w:rsidRPr="00620BDF" w:rsidRDefault="00CE7059"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CE7059" w:rsidRPr="007F4190" w:rsidRDefault="00CE7059" w:rsidP="00F26633">
                <w:pPr>
                  <w:jc w:val="center"/>
                  <w:rPr>
                    <w:rFonts w:ascii="Times New Roman" w:eastAsia="Calibri" w:hAnsi="Times New Roman" w:cs="Times New Roman"/>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CE7059" w:rsidRPr="00620BDF" w:rsidTr="00F26633">
            <w:tc>
              <w:tcPr>
                <w:tcW w:w="616" w:type="dxa"/>
              </w:tcPr>
              <w:p w:rsidR="00CE7059" w:rsidRPr="00620BDF" w:rsidRDefault="00CE7059"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2</w:t>
                </w:r>
              </w:p>
            </w:tc>
            <w:tc>
              <w:tcPr>
                <w:tcW w:w="2766" w:type="dxa"/>
              </w:tcPr>
              <w:p w:rsidR="00CE7059" w:rsidRPr="00620BDF" w:rsidRDefault="00CE7059" w:rsidP="00F26633">
                <w:pPr>
                  <w:pStyle w:val="BodyTextIndent2"/>
                  <w:spacing w:after="0" w:line="240" w:lineRule="auto"/>
                  <w:ind w:left="0"/>
                  <w:jc w:val="both"/>
                  <w:rPr>
                    <w:rFonts w:ascii="Times New Roman" w:eastAsia="Calibri" w:hAnsi="Times New Roman" w:cs="Times New Roman"/>
                    <w:color w:val="191919"/>
                    <w:sz w:val="20"/>
                    <w:szCs w:val="20"/>
                    <w:lang w:val="ro-RO"/>
                  </w:rPr>
                </w:pPr>
                <w:r w:rsidRPr="00620BDF">
                  <w:rPr>
                    <w:rFonts w:ascii="Times New Roman" w:eastAsia="Calibri" w:hAnsi="Times New Roman" w:cs="Times New Roman"/>
                    <w:b/>
                    <w:color w:val="191919"/>
                    <w:sz w:val="20"/>
                    <w:szCs w:val="20"/>
                    <w:lang w:val="ro-RO"/>
                  </w:rPr>
                  <w:t xml:space="preserve">deseuri de hartie si carton: </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15 01 01 ambalaje de hârtie si carton</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01 hârtie si carton</w:t>
                </w:r>
              </w:p>
              <w:p w:rsidR="00CE7059" w:rsidRPr="00620BDF" w:rsidRDefault="00CE7059" w:rsidP="00F26633">
                <w:pPr>
                  <w:pStyle w:val="BodyTextIndent2"/>
                  <w:tabs>
                    <w:tab w:val="left" w:pos="176"/>
                  </w:tabs>
                  <w:spacing w:after="0" w:line="240" w:lineRule="auto"/>
                  <w:ind w:left="34"/>
                  <w:jc w:val="both"/>
                  <w:rPr>
                    <w:rFonts w:ascii="Times New Roman" w:eastAsia="Calibri" w:hAnsi="Times New Roman" w:cs="Times New Roman"/>
                    <w:b/>
                    <w:color w:val="191919"/>
                    <w:sz w:val="20"/>
                    <w:szCs w:val="20"/>
                    <w:lang w:val="ro-RO"/>
                  </w:rPr>
                </w:pPr>
              </w:p>
            </w:tc>
            <w:tc>
              <w:tcPr>
                <w:tcW w:w="1733" w:type="dxa"/>
              </w:tcPr>
              <w:p w:rsidR="00CE7059" w:rsidRPr="00620BDF" w:rsidRDefault="00CE7059"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6,6</w:t>
                </w:r>
              </w:p>
            </w:tc>
            <w:tc>
              <w:tcPr>
                <w:tcW w:w="2071" w:type="dxa"/>
              </w:tcPr>
              <w:p w:rsidR="00CE7059" w:rsidRPr="00620BDF" w:rsidRDefault="00CE7059"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CE7059" w:rsidRPr="00620BDF" w:rsidRDefault="00CE7059"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CE7059" w:rsidRPr="00620BDF" w:rsidRDefault="00CE7059"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CE7059" w:rsidRPr="00620BDF" w:rsidTr="00F26633">
            <w:tc>
              <w:tcPr>
                <w:tcW w:w="616" w:type="dxa"/>
              </w:tcPr>
              <w:p w:rsidR="00CE7059" w:rsidRPr="00620BDF" w:rsidRDefault="00CE7059"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3</w:t>
                </w:r>
              </w:p>
            </w:tc>
            <w:tc>
              <w:tcPr>
                <w:tcW w:w="2766" w:type="dxa"/>
              </w:tcPr>
              <w:p w:rsidR="00CE7059" w:rsidRPr="00620BDF" w:rsidRDefault="00CE7059" w:rsidP="00F26633">
                <w:pPr>
                  <w:pStyle w:val="BodyTextIndent2"/>
                  <w:autoSpaceDE w:val="0"/>
                  <w:autoSpaceDN w:val="0"/>
                  <w:adjustRightInd w:val="0"/>
                  <w:spacing w:after="0" w:line="240" w:lineRule="auto"/>
                  <w:jc w:val="both"/>
                  <w:rPr>
                    <w:rFonts w:ascii="Times New Roman" w:eastAsia="Calibri" w:hAnsi="Times New Roman" w:cs="Times New Roman"/>
                    <w:sz w:val="20"/>
                    <w:szCs w:val="20"/>
                    <w:lang w:val="en-GB" w:eastAsia="en-GB"/>
                  </w:rPr>
                </w:pPr>
                <w:r w:rsidRPr="00620BDF">
                  <w:rPr>
                    <w:rFonts w:ascii="Times New Roman" w:eastAsia="Calibri" w:hAnsi="Times New Roman" w:cs="Times New Roman"/>
                    <w:b/>
                    <w:color w:val="191919"/>
                    <w:sz w:val="20"/>
                    <w:szCs w:val="20"/>
                    <w:lang w:val="ro-RO"/>
                  </w:rPr>
                  <w:t xml:space="preserve">deseuri metalice feroase si neferoase : </w:t>
                </w:r>
                <w:r w:rsidRPr="00620BDF">
                  <w:rPr>
                    <w:rFonts w:ascii="Times New Roman" w:eastAsia="Calibri" w:hAnsi="Times New Roman" w:cs="Times New Roman"/>
                    <w:sz w:val="20"/>
                    <w:szCs w:val="20"/>
                    <w:lang w:val="en-GB" w:eastAsia="en-GB"/>
                  </w:rPr>
                  <w:t>15 01 04 ambalaje metalice</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16 01 17 metale feroase</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16 01 18 metale neferoase</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01 cupru, bronz, alama</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02 aluminiu</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03 plumb</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04 zinc</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05 fier si oţel</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06 staniu</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07 amestecuri metalice</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11 cabluri, altele decât cele specificate la 17 04 10 , fara conţinut de ulei, gudron sau alte substanţe periculoase</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40 metale</w:t>
                </w:r>
              </w:p>
              <w:p w:rsidR="00CE7059" w:rsidRPr="00620BDF" w:rsidRDefault="00CE7059" w:rsidP="00F26633">
                <w:pPr>
                  <w:pStyle w:val="BodyTextIndent2"/>
                  <w:spacing w:after="0" w:line="240" w:lineRule="auto"/>
                  <w:ind w:left="0"/>
                  <w:jc w:val="both"/>
                  <w:rPr>
                    <w:rFonts w:ascii="Times New Roman" w:eastAsia="Calibri" w:hAnsi="Times New Roman" w:cs="Times New Roman"/>
                    <w:b/>
                    <w:color w:val="191919"/>
                    <w:sz w:val="20"/>
                    <w:szCs w:val="20"/>
                    <w:lang w:val="ro-RO"/>
                  </w:rPr>
                </w:pPr>
              </w:p>
            </w:tc>
            <w:tc>
              <w:tcPr>
                <w:tcW w:w="1733" w:type="dxa"/>
              </w:tcPr>
              <w:p w:rsidR="00CE7059" w:rsidRPr="00620BDF" w:rsidRDefault="00CE7059"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11</w:t>
                </w:r>
              </w:p>
            </w:tc>
            <w:tc>
              <w:tcPr>
                <w:tcW w:w="2071" w:type="dxa"/>
              </w:tcPr>
              <w:p w:rsidR="00CE7059" w:rsidRPr="00620BDF" w:rsidRDefault="00CE7059"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CE7059" w:rsidRPr="00620BDF" w:rsidRDefault="00CE7059"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CE7059" w:rsidRPr="00620BDF" w:rsidRDefault="00CE7059"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CE7059" w:rsidRPr="00620BDF" w:rsidTr="00F26633">
            <w:tc>
              <w:tcPr>
                <w:tcW w:w="616" w:type="dxa"/>
              </w:tcPr>
              <w:p w:rsidR="00CE7059" w:rsidRPr="00620BDF" w:rsidRDefault="00CE7059"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4.</w:t>
                </w:r>
              </w:p>
            </w:tc>
            <w:tc>
              <w:tcPr>
                <w:tcW w:w="2766" w:type="dxa"/>
              </w:tcPr>
              <w:p w:rsidR="00CE7059" w:rsidRPr="00620BDF" w:rsidRDefault="00CE7059"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sidRPr="00620BDF">
                  <w:rPr>
                    <w:rFonts w:ascii="Times New Roman" w:eastAsia="Calibri" w:hAnsi="Times New Roman" w:cs="Times New Roman"/>
                    <w:b/>
                    <w:sz w:val="20"/>
                    <w:szCs w:val="20"/>
                    <w:lang w:val="en-GB" w:eastAsia="en-GB"/>
                  </w:rPr>
                  <w:t xml:space="preserve">deseuri de sticla si ceramica, </w:t>
                </w:r>
                <w:r w:rsidRPr="00620BDF">
                  <w:rPr>
                    <w:rFonts w:ascii="Times New Roman" w:eastAsia="Calibri" w:hAnsi="Times New Roman" w:cs="Times New Roman"/>
                    <w:sz w:val="20"/>
                    <w:szCs w:val="20"/>
                    <w:lang w:val="en-GB" w:eastAsia="en-GB"/>
                  </w:rPr>
                  <w:t>inclusive sticle pentru depozitarea lichidelor nepericuloase</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15 01 07 ambalaje de sticla</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16 01 20 sticla</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01 03 tigle si materiale ceramic</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02 02 sticla</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lastRenderedPageBreak/>
                  <w:t>20 01 02 sticla</w:t>
                </w:r>
              </w:p>
              <w:p w:rsidR="00CE7059" w:rsidRPr="00620BDF" w:rsidRDefault="00CE7059" w:rsidP="00F26633">
                <w:pPr>
                  <w:pStyle w:val="BodyTextIndent2"/>
                  <w:autoSpaceDE w:val="0"/>
                  <w:autoSpaceDN w:val="0"/>
                  <w:adjustRightInd w:val="0"/>
                  <w:spacing w:after="0" w:line="240" w:lineRule="auto"/>
                  <w:jc w:val="both"/>
                  <w:rPr>
                    <w:rFonts w:ascii="Times New Roman" w:eastAsia="Calibri" w:hAnsi="Times New Roman" w:cs="Times New Roman"/>
                    <w:b/>
                    <w:color w:val="191919"/>
                    <w:sz w:val="20"/>
                    <w:szCs w:val="20"/>
                    <w:lang w:val="ro-RO"/>
                  </w:rPr>
                </w:pPr>
              </w:p>
            </w:tc>
            <w:tc>
              <w:tcPr>
                <w:tcW w:w="1733" w:type="dxa"/>
              </w:tcPr>
              <w:p w:rsidR="00CE7059" w:rsidRPr="00620BDF" w:rsidRDefault="00CE7059"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lastRenderedPageBreak/>
                  <w:t>11</w:t>
                </w:r>
              </w:p>
            </w:tc>
            <w:tc>
              <w:tcPr>
                <w:tcW w:w="2071" w:type="dxa"/>
              </w:tcPr>
              <w:p w:rsidR="00CE7059" w:rsidRPr="00620BDF" w:rsidRDefault="00CE7059"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CE7059" w:rsidRPr="00620BDF" w:rsidRDefault="00CE7059"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CE7059" w:rsidRPr="00620BDF" w:rsidRDefault="00CE7059"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CE7059" w:rsidRPr="00620BDF" w:rsidTr="00F26633">
            <w:tc>
              <w:tcPr>
                <w:tcW w:w="616" w:type="dxa"/>
              </w:tcPr>
              <w:p w:rsidR="00CE7059" w:rsidRPr="00620BDF" w:rsidRDefault="00CE7059"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lastRenderedPageBreak/>
                  <w:t>5</w:t>
                </w:r>
              </w:p>
            </w:tc>
            <w:tc>
              <w:tcPr>
                <w:tcW w:w="2766" w:type="dxa"/>
              </w:tcPr>
              <w:p w:rsidR="00CE7059" w:rsidRPr="00620BDF" w:rsidRDefault="00CE7059" w:rsidP="00F26633">
                <w:pPr>
                  <w:tabs>
                    <w:tab w:val="left" w:pos="176"/>
                  </w:tabs>
                  <w:autoSpaceDE w:val="0"/>
                  <w:autoSpaceDN w:val="0"/>
                  <w:adjustRightInd w:val="0"/>
                  <w:ind w:left="34"/>
                  <w:rPr>
                    <w:rFonts w:ascii="Times New Roman" w:eastAsia="Calibri" w:hAnsi="Times New Roman" w:cs="Times New Roman"/>
                    <w:b/>
                    <w:color w:val="000000"/>
                    <w:sz w:val="20"/>
                    <w:szCs w:val="20"/>
                    <w:lang w:val="en-GB" w:eastAsia="en-GB"/>
                  </w:rPr>
                </w:pPr>
                <w:r w:rsidRPr="00620BDF">
                  <w:rPr>
                    <w:rFonts w:ascii="Times New Roman" w:eastAsia="Calibri" w:hAnsi="Times New Roman" w:cs="Times New Roman"/>
                    <w:b/>
                    <w:color w:val="000000"/>
                    <w:sz w:val="20"/>
                    <w:szCs w:val="20"/>
                    <w:lang w:val="en-GB" w:eastAsia="en-GB"/>
                  </w:rPr>
                  <w:t>deseuri textile</w:t>
                </w:r>
              </w:p>
              <w:p w:rsidR="00CE7059" w:rsidRPr="00620BDF" w:rsidRDefault="00CE7059" w:rsidP="00CE7059">
                <w:pPr>
                  <w:pStyle w:val="BodyTextIndent2"/>
                  <w:numPr>
                    <w:ilvl w:val="0"/>
                    <w:numId w:val="3"/>
                  </w:numPr>
                  <w:tabs>
                    <w:tab w:val="left" w:pos="176"/>
                  </w:tabs>
                  <w:autoSpaceDE w:val="0"/>
                  <w:autoSpaceDN w:val="0"/>
                  <w:adjustRightInd w:val="0"/>
                  <w:spacing w:after="0" w:line="240" w:lineRule="auto"/>
                  <w:ind w:left="34" w:firstLine="0"/>
                  <w:jc w:val="both"/>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15 01 09 ambalaje din materiale textile</w:t>
                </w:r>
              </w:p>
              <w:p w:rsidR="00CE7059" w:rsidRPr="00620BDF" w:rsidRDefault="00CE7059" w:rsidP="00CE7059">
                <w:pPr>
                  <w:pStyle w:val="BodyTextIndent2"/>
                  <w:numPr>
                    <w:ilvl w:val="0"/>
                    <w:numId w:val="3"/>
                  </w:numPr>
                  <w:tabs>
                    <w:tab w:val="left" w:pos="176"/>
                  </w:tabs>
                  <w:autoSpaceDE w:val="0"/>
                  <w:autoSpaceDN w:val="0"/>
                  <w:adjustRightInd w:val="0"/>
                  <w:spacing w:after="0" w:line="240" w:lineRule="auto"/>
                  <w:ind w:left="34" w:firstLine="0"/>
                  <w:jc w:val="both"/>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10 îmbrãcãminte</w:t>
                </w:r>
              </w:p>
              <w:p w:rsidR="00CE7059" w:rsidRPr="00620BDF" w:rsidRDefault="00CE7059" w:rsidP="00CE7059">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11 textile</w:t>
                </w:r>
              </w:p>
              <w:p w:rsidR="00CE7059" w:rsidRPr="00620BDF" w:rsidRDefault="00CE7059" w:rsidP="00F26633">
                <w:pPr>
                  <w:pStyle w:val="BodyTextIndent2"/>
                  <w:tabs>
                    <w:tab w:val="left" w:pos="176"/>
                  </w:tabs>
                  <w:autoSpaceDE w:val="0"/>
                  <w:autoSpaceDN w:val="0"/>
                  <w:adjustRightInd w:val="0"/>
                  <w:spacing w:after="0" w:line="240" w:lineRule="auto"/>
                  <w:ind w:left="34"/>
                  <w:jc w:val="both"/>
                  <w:rPr>
                    <w:rFonts w:ascii="Times New Roman" w:eastAsia="Calibri" w:hAnsi="Times New Roman" w:cs="Times New Roman"/>
                    <w:color w:val="000000"/>
                    <w:sz w:val="20"/>
                    <w:szCs w:val="20"/>
                    <w:lang w:val="en-GB" w:eastAsia="en-GB"/>
                  </w:rPr>
                </w:pPr>
              </w:p>
            </w:tc>
            <w:tc>
              <w:tcPr>
                <w:tcW w:w="1733" w:type="dxa"/>
              </w:tcPr>
              <w:p w:rsidR="00CE7059" w:rsidRPr="00620BDF" w:rsidRDefault="00CE7059"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4,4</w:t>
                </w:r>
              </w:p>
            </w:tc>
            <w:tc>
              <w:tcPr>
                <w:tcW w:w="2071" w:type="dxa"/>
              </w:tcPr>
              <w:p w:rsidR="00CE7059" w:rsidRPr="00620BDF" w:rsidRDefault="00CE7059"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CE7059" w:rsidRPr="00620BDF" w:rsidRDefault="00CE7059"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CE7059" w:rsidRPr="00620BDF" w:rsidRDefault="00CE7059"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CE7059" w:rsidRPr="00620BDF" w:rsidTr="00F26633">
            <w:tc>
              <w:tcPr>
                <w:tcW w:w="616" w:type="dxa"/>
              </w:tcPr>
              <w:p w:rsidR="00CE7059" w:rsidRPr="00620BDF" w:rsidRDefault="00CE7059" w:rsidP="00F26633">
                <w:pPr>
                  <w:pStyle w:val="BodyTextIndent3"/>
                  <w:ind w:left="0"/>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6</w:t>
                </w:r>
              </w:p>
            </w:tc>
            <w:tc>
              <w:tcPr>
                <w:tcW w:w="2766" w:type="dxa"/>
              </w:tcPr>
              <w:p w:rsidR="00CE7059" w:rsidRDefault="00CE7059" w:rsidP="00CE7059">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r w:rsidRPr="00620BDF">
                  <w:rPr>
                    <w:rFonts w:ascii="Times New Roman" w:eastAsia="Calibri" w:hAnsi="Times New Roman" w:cs="Times New Roman"/>
                    <w:b/>
                    <w:sz w:val="20"/>
                    <w:szCs w:val="20"/>
                    <w:lang w:val="en-GB" w:eastAsia="en-GB"/>
                  </w:rPr>
                  <w:t>uleiuri si grasimi comestibile, inclusiv uleiuri arse</w:t>
                </w:r>
              </w:p>
              <w:p w:rsidR="00CE7059" w:rsidRPr="00CE7059" w:rsidRDefault="00CE7059" w:rsidP="00CE7059">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r>
                  <w:rPr>
                    <w:rFonts w:ascii="Times New Roman" w:eastAsia="Calibri" w:hAnsi="Times New Roman" w:cs="Times New Roman"/>
                    <w:b/>
                    <w:sz w:val="20"/>
                    <w:szCs w:val="20"/>
                    <w:lang w:val="en-GB" w:eastAsia="en-GB"/>
                  </w:rPr>
                  <w:t xml:space="preserve">- </w:t>
                </w:r>
                <w:r w:rsidRPr="00620BDF">
                  <w:rPr>
                    <w:rFonts w:ascii="Times New Roman" w:eastAsia="Calibri" w:hAnsi="Times New Roman" w:cs="Times New Roman"/>
                    <w:sz w:val="20"/>
                    <w:szCs w:val="20"/>
                    <w:lang w:val="en-GB" w:eastAsia="en-GB"/>
                  </w:rPr>
                  <w:t xml:space="preserve">20 01 25 uleiuri </w:t>
                </w:r>
                <w:r w:rsidRPr="00620BDF">
                  <w:rPr>
                    <w:rFonts w:ascii="Times New Roman" w:eastAsia="TimesNewRoman" w:hAnsi="Times New Roman" w:cs="Times New Roman"/>
                    <w:sz w:val="20"/>
                    <w:szCs w:val="20"/>
                    <w:lang w:val="en-GB" w:eastAsia="en-GB"/>
                  </w:rPr>
                  <w:t>s</w:t>
                </w:r>
                <w:r w:rsidRPr="00620BDF">
                  <w:rPr>
                    <w:rFonts w:ascii="Times New Roman" w:eastAsia="Calibri" w:hAnsi="Times New Roman" w:cs="Times New Roman"/>
                    <w:sz w:val="20"/>
                    <w:szCs w:val="20"/>
                    <w:lang w:val="en-GB" w:eastAsia="en-GB"/>
                  </w:rPr>
                  <w:t>i grãsimi comestibile</w:t>
                </w:r>
              </w:p>
              <w:p w:rsidR="00CE7059" w:rsidRPr="00620BDF" w:rsidRDefault="00CE7059"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p>
            </w:tc>
            <w:tc>
              <w:tcPr>
                <w:tcW w:w="1733" w:type="dxa"/>
              </w:tcPr>
              <w:p w:rsidR="00CE7059" w:rsidRPr="00620BDF" w:rsidRDefault="00CE7059"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4,4</w:t>
                </w:r>
              </w:p>
            </w:tc>
            <w:tc>
              <w:tcPr>
                <w:tcW w:w="2071" w:type="dxa"/>
              </w:tcPr>
              <w:p w:rsidR="00CE7059" w:rsidRPr="00620BDF" w:rsidRDefault="00CE7059"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CE7059" w:rsidRPr="00620BDF" w:rsidRDefault="00CE7059"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CE7059" w:rsidRPr="00620BDF" w:rsidRDefault="00CE7059"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CE7059" w:rsidRPr="00620BDF" w:rsidTr="00F26633">
            <w:tc>
              <w:tcPr>
                <w:tcW w:w="616" w:type="dxa"/>
              </w:tcPr>
              <w:p w:rsidR="00CE7059" w:rsidRDefault="00CE7059" w:rsidP="00F26633">
                <w:pPr>
                  <w:pStyle w:val="BodyTextIndent3"/>
                  <w:ind w:left="0"/>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7</w:t>
                </w:r>
              </w:p>
            </w:tc>
            <w:tc>
              <w:tcPr>
                <w:tcW w:w="2766" w:type="dxa"/>
              </w:tcPr>
              <w:p w:rsidR="00CE7059" w:rsidRDefault="00CE7059"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r>
                  <w:rPr>
                    <w:rFonts w:ascii="Times New Roman" w:eastAsia="Calibri" w:hAnsi="Times New Roman" w:cs="Times New Roman"/>
                    <w:b/>
                    <w:sz w:val="20"/>
                    <w:szCs w:val="20"/>
                    <w:lang w:val="en-GB" w:eastAsia="en-GB"/>
                  </w:rPr>
                  <w:t>Deseuri de la echipamente electrice si electronice si echipamente casate sau componente nepericuloase din echipamente casate:</w:t>
                </w:r>
              </w:p>
              <w:p w:rsidR="00CE7059" w:rsidRDefault="00A6278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sidRPr="00A6278A">
                  <w:rPr>
                    <w:rFonts w:ascii="Times New Roman" w:eastAsia="Calibri" w:hAnsi="Times New Roman" w:cs="Times New Roman"/>
                    <w:sz w:val="20"/>
                    <w:szCs w:val="20"/>
                    <w:lang w:val="en-GB" w:eastAsia="en-GB"/>
                  </w:rPr>
                  <w:t>-16 01 22</w:t>
                </w:r>
                <w:r>
                  <w:rPr>
                    <w:rFonts w:ascii="Times New Roman" w:eastAsia="Calibri" w:hAnsi="Times New Roman" w:cs="Times New Roman"/>
                    <w:sz w:val="20"/>
                    <w:szCs w:val="20"/>
                    <w:lang w:val="en-GB" w:eastAsia="en-GB"/>
                  </w:rPr>
                  <w:t xml:space="preserve"> componente fara alta specificatie</w:t>
                </w:r>
              </w:p>
              <w:p w:rsidR="00A6278A" w:rsidRDefault="00A6278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-16 01 99 alte deseuri nespecificate</w:t>
                </w:r>
              </w:p>
              <w:p w:rsidR="00A6278A" w:rsidRDefault="00A6278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-16 02 14 echipamente casate, altele decat cele specificate de la 16 02 09 la 16 02 13</w:t>
                </w:r>
              </w:p>
              <w:p w:rsidR="00A6278A" w:rsidRDefault="00A6278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-16 02 16 componente demontate din echipamente casate, altele decat cele specificate la 16 02 15</w:t>
                </w:r>
              </w:p>
              <w:p w:rsidR="00A6278A" w:rsidRDefault="00A6278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-20 01 99 alte fractii, nespecificate</w:t>
                </w:r>
              </w:p>
              <w:p w:rsidR="00A6278A" w:rsidRDefault="00A6278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-20 01 34 baterii si acumulatori, altele decat cele specificate la 20 01 33</w:t>
                </w:r>
              </w:p>
              <w:p w:rsidR="00A6278A" w:rsidRPr="00A6278A" w:rsidRDefault="00A6278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-20 01 36 echipamente electrice si electronice csate, altele decat cele specificate la 20 01 21, 20 01 23 si 20 0135</w:t>
                </w:r>
              </w:p>
              <w:p w:rsidR="00CE7059" w:rsidRPr="00620BDF" w:rsidRDefault="00CE7059"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p>
            </w:tc>
            <w:tc>
              <w:tcPr>
                <w:tcW w:w="1733" w:type="dxa"/>
              </w:tcPr>
              <w:p w:rsidR="00CE7059" w:rsidRPr="00620BDF" w:rsidRDefault="00A6278A"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4,4</w:t>
                </w:r>
              </w:p>
            </w:tc>
            <w:tc>
              <w:tcPr>
                <w:tcW w:w="2071" w:type="dxa"/>
              </w:tcPr>
              <w:p w:rsidR="00CE7059" w:rsidRPr="00620BDF" w:rsidRDefault="00A6278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CE7059" w:rsidRDefault="00A6278A"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CE7059" w:rsidRPr="007F4190" w:rsidRDefault="00A6278A" w:rsidP="00F26633">
                <w:pPr>
                  <w:jc w:val="center"/>
                  <w:rPr>
                    <w:rFonts w:ascii="Times New Roman" w:eastAsia="Calibri" w:hAnsi="Times New Roman" w:cs="Times New Roman"/>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bl>
        <w:p w:rsidR="00775397" w:rsidRDefault="00104E9A" w:rsidP="00775397">
          <w:pPr>
            <w:autoSpaceDE w:val="0"/>
            <w:autoSpaceDN w:val="0"/>
            <w:adjustRightInd w:val="0"/>
            <w:spacing w:after="0" w:line="240" w:lineRule="auto"/>
            <w:ind w:left="360"/>
            <w:jc w:val="both"/>
            <w:rPr>
              <w:rFonts w:ascii="Arial" w:eastAsia="Times New Roman" w:hAnsi="Arial" w:cs="Arial"/>
              <w:sz w:val="24"/>
              <w:szCs w:val="24"/>
              <w:lang w:val="ro-RO"/>
            </w:rPr>
          </w:pPr>
        </w:p>
      </w:sdtContent>
    </w:sdt>
    <w:sdt>
      <w:sdtPr>
        <w:rPr>
          <w:rStyle w:val="StyleHiddenChar"/>
        </w:rPr>
        <w:alias w:val="Deșeuri colectate"/>
        <w:tag w:val="DeseuriColectateModel"/>
        <w:id w:val="-531027071"/>
        <w:lock w:val="sdtContentLocked"/>
        <w:placeholder>
          <w:docPart w:val="DefaultPlaceholder_1082065158"/>
        </w:placeholder>
      </w:sdtPr>
      <w:sdtContent>
        <w:p w:rsidR="00775397" w:rsidRPr="007466E3" w:rsidRDefault="00B23AED" w:rsidP="00B23AED">
          <w:pPr>
            <w:autoSpaceDE w:val="0"/>
            <w:autoSpaceDN w:val="0"/>
            <w:adjustRightInd w:val="0"/>
            <w:spacing w:after="0" w:line="240" w:lineRule="auto"/>
            <w:jc w:val="both"/>
            <w:rPr>
              <w:rFonts w:ascii="Arial" w:hAnsi="Arial" w:cs="Arial"/>
              <w:lang w:val="es-ES"/>
            </w:rPr>
          </w:pPr>
          <w:r w:rsidRPr="00B23AED">
            <w:rPr>
              <w:rStyle w:val="StyleHiddenChar"/>
            </w:rPr>
            <w:t xml:space="preserve"> </w:t>
          </w:r>
        </w:p>
      </w:sdtContent>
    </w:sdt>
    <w:sdt>
      <w:sdtPr>
        <w:rPr>
          <w:rFonts w:ascii="Arial" w:hAnsi="Arial" w:cs="Arial"/>
          <w:b/>
          <w:sz w:val="24"/>
          <w:szCs w:val="24"/>
          <w:lang w:val="es-ES" w:eastAsia="ro-RO"/>
        </w:rPr>
        <w:alias w:val="Câmp editabil text"/>
        <w:tag w:val="CampEditabil"/>
        <w:id w:val="-1077750273"/>
        <w:placeholder>
          <w:docPart w:val="5912FDBFC62044EFB8F05436B3480E94"/>
        </w:placeholder>
      </w:sdtPr>
      <w:sdtContent>
        <w:p w:rsidR="000870CB" w:rsidRDefault="00ED27B3" w:rsidP="0077539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615A82" w:rsidRDefault="00615A82" w:rsidP="00775397">
          <w:pPr>
            <w:autoSpaceDE w:val="0"/>
            <w:autoSpaceDN w:val="0"/>
            <w:adjustRightInd w:val="0"/>
            <w:spacing w:after="0" w:line="240" w:lineRule="auto"/>
            <w:ind w:firstLine="720"/>
            <w:jc w:val="both"/>
            <w:rPr>
              <w:rFonts w:ascii="Arial" w:hAnsi="Arial" w:cs="Arial"/>
              <w:b/>
              <w:sz w:val="24"/>
              <w:szCs w:val="24"/>
            </w:rPr>
          </w:pPr>
        </w:p>
        <w:p w:rsidR="00615A82" w:rsidRDefault="00615A82" w:rsidP="00775397">
          <w:pPr>
            <w:autoSpaceDE w:val="0"/>
            <w:autoSpaceDN w:val="0"/>
            <w:adjustRightInd w:val="0"/>
            <w:spacing w:after="0" w:line="240" w:lineRule="auto"/>
            <w:ind w:firstLine="720"/>
            <w:jc w:val="both"/>
            <w:rPr>
              <w:rFonts w:ascii="Arial" w:hAnsi="Arial" w:cs="Arial"/>
              <w:b/>
              <w:sz w:val="24"/>
              <w:szCs w:val="24"/>
            </w:rPr>
          </w:pPr>
        </w:p>
        <w:p w:rsidR="00615A82" w:rsidRDefault="00615A82" w:rsidP="00775397">
          <w:pPr>
            <w:autoSpaceDE w:val="0"/>
            <w:autoSpaceDN w:val="0"/>
            <w:adjustRightInd w:val="0"/>
            <w:spacing w:after="0" w:line="240" w:lineRule="auto"/>
            <w:ind w:firstLine="720"/>
            <w:jc w:val="both"/>
            <w:rPr>
              <w:rFonts w:ascii="Arial" w:hAnsi="Arial" w:cs="Arial"/>
              <w:b/>
              <w:sz w:val="24"/>
              <w:szCs w:val="24"/>
            </w:rPr>
          </w:pPr>
        </w:p>
        <w:p w:rsidR="00615A82" w:rsidRDefault="00615A82" w:rsidP="00775397">
          <w:pPr>
            <w:autoSpaceDE w:val="0"/>
            <w:autoSpaceDN w:val="0"/>
            <w:adjustRightInd w:val="0"/>
            <w:spacing w:after="0" w:line="240" w:lineRule="auto"/>
            <w:ind w:firstLine="720"/>
            <w:jc w:val="both"/>
            <w:rPr>
              <w:rFonts w:ascii="Arial" w:hAnsi="Arial" w:cs="Arial"/>
              <w:b/>
              <w:sz w:val="24"/>
              <w:szCs w:val="24"/>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766"/>
            <w:gridCol w:w="1733"/>
            <w:gridCol w:w="2071"/>
            <w:gridCol w:w="1292"/>
            <w:gridCol w:w="1744"/>
          </w:tblGrid>
          <w:tr w:rsidR="000870CB" w:rsidRPr="00620BDF" w:rsidTr="00B23AED">
            <w:trPr>
              <w:cantSplit/>
              <w:trHeight w:val="1838"/>
            </w:trPr>
            <w:tc>
              <w:tcPr>
                <w:tcW w:w="616" w:type="dxa"/>
                <w:shd w:val="clear" w:color="auto" w:fill="A6A6A6" w:themeFill="background1" w:themeFillShade="A6"/>
              </w:tcPr>
              <w:p w:rsidR="000870CB" w:rsidRPr="00620BDF" w:rsidRDefault="000870CB"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lastRenderedPageBreak/>
                  <w:t>Nr crt</w:t>
                </w:r>
              </w:p>
            </w:tc>
            <w:tc>
              <w:tcPr>
                <w:tcW w:w="2766" w:type="dxa"/>
                <w:shd w:val="clear" w:color="auto" w:fill="A6A6A6" w:themeFill="background1" w:themeFillShade="A6"/>
              </w:tcPr>
              <w:p w:rsidR="000870CB" w:rsidRPr="00620BDF" w:rsidRDefault="000870CB"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DESEU</w:t>
                </w:r>
                <w:r w:rsidRPr="00620BDF">
                  <w:rPr>
                    <w:rFonts w:ascii="Times New Roman" w:hAnsi="Times New Roman" w:cs="Times New Roman"/>
                    <w:b/>
                    <w:sz w:val="20"/>
                    <w:szCs w:val="20"/>
                    <w:lang w:val="ro-RO"/>
                  </w:rPr>
                  <w:t>RI</w:t>
                </w:r>
                <w:r w:rsidRPr="00620BDF">
                  <w:rPr>
                    <w:rFonts w:ascii="Times New Roman" w:eastAsia="Calibri" w:hAnsi="Times New Roman" w:cs="Times New Roman"/>
                    <w:b/>
                    <w:sz w:val="20"/>
                    <w:szCs w:val="20"/>
                    <w:lang w:val="ro-RO"/>
                  </w:rPr>
                  <w:t xml:space="preserve"> NEPERICULO</w:t>
                </w:r>
                <w:r w:rsidRPr="00620BDF">
                  <w:rPr>
                    <w:rFonts w:ascii="Times New Roman" w:hAnsi="Times New Roman" w:cs="Times New Roman"/>
                    <w:b/>
                    <w:sz w:val="20"/>
                    <w:szCs w:val="20"/>
                    <w:lang w:val="ro-RO"/>
                  </w:rPr>
                  <w:t>A</w:t>
                </w:r>
                <w:r w:rsidRPr="00620BDF">
                  <w:rPr>
                    <w:rFonts w:ascii="Times New Roman" w:eastAsia="Calibri" w:hAnsi="Times New Roman" w:cs="Times New Roman"/>
                    <w:b/>
                    <w:sz w:val="20"/>
                    <w:szCs w:val="20"/>
                    <w:lang w:val="ro-RO"/>
                  </w:rPr>
                  <w:t>S</w:t>
                </w:r>
                <w:r w:rsidRPr="00620BDF">
                  <w:rPr>
                    <w:rFonts w:ascii="Times New Roman" w:hAnsi="Times New Roman" w:cs="Times New Roman"/>
                    <w:b/>
                    <w:sz w:val="20"/>
                    <w:szCs w:val="20"/>
                    <w:lang w:val="ro-RO"/>
                  </w:rPr>
                  <w:t>E</w:t>
                </w:r>
                <w:r w:rsidRPr="00620BDF">
                  <w:rPr>
                    <w:rFonts w:ascii="Times New Roman" w:eastAsia="Calibri" w:hAnsi="Times New Roman" w:cs="Times New Roman"/>
                    <w:b/>
                    <w:sz w:val="20"/>
                    <w:szCs w:val="20"/>
                    <w:lang w:val="ro-RO"/>
                  </w:rPr>
                  <w:t xml:space="preserve"> </w:t>
                </w:r>
              </w:p>
            </w:tc>
            <w:tc>
              <w:tcPr>
                <w:tcW w:w="1733" w:type="dxa"/>
                <w:shd w:val="clear" w:color="auto" w:fill="A6A6A6" w:themeFill="background1" w:themeFillShade="A6"/>
              </w:tcPr>
              <w:p w:rsidR="000870CB" w:rsidRPr="00620BDF" w:rsidRDefault="000870CB"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Cantitate colectata lunar in tone</w:t>
                </w:r>
              </w:p>
              <w:p w:rsidR="000870CB" w:rsidRPr="00620BDF" w:rsidRDefault="000870CB"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MAXIMUM</w:t>
                </w:r>
              </w:p>
            </w:tc>
            <w:tc>
              <w:tcPr>
                <w:tcW w:w="2071" w:type="dxa"/>
                <w:shd w:val="clear" w:color="auto" w:fill="A6A6A6" w:themeFill="background1" w:themeFillShade="A6"/>
              </w:tcPr>
              <w:p w:rsidR="000870CB" w:rsidRPr="00620BDF" w:rsidRDefault="000870CB"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Operatiune valorificare/eliminare</w:t>
                </w:r>
              </w:p>
            </w:tc>
            <w:tc>
              <w:tcPr>
                <w:tcW w:w="1292" w:type="dxa"/>
                <w:shd w:val="clear" w:color="auto" w:fill="A6A6A6" w:themeFill="background1" w:themeFillShade="A6"/>
                <w:textDirection w:val="btLr"/>
              </w:tcPr>
              <w:p w:rsidR="000870CB" w:rsidRPr="0004716E" w:rsidRDefault="000870CB" w:rsidP="00F26633">
                <w:pPr>
                  <w:pStyle w:val="BodyTextIndent3"/>
                  <w:ind w:left="113" w:right="113"/>
                  <w:jc w:val="center"/>
                  <w:rPr>
                    <w:rFonts w:ascii="Times New Roman" w:eastAsia="Calibri" w:hAnsi="Times New Roman" w:cs="Times New Roman"/>
                    <w:sz w:val="20"/>
                    <w:szCs w:val="20"/>
                    <w:lang w:val="ro-RO"/>
                  </w:rPr>
                </w:pPr>
                <w:r>
                  <w:rPr>
                    <w:rFonts w:ascii="Times New Roman" w:eastAsia="Calibri" w:hAnsi="Times New Roman" w:cs="Times New Roman"/>
                    <w:b/>
                    <w:sz w:val="20"/>
                    <w:szCs w:val="20"/>
                    <w:lang w:val="ro-RO"/>
                  </w:rPr>
                  <w:t xml:space="preserve">                                     </w:t>
                </w:r>
                <w:r w:rsidRPr="0004716E">
                  <w:rPr>
                    <w:rFonts w:ascii="Times New Roman" w:eastAsia="Calibri" w:hAnsi="Times New Roman" w:cs="Times New Roman"/>
                    <w:b/>
                    <w:sz w:val="20"/>
                    <w:szCs w:val="20"/>
                    <w:lang w:val="ro-RO"/>
                  </w:rPr>
                  <w:t>Cod operatiune</w:t>
                </w:r>
              </w:p>
            </w:tc>
            <w:tc>
              <w:tcPr>
                <w:tcW w:w="1744" w:type="dxa"/>
                <w:shd w:val="clear" w:color="auto" w:fill="A6A6A6" w:themeFill="background1" w:themeFillShade="A6"/>
              </w:tcPr>
              <w:p w:rsidR="000870CB" w:rsidRDefault="000870CB" w:rsidP="00F26633">
                <w:pPr>
                  <w:pStyle w:val="BodyTextIndent3"/>
                  <w:ind w:left="0"/>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Denumire operatiune</w:t>
                </w:r>
              </w:p>
            </w:tc>
          </w:tr>
          <w:tr w:rsidR="000870CB" w:rsidRPr="00620BDF" w:rsidTr="00F26633">
            <w:trPr>
              <w:trHeight w:val="1701"/>
            </w:trPr>
            <w:tc>
              <w:tcPr>
                <w:tcW w:w="616" w:type="dxa"/>
              </w:tcPr>
              <w:p w:rsidR="000870CB" w:rsidRPr="00620BDF" w:rsidRDefault="000870CB"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1</w:t>
                </w:r>
              </w:p>
            </w:tc>
            <w:tc>
              <w:tcPr>
                <w:tcW w:w="2766" w:type="dxa"/>
              </w:tcPr>
              <w:p w:rsidR="000870CB" w:rsidRPr="00620BDF" w:rsidRDefault="000870CB" w:rsidP="00F26633">
                <w:pPr>
                  <w:pStyle w:val="BodyTextIndent2"/>
                  <w:tabs>
                    <w:tab w:val="left" w:pos="176"/>
                  </w:tabs>
                  <w:spacing w:after="0" w:line="240" w:lineRule="auto"/>
                  <w:ind w:left="34"/>
                  <w:jc w:val="both"/>
                  <w:rPr>
                    <w:rFonts w:ascii="Times New Roman" w:eastAsia="Calibri" w:hAnsi="Times New Roman" w:cs="Times New Roman"/>
                    <w:color w:val="191919"/>
                    <w:sz w:val="20"/>
                    <w:szCs w:val="20"/>
                    <w:lang w:val="ro-RO"/>
                  </w:rPr>
                </w:pPr>
                <w:r w:rsidRPr="00620BDF">
                  <w:rPr>
                    <w:rFonts w:ascii="Times New Roman" w:eastAsia="Calibri" w:hAnsi="Times New Roman" w:cs="Times New Roman"/>
                    <w:b/>
                    <w:color w:val="191919"/>
                    <w:sz w:val="20"/>
                    <w:szCs w:val="20"/>
                    <w:lang w:val="ro-RO"/>
                  </w:rPr>
                  <w:t>deseuri de material plastic</w:t>
                </w:r>
                <w:r w:rsidRPr="00620BDF">
                  <w:rPr>
                    <w:rFonts w:ascii="Times New Roman" w:eastAsia="Calibri" w:hAnsi="Times New Roman" w:cs="Times New Roman"/>
                    <w:color w:val="191919"/>
                    <w:sz w:val="20"/>
                    <w:szCs w:val="20"/>
                    <w:lang w:val="ro-RO"/>
                  </w:rPr>
                  <w:t xml:space="preserve">: </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 xml:space="preserve"> 15 01 02 ambalaje de materiale plastic</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15 01 05 ambalaje de materiale compozite</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15 01 06 ambalaje amestecate</w:t>
                </w:r>
              </w:p>
              <w:p w:rsidR="000870CB" w:rsidRPr="00620BDF" w:rsidRDefault="000870CB" w:rsidP="00F26633">
                <w:pPr>
                  <w:pStyle w:val="BodyTextIndent2"/>
                  <w:numPr>
                    <w:ilvl w:val="0"/>
                    <w:numId w:val="3"/>
                  </w:numPr>
                  <w:tabs>
                    <w:tab w:val="left" w:pos="176"/>
                  </w:tabs>
                  <w:autoSpaceDE w:val="0"/>
                  <w:autoSpaceDN w:val="0"/>
                  <w:adjustRightInd w:val="0"/>
                  <w:spacing w:after="0" w:line="240" w:lineRule="auto"/>
                  <w:ind w:left="34" w:firstLine="0"/>
                  <w:jc w:val="both"/>
                  <w:rPr>
                    <w:rFonts w:ascii="Times New Roman" w:eastAsia="Calibri" w:hAnsi="Times New Roman" w:cs="Times New Roman"/>
                    <w:b/>
                    <w:sz w:val="20"/>
                    <w:szCs w:val="20"/>
                    <w:lang w:val="en-GB" w:eastAsia="en-GB"/>
                  </w:rPr>
                </w:pPr>
                <w:r w:rsidRPr="00620BDF">
                  <w:rPr>
                    <w:rFonts w:ascii="Times New Roman" w:eastAsia="Calibri" w:hAnsi="Times New Roman" w:cs="Times New Roman"/>
                    <w:sz w:val="20"/>
                    <w:szCs w:val="20"/>
                    <w:lang w:val="en-GB" w:eastAsia="en-GB"/>
                  </w:rPr>
                  <w:t>16 01 03 anvelope scoase din uz</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16 01 19 materiale plastic</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17 02 03 materiale plastic</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20 01 39 materiale plastic</w:t>
                </w:r>
              </w:p>
              <w:p w:rsidR="000870CB" w:rsidRPr="00620BDF" w:rsidRDefault="000870CB" w:rsidP="00F26633">
                <w:pPr>
                  <w:pStyle w:val="BodyTextIndent3"/>
                  <w:tabs>
                    <w:tab w:val="left" w:pos="176"/>
                  </w:tabs>
                  <w:ind w:left="34"/>
                  <w:rPr>
                    <w:rFonts w:ascii="Times New Roman" w:eastAsia="Calibri" w:hAnsi="Times New Roman" w:cs="Times New Roman"/>
                    <w:b/>
                    <w:sz w:val="20"/>
                    <w:szCs w:val="20"/>
                    <w:lang w:val="ro-RO"/>
                  </w:rPr>
                </w:pPr>
              </w:p>
            </w:tc>
            <w:tc>
              <w:tcPr>
                <w:tcW w:w="1733"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22</w:t>
                </w:r>
              </w:p>
            </w:tc>
            <w:tc>
              <w:tcPr>
                <w:tcW w:w="2071"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0870CB" w:rsidRPr="00620BDF" w:rsidRDefault="000870CB"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0870CB" w:rsidRPr="007F4190" w:rsidRDefault="000870CB" w:rsidP="00F26633">
                <w:pPr>
                  <w:jc w:val="center"/>
                  <w:rPr>
                    <w:rFonts w:ascii="Times New Roman" w:eastAsia="Calibri" w:hAnsi="Times New Roman" w:cs="Times New Roman"/>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0870CB" w:rsidRPr="00620BDF" w:rsidTr="00F26633">
            <w:tc>
              <w:tcPr>
                <w:tcW w:w="616" w:type="dxa"/>
              </w:tcPr>
              <w:p w:rsidR="000870CB" w:rsidRPr="00620BDF" w:rsidRDefault="000870CB"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2</w:t>
                </w:r>
              </w:p>
            </w:tc>
            <w:tc>
              <w:tcPr>
                <w:tcW w:w="2766" w:type="dxa"/>
              </w:tcPr>
              <w:p w:rsidR="000870CB" w:rsidRPr="00620BDF" w:rsidRDefault="000870CB" w:rsidP="00F26633">
                <w:pPr>
                  <w:pStyle w:val="BodyTextIndent2"/>
                  <w:spacing w:after="0" w:line="240" w:lineRule="auto"/>
                  <w:ind w:left="0"/>
                  <w:jc w:val="both"/>
                  <w:rPr>
                    <w:rFonts w:ascii="Times New Roman" w:eastAsia="Calibri" w:hAnsi="Times New Roman" w:cs="Times New Roman"/>
                    <w:color w:val="191919"/>
                    <w:sz w:val="20"/>
                    <w:szCs w:val="20"/>
                    <w:lang w:val="ro-RO"/>
                  </w:rPr>
                </w:pPr>
                <w:r w:rsidRPr="00620BDF">
                  <w:rPr>
                    <w:rFonts w:ascii="Times New Roman" w:eastAsia="Calibri" w:hAnsi="Times New Roman" w:cs="Times New Roman"/>
                    <w:b/>
                    <w:color w:val="191919"/>
                    <w:sz w:val="20"/>
                    <w:szCs w:val="20"/>
                    <w:lang w:val="ro-RO"/>
                  </w:rPr>
                  <w:t xml:space="preserve">deseuri de hartie si carton: </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15 01 01 ambalaje de hârtie si carton</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01 hârtie si carton</w:t>
                </w:r>
              </w:p>
              <w:p w:rsidR="000870CB" w:rsidRPr="00620BDF" w:rsidRDefault="000870CB" w:rsidP="00F26633">
                <w:pPr>
                  <w:pStyle w:val="BodyTextIndent2"/>
                  <w:tabs>
                    <w:tab w:val="left" w:pos="176"/>
                  </w:tabs>
                  <w:spacing w:after="0" w:line="240" w:lineRule="auto"/>
                  <w:ind w:left="34"/>
                  <w:jc w:val="both"/>
                  <w:rPr>
                    <w:rFonts w:ascii="Times New Roman" w:eastAsia="Calibri" w:hAnsi="Times New Roman" w:cs="Times New Roman"/>
                    <w:b/>
                    <w:color w:val="191919"/>
                    <w:sz w:val="20"/>
                    <w:szCs w:val="20"/>
                    <w:lang w:val="ro-RO"/>
                  </w:rPr>
                </w:pPr>
              </w:p>
            </w:tc>
            <w:tc>
              <w:tcPr>
                <w:tcW w:w="1733"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6,6</w:t>
                </w:r>
              </w:p>
            </w:tc>
            <w:tc>
              <w:tcPr>
                <w:tcW w:w="2071"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0870CB" w:rsidRPr="00620BDF" w:rsidRDefault="000870CB"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0870CB" w:rsidRPr="00620BDF" w:rsidRDefault="000870CB"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0870CB" w:rsidRPr="00620BDF" w:rsidTr="00F26633">
            <w:tc>
              <w:tcPr>
                <w:tcW w:w="616" w:type="dxa"/>
              </w:tcPr>
              <w:p w:rsidR="000870CB" w:rsidRPr="00620BDF" w:rsidRDefault="000870CB"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3</w:t>
                </w:r>
              </w:p>
            </w:tc>
            <w:tc>
              <w:tcPr>
                <w:tcW w:w="2766" w:type="dxa"/>
              </w:tcPr>
              <w:p w:rsidR="000870CB" w:rsidRPr="00620BDF" w:rsidRDefault="000870CB" w:rsidP="00F26633">
                <w:pPr>
                  <w:pStyle w:val="BodyTextIndent2"/>
                  <w:autoSpaceDE w:val="0"/>
                  <w:autoSpaceDN w:val="0"/>
                  <w:adjustRightInd w:val="0"/>
                  <w:spacing w:after="0" w:line="240" w:lineRule="auto"/>
                  <w:jc w:val="both"/>
                  <w:rPr>
                    <w:rFonts w:ascii="Times New Roman" w:eastAsia="Calibri" w:hAnsi="Times New Roman" w:cs="Times New Roman"/>
                    <w:sz w:val="20"/>
                    <w:szCs w:val="20"/>
                    <w:lang w:val="en-GB" w:eastAsia="en-GB"/>
                  </w:rPr>
                </w:pPr>
                <w:r w:rsidRPr="00620BDF">
                  <w:rPr>
                    <w:rFonts w:ascii="Times New Roman" w:eastAsia="Calibri" w:hAnsi="Times New Roman" w:cs="Times New Roman"/>
                    <w:b/>
                    <w:color w:val="191919"/>
                    <w:sz w:val="20"/>
                    <w:szCs w:val="20"/>
                    <w:lang w:val="ro-RO"/>
                  </w:rPr>
                  <w:t xml:space="preserve">deseuri metalice feroase si neferoase : </w:t>
                </w:r>
                <w:r w:rsidRPr="00620BDF">
                  <w:rPr>
                    <w:rFonts w:ascii="Times New Roman" w:eastAsia="Calibri" w:hAnsi="Times New Roman" w:cs="Times New Roman"/>
                    <w:sz w:val="20"/>
                    <w:szCs w:val="20"/>
                    <w:lang w:val="en-GB" w:eastAsia="en-GB"/>
                  </w:rPr>
                  <w:t>15 01 04 ambalaje metalice</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16 01 17 metale feroase</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16 01 18 metale neferoase</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01 cupru, bronz, alama</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02 aluminiu</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03 plumb</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04 zinc</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05 fier si oţel</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06 staniu</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07 amestecuri metalice</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11 cabluri, altele decât cele specificate la 17 04 10 , fara conţinut de ulei, gudron sau alte substanţe periculoase</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40 metale</w:t>
                </w:r>
              </w:p>
              <w:p w:rsidR="000870CB" w:rsidRPr="00620BDF" w:rsidRDefault="000870CB" w:rsidP="00F26633">
                <w:pPr>
                  <w:pStyle w:val="BodyTextIndent2"/>
                  <w:spacing w:after="0" w:line="240" w:lineRule="auto"/>
                  <w:ind w:left="0"/>
                  <w:jc w:val="both"/>
                  <w:rPr>
                    <w:rFonts w:ascii="Times New Roman" w:eastAsia="Calibri" w:hAnsi="Times New Roman" w:cs="Times New Roman"/>
                    <w:b/>
                    <w:color w:val="191919"/>
                    <w:sz w:val="20"/>
                    <w:szCs w:val="20"/>
                    <w:lang w:val="ro-RO"/>
                  </w:rPr>
                </w:pPr>
              </w:p>
            </w:tc>
            <w:tc>
              <w:tcPr>
                <w:tcW w:w="1733"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11</w:t>
                </w:r>
              </w:p>
            </w:tc>
            <w:tc>
              <w:tcPr>
                <w:tcW w:w="2071"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0870CB" w:rsidRPr="00620BDF" w:rsidRDefault="000870CB"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0870CB" w:rsidRPr="00620BDF" w:rsidRDefault="000870CB"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0870CB" w:rsidRPr="00620BDF" w:rsidTr="00F26633">
            <w:tc>
              <w:tcPr>
                <w:tcW w:w="616" w:type="dxa"/>
              </w:tcPr>
              <w:p w:rsidR="000870CB" w:rsidRPr="00620BDF" w:rsidRDefault="000870CB"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4.</w:t>
                </w:r>
              </w:p>
            </w:tc>
            <w:tc>
              <w:tcPr>
                <w:tcW w:w="2766" w:type="dxa"/>
              </w:tcPr>
              <w:p w:rsidR="000870CB" w:rsidRPr="00620BDF"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sidRPr="00620BDF">
                  <w:rPr>
                    <w:rFonts w:ascii="Times New Roman" w:eastAsia="Calibri" w:hAnsi="Times New Roman" w:cs="Times New Roman"/>
                    <w:b/>
                    <w:sz w:val="20"/>
                    <w:szCs w:val="20"/>
                    <w:lang w:val="en-GB" w:eastAsia="en-GB"/>
                  </w:rPr>
                  <w:t xml:space="preserve">deseuri de sticla si ceramica, </w:t>
                </w:r>
                <w:r w:rsidRPr="00620BDF">
                  <w:rPr>
                    <w:rFonts w:ascii="Times New Roman" w:eastAsia="Calibri" w:hAnsi="Times New Roman" w:cs="Times New Roman"/>
                    <w:sz w:val="20"/>
                    <w:szCs w:val="20"/>
                    <w:lang w:val="en-GB" w:eastAsia="en-GB"/>
                  </w:rPr>
                  <w:t>inclusive sticle pentru depozitarea lichidelor nepericuloase</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15 01 07 ambalaje de sticla</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16 01 20 sticla</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01 03 tigle si materiale ceramic</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02 02 sticla</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02 sticla</w:t>
                </w:r>
              </w:p>
              <w:p w:rsidR="000870CB" w:rsidRPr="00620BDF" w:rsidRDefault="000870CB" w:rsidP="00F26633">
                <w:pPr>
                  <w:pStyle w:val="BodyTextIndent2"/>
                  <w:autoSpaceDE w:val="0"/>
                  <w:autoSpaceDN w:val="0"/>
                  <w:adjustRightInd w:val="0"/>
                  <w:spacing w:after="0" w:line="240" w:lineRule="auto"/>
                  <w:jc w:val="both"/>
                  <w:rPr>
                    <w:rFonts w:ascii="Times New Roman" w:eastAsia="Calibri" w:hAnsi="Times New Roman" w:cs="Times New Roman"/>
                    <w:b/>
                    <w:color w:val="191919"/>
                    <w:sz w:val="20"/>
                    <w:szCs w:val="20"/>
                    <w:lang w:val="ro-RO"/>
                  </w:rPr>
                </w:pPr>
              </w:p>
            </w:tc>
            <w:tc>
              <w:tcPr>
                <w:tcW w:w="1733"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11</w:t>
                </w:r>
              </w:p>
            </w:tc>
            <w:tc>
              <w:tcPr>
                <w:tcW w:w="2071"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0870CB" w:rsidRPr="00620BDF" w:rsidRDefault="000870CB"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0870CB" w:rsidRPr="00620BDF" w:rsidRDefault="000870CB"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0870CB" w:rsidRPr="00620BDF" w:rsidTr="00F26633">
            <w:tc>
              <w:tcPr>
                <w:tcW w:w="616" w:type="dxa"/>
              </w:tcPr>
              <w:p w:rsidR="000870CB" w:rsidRPr="00620BDF" w:rsidRDefault="000870CB"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lastRenderedPageBreak/>
                  <w:t>5</w:t>
                </w:r>
              </w:p>
            </w:tc>
            <w:tc>
              <w:tcPr>
                <w:tcW w:w="2766" w:type="dxa"/>
              </w:tcPr>
              <w:p w:rsidR="000870CB" w:rsidRPr="00620BDF" w:rsidRDefault="000870CB" w:rsidP="00F26633">
                <w:pPr>
                  <w:tabs>
                    <w:tab w:val="left" w:pos="176"/>
                  </w:tabs>
                  <w:autoSpaceDE w:val="0"/>
                  <w:autoSpaceDN w:val="0"/>
                  <w:adjustRightInd w:val="0"/>
                  <w:ind w:left="34"/>
                  <w:rPr>
                    <w:rFonts w:ascii="Times New Roman" w:eastAsia="Calibri" w:hAnsi="Times New Roman" w:cs="Times New Roman"/>
                    <w:b/>
                    <w:color w:val="000000"/>
                    <w:sz w:val="20"/>
                    <w:szCs w:val="20"/>
                    <w:lang w:val="en-GB" w:eastAsia="en-GB"/>
                  </w:rPr>
                </w:pPr>
                <w:r w:rsidRPr="00620BDF">
                  <w:rPr>
                    <w:rFonts w:ascii="Times New Roman" w:eastAsia="Calibri" w:hAnsi="Times New Roman" w:cs="Times New Roman"/>
                    <w:b/>
                    <w:color w:val="000000"/>
                    <w:sz w:val="20"/>
                    <w:szCs w:val="20"/>
                    <w:lang w:val="en-GB" w:eastAsia="en-GB"/>
                  </w:rPr>
                  <w:t>deseuri textile</w:t>
                </w:r>
              </w:p>
              <w:p w:rsidR="000870CB" w:rsidRPr="00620BDF" w:rsidRDefault="000870CB" w:rsidP="00F26633">
                <w:pPr>
                  <w:pStyle w:val="BodyTextIndent2"/>
                  <w:numPr>
                    <w:ilvl w:val="0"/>
                    <w:numId w:val="3"/>
                  </w:numPr>
                  <w:tabs>
                    <w:tab w:val="left" w:pos="176"/>
                  </w:tabs>
                  <w:autoSpaceDE w:val="0"/>
                  <w:autoSpaceDN w:val="0"/>
                  <w:adjustRightInd w:val="0"/>
                  <w:spacing w:after="0" w:line="240" w:lineRule="auto"/>
                  <w:ind w:left="34" w:firstLine="0"/>
                  <w:jc w:val="both"/>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15 01 09 ambalaje din materiale textile</w:t>
                </w:r>
              </w:p>
              <w:p w:rsidR="000870CB" w:rsidRPr="00620BDF" w:rsidRDefault="000870CB" w:rsidP="00F26633">
                <w:pPr>
                  <w:pStyle w:val="BodyTextIndent2"/>
                  <w:numPr>
                    <w:ilvl w:val="0"/>
                    <w:numId w:val="3"/>
                  </w:numPr>
                  <w:tabs>
                    <w:tab w:val="left" w:pos="176"/>
                  </w:tabs>
                  <w:autoSpaceDE w:val="0"/>
                  <w:autoSpaceDN w:val="0"/>
                  <w:adjustRightInd w:val="0"/>
                  <w:spacing w:after="0" w:line="240" w:lineRule="auto"/>
                  <w:ind w:left="34" w:firstLine="0"/>
                  <w:jc w:val="both"/>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10 îmbrãcãminte</w:t>
                </w:r>
              </w:p>
              <w:p w:rsidR="000870CB" w:rsidRPr="00620BDF" w:rsidRDefault="000870CB"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11 textile</w:t>
                </w:r>
              </w:p>
              <w:p w:rsidR="000870CB" w:rsidRPr="00620BDF" w:rsidRDefault="000870CB" w:rsidP="00F26633">
                <w:pPr>
                  <w:pStyle w:val="BodyTextIndent2"/>
                  <w:tabs>
                    <w:tab w:val="left" w:pos="176"/>
                  </w:tabs>
                  <w:autoSpaceDE w:val="0"/>
                  <w:autoSpaceDN w:val="0"/>
                  <w:adjustRightInd w:val="0"/>
                  <w:spacing w:after="0" w:line="240" w:lineRule="auto"/>
                  <w:ind w:left="34"/>
                  <w:jc w:val="both"/>
                  <w:rPr>
                    <w:rFonts w:ascii="Times New Roman" w:eastAsia="Calibri" w:hAnsi="Times New Roman" w:cs="Times New Roman"/>
                    <w:color w:val="000000"/>
                    <w:sz w:val="20"/>
                    <w:szCs w:val="20"/>
                    <w:lang w:val="en-GB" w:eastAsia="en-GB"/>
                  </w:rPr>
                </w:pPr>
              </w:p>
            </w:tc>
            <w:tc>
              <w:tcPr>
                <w:tcW w:w="1733"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4,4</w:t>
                </w:r>
              </w:p>
            </w:tc>
            <w:tc>
              <w:tcPr>
                <w:tcW w:w="2071"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0870CB" w:rsidRPr="00620BDF" w:rsidRDefault="000870CB"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0870CB" w:rsidRPr="00620BDF" w:rsidRDefault="000870CB"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0870CB" w:rsidRPr="00620BDF" w:rsidTr="00F26633">
            <w:tc>
              <w:tcPr>
                <w:tcW w:w="616" w:type="dxa"/>
              </w:tcPr>
              <w:p w:rsidR="000870CB" w:rsidRPr="00620BDF" w:rsidRDefault="000870CB" w:rsidP="00F26633">
                <w:pPr>
                  <w:pStyle w:val="BodyTextIndent3"/>
                  <w:ind w:left="0"/>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6</w:t>
                </w:r>
              </w:p>
            </w:tc>
            <w:tc>
              <w:tcPr>
                <w:tcW w:w="2766" w:type="dxa"/>
              </w:tcPr>
              <w:p w:rsidR="000870CB"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r w:rsidRPr="00620BDF">
                  <w:rPr>
                    <w:rFonts w:ascii="Times New Roman" w:eastAsia="Calibri" w:hAnsi="Times New Roman" w:cs="Times New Roman"/>
                    <w:b/>
                    <w:sz w:val="20"/>
                    <w:szCs w:val="20"/>
                    <w:lang w:val="en-GB" w:eastAsia="en-GB"/>
                  </w:rPr>
                  <w:t>uleiuri si grasimi comestibile, inclusiv uleiuri arse</w:t>
                </w:r>
              </w:p>
              <w:p w:rsidR="000870CB" w:rsidRPr="00CE7059"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r>
                  <w:rPr>
                    <w:rFonts w:ascii="Times New Roman" w:eastAsia="Calibri" w:hAnsi="Times New Roman" w:cs="Times New Roman"/>
                    <w:b/>
                    <w:sz w:val="20"/>
                    <w:szCs w:val="20"/>
                    <w:lang w:val="en-GB" w:eastAsia="en-GB"/>
                  </w:rPr>
                  <w:t xml:space="preserve">- </w:t>
                </w:r>
                <w:r w:rsidRPr="00620BDF">
                  <w:rPr>
                    <w:rFonts w:ascii="Times New Roman" w:eastAsia="Calibri" w:hAnsi="Times New Roman" w:cs="Times New Roman"/>
                    <w:sz w:val="20"/>
                    <w:szCs w:val="20"/>
                    <w:lang w:val="en-GB" w:eastAsia="en-GB"/>
                  </w:rPr>
                  <w:t xml:space="preserve">20 01 25 uleiuri </w:t>
                </w:r>
                <w:r w:rsidRPr="00620BDF">
                  <w:rPr>
                    <w:rFonts w:ascii="Times New Roman" w:eastAsia="TimesNewRoman" w:hAnsi="Times New Roman" w:cs="Times New Roman"/>
                    <w:sz w:val="20"/>
                    <w:szCs w:val="20"/>
                    <w:lang w:val="en-GB" w:eastAsia="en-GB"/>
                  </w:rPr>
                  <w:t>s</w:t>
                </w:r>
                <w:r w:rsidRPr="00620BDF">
                  <w:rPr>
                    <w:rFonts w:ascii="Times New Roman" w:eastAsia="Calibri" w:hAnsi="Times New Roman" w:cs="Times New Roman"/>
                    <w:sz w:val="20"/>
                    <w:szCs w:val="20"/>
                    <w:lang w:val="en-GB" w:eastAsia="en-GB"/>
                  </w:rPr>
                  <w:t>i grãsimi comestibile</w:t>
                </w:r>
              </w:p>
              <w:p w:rsidR="000870CB" w:rsidRPr="00620BDF"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p>
            </w:tc>
            <w:tc>
              <w:tcPr>
                <w:tcW w:w="1733"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4,4</w:t>
                </w:r>
              </w:p>
            </w:tc>
            <w:tc>
              <w:tcPr>
                <w:tcW w:w="2071"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0870CB" w:rsidRPr="00620BDF" w:rsidRDefault="000870CB"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0870CB" w:rsidRPr="00620BDF" w:rsidRDefault="000870CB"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0870CB" w:rsidRPr="00620BDF" w:rsidTr="00F26633">
            <w:tc>
              <w:tcPr>
                <w:tcW w:w="616" w:type="dxa"/>
              </w:tcPr>
              <w:p w:rsidR="000870CB" w:rsidRDefault="000870CB" w:rsidP="00F26633">
                <w:pPr>
                  <w:pStyle w:val="BodyTextIndent3"/>
                  <w:ind w:left="0"/>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7</w:t>
                </w:r>
              </w:p>
            </w:tc>
            <w:tc>
              <w:tcPr>
                <w:tcW w:w="2766" w:type="dxa"/>
              </w:tcPr>
              <w:p w:rsidR="000870CB"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r>
                  <w:rPr>
                    <w:rFonts w:ascii="Times New Roman" w:eastAsia="Calibri" w:hAnsi="Times New Roman" w:cs="Times New Roman"/>
                    <w:b/>
                    <w:sz w:val="20"/>
                    <w:szCs w:val="20"/>
                    <w:lang w:val="en-GB" w:eastAsia="en-GB"/>
                  </w:rPr>
                  <w:t>Deseuri de la echipamente electrice si electronice si echipamente casate sau componente nepericuloase din echipamente casate:</w:t>
                </w:r>
              </w:p>
              <w:p w:rsidR="000870CB"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sidRPr="00A6278A">
                  <w:rPr>
                    <w:rFonts w:ascii="Times New Roman" w:eastAsia="Calibri" w:hAnsi="Times New Roman" w:cs="Times New Roman"/>
                    <w:sz w:val="20"/>
                    <w:szCs w:val="20"/>
                    <w:lang w:val="en-GB" w:eastAsia="en-GB"/>
                  </w:rPr>
                  <w:t>-16 01 22</w:t>
                </w:r>
                <w:r>
                  <w:rPr>
                    <w:rFonts w:ascii="Times New Roman" w:eastAsia="Calibri" w:hAnsi="Times New Roman" w:cs="Times New Roman"/>
                    <w:sz w:val="20"/>
                    <w:szCs w:val="20"/>
                    <w:lang w:val="en-GB" w:eastAsia="en-GB"/>
                  </w:rPr>
                  <w:t xml:space="preserve"> componente fara alta specificatie</w:t>
                </w:r>
              </w:p>
              <w:p w:rsidR="000870CB"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-16 01 99 alte deseuri nespecificate</w:t>
                </w:r>
              </w:p>
              <w:p w:rsidR="000870CB"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-16 02 14 echipamente casate, altele decat cele specificate de la 16 02 09 la 16 02 13</w:t>
                </w:r>
              </w:p>
              <w:p w:rsidR="000870CB"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-16 02 16 componente demontate din echipamente casate, altele decat cele specificate la 16 02 15</w:t>
                </w:r>
              </w:p>
              <w:p w:rsidR="000870CB"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-20 01 99 alte fractii, nespecificate</w:t>
                </w:r>
              </w:p>
              <w:p w:rsidR="000870CB"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-20 01 34 baterii si acumulatori, altele decat cele specificate la 20 01 33</w:t>
                </w:r>
              </w:p>
              <w:p w:rsidR="000870CB" w:rsidRPr="00A6278A"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-20 01 36 echipamente electrice si electronice csate, altele decat cele specificate la 20 01 21, 20 01 23 si 20 0135</w:t>
                </w:r>
              </w:p>
              <w:p w:rsidR="000870CB" w:rsidRPr="00620BDF" w:rsidRDefault="000870CB"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p>
            </w:tc>
            <w:tc>
              <w:tcPr>
                <w:tcW w:w="1733" w:type="dxa"/>
              </w:tcPr>
              <w:p w:rsidR="000870CB" w:rsidRPr="00620BDF" w:rsidRDefault="000870CB"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4,4</w:t>
                </w:r>
              </w:p>
            </w:tc>
            <w:tc>
              <w:tcPr>
                <w:tcW w:w="2071" w:type="dxa"/>
              </w:tcPr>
              <w:p w:rsidR="000870CB" w:rsidRPr="00620BDF" w:rsidRDefault="000870CB"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0870CB" w:rsidRDefault="000870CB"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0870CB" w:rsidRPr="007F4190" w:rsidRDefault="000870CB" w:rsidP="00F26633">
                <w:pPr>
                  <w:jc w:val="center"/>
                  <w:rPr>
                    <w:rFonts w:ascii="Times New Roman" w:eastAsia="Calibri" w:hAnsi="Times New Roman" w:cs="Times New Roman"/>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bl>
        <w:p w:rsidR="00775397" w:rsidRPr="000D07FE" w:rsidRDefault="00104E9A" w:rsidP="00775397">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șeuri comercializate"/>
        <w:tag w:val="DeseuriComercializateModel"/>
        <w:id w:val="1287625016"/>
        <w:lock w:val="sdtContentLocked"/>
        <w:placeholder>
          <w:docPart w:val="DefaultPlaceholder_1082065158"/>
        </w:placeholder>
      </w:sdtPr>
      <w:sdtContent>
        <w:p w:rsidR="00775397" w:rsidRPr="000D07FE" w:rsidRDefault="000870CB" w:rsidP="000870CB">
          <w:pPr>
            <w:autoSpaceDE w:val="0"/>
            <w:autoSpaceDN w:val="0"/>
            <w:adjustRightInd w:val="0"/>
            <w:spacing w:after="0" w:line="240" w:lineRule="auto"/>
            <w:jc w:val="both"/>
            <w:rPr>
              <w:rFonts w:ascii="Arial" w:hAnsi="Arial" w:cs="Arial"/>
              <w:b/>
              <w:sz w:val="24"/>
              <w:szCs w:val="24"/>
              <w:lang w:val="es-ES"/>
            </w:rPr>
          </w:pPr>
          <w:r w:rsidRPr="000870CB">
            <w:rPr>
              <w:rStyle w:val="StyleHiddenChar"/>
            </w:rPr>
            <w:t xml:space="preserve"> </w:t>
          </w:r>
        </w:p>
      </w:sdtContent>
    </w:sdt>
    <w:sdt>
      <w:sdtPr>
        <w:rPr>
          <w:rFonts w:ascii="Arial" w:hAnsi="Arial" w:cs="Arial"/>
          <w:b/>
          <w:sz w:val="24"/>
          <w:szCs w:val="24"/>
          <w:lang w:val="es-ES" w:eastAsia="ro-RO"/>
        </w:rPr>
        <w:alias w:val="Câmp editabil text"/>
        <w:tag w:val="CampEditabil"/>
        <w:id w:val="-84697703"/>
        <w:placeholder>
          <w:docPart w:val="793F85161F8245B49CD8B10837330A90"/>
        </w:placeholder>
      </w:sdtPr>
      <w:sdtContent>
        <w:p w:rsidR="00B72036" w:rsidRDefault="00ED27B3" w:rsidP="0077539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766"/>
            <w:gridCol w:w="1733"/>
            <w:gridCol w:w="2071"/>
            <w:gridCol w:w="1292"/>
            <w:gridCol w:w="1744"/>
          </w:tblGrid>
          <w:tr w:rsidR="00B72036" w:rsidRPr="00620BDF" w:rsidTr="00F26633">
            <w:trPr>
              <w:cantSplit/>
              <w:trHeight w:val="1838"/>
            </w:trPr>
            <w:tc>
              <w:tcPr>
                <w:tcW w:w="616" w:type="dxa"/>
                <w:shd w:val="clear" w:color="auto" w:fill="A6A6A6" w:themeFill="background1" w:themeFillShade="A6"/>
              </w:tcPr>
              <w:p w:rsidR="00B72036" w:rsidRPr="00620BDF" w:rsidRDefault="00B72036"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Nr crt</w:t>
                </w:r>
              </w:p>
            </w:tc>
            <w:tc>
              <w:tcPr>
                <w:tcW w:w="2766" w:type="dxa"/>
                <w:shd w:val="clear" w:color="auto" w:fill="A6A6A6" w:themeFill="background1" w:themeFillShade="A6"/>
              </w:tcPr>
              <w:p w:rsidR="00B72036" w:rsidRPr="00620BDF" w:rsidRDefault="00B72036"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DESEU</w:t>
                </w:r>
                <w:r w:rsidRPr="00620BDF">
                  <w:rPr>
                    <w:rFonts w:ascii="Times New Roman" w:hAnsi="Times New Roman" w:cs="Times New Roman"/>
                    <w:b/>
                    <w:sz w:val="20"/>
                    <w:szCs w:val="20"/>
                    <w:lang w:val="ro-RO"/>
                  </w:rPr>
                  <w:t>RI</w:t>
                </w:r>
                <w:r w:rsidRPr="00620BDF">
                  <w:rPr>
                    <w:rFonts w:ascii="Times New Roman" w:eastAsia="Calibri" w:hAnsi="Times New Roman" w:cs="Times New Roman"/>
                    <w:b/>
                    <w:sz w:val="20"/>
                    <w:szCs w:val="20"/>
                    <w:lang w:val="ro-RO"/>
                  </w:rPr>
                  <w:t xml:space="preserve"> NEPERICULO</w:t>
                </w:r>
                <w:r w:rsidRPr="00620BDF">
                  <w:rPr>
                    <w:rFonts w:ascii="Times New Roman" w:hAnsi="Times New Roman" w:cs="Times New Roman"/>
                    <w:b/>
                    <w:sz w:val="20"/>
                    <w:szCs w:val="20"/>
                    <w:lang w:val="ro-RO"/>
                  </w:rPr>
                  <w:t>A</w:t>
                </w:r>
                <w:r w:rsidRPr="00620BDF">
                  <w:rPr>
                    <w:rFonts w:ascii="Times New Roman" w:eastAsia="Calibri" w:hAnsi="Times New Roman" w:cs="Times New Roman"/>
                    <w:b/>
                    <w:sz w:val="20"/>
                    <w:szCs w:val="20"/>
                    <w:lang w:val="ro-RO"/>
                  </w:rPr>
                  <w:t>S</w:t>
                </w:r>
                <w:r w:rsidRPr="00620BDF">
                  <w:rPr>
                    <w:rFonts w:ascii="Times New Roman" w:hAnsi="Times New Roman" w:cs="Times New Roman"/>
                    <w:b/>
                    <w:sz w:val="20"/>
                    <w:szCs w:val="20"/>
                    <w:lang w:val="ro-RO"/>
                  </w:rPr>
                  <w:t>E</w:t>
                </w:r>
                <w:r w:rsidRPr="00620BDF">
                  <w:rPr>
                    <w:rFonts w:ascii="Times New Roman" w:eastAsia="Calibri" w:hAnsi="Times New Roman" w:cs="Times New Roman"/>
                    <w:b/>
                    <w:sz w:val="20"/>
                    <w:szCs w:val="20"/>
                    <w:lang w:val="ro-RO"/>
                  </w:rPr>
                  <w:t xml:space="preserve"> </w:t>
                </w:r>
              </w:p>
            </w:tc>
            <w:tc>
              <w:tcPr>
                <w:tcW w:w="1733" w:type="dxa"/>
                <w:shd w:val="clear" w:color="auto" w:fill="A6A6A6" w:themeFill="background1" w:themeFillShade="A6"/>
              </w:tcPr>
              <w:p w:rsidR="00B72036" w:rsidRPr="00620BDF" w:rsidRDefault="00B72036"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Cantitate colectata lunar in tone</w:t>
                </w:r>
              </w:p>
              <w:p w:rsidR="00B72036" w:rsidRPr="00620BDF" w:rsidRDefault="00B72036"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MAXIMUM</w:t>
                </w:r>
              </w:p>
            </w:tc>
            <w:tc>
              <w:tcPr>
                <w:tcW w:w="2071" w:type="dxa"/>
                <w:shd w:val="clear" w:color="auto" w:fill="A6A6A6" w:themeFill="background1" w:themeFillShade="A6"/>
              </w:tcPr>
              <w:p w:rsidR="00B72036" w:rsidRPr="00620BDF" w:rsidRDefault="00B72036"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Operatiune valorificare/eliminare</w:t>
                </w:r>
              </w:p>
            </w:tc>
            <w:tc>
              <w:tcPr>
                <w:tcW w:w="1292" w:type="dxa"/>
                <w:shd w:val="clear" w:color="auto" w:fill="A6A6A6" w:themeFill="background1" w:themeFillShade="A6"/>
                <w:textDirection w:val="btLr"/>
              </w:tcPr>
              <w:p w:rsidR="00B72036" w:rsidRPr="0004716E" w:rsidRDefault="00B72036" w:rsidP="00F26633">
                <w:pPr>
                  <w:pStyle w:val="BodyTextIndent3"/>
                  <w:ind w:left="113" w:right="113"/>
                  <w:jc w:val="center"/>
                  <w:rPr>
                    <w:rFonts w:ascii="Times New Roman" w:eastAsia="Calibri" w:hAnsi="Times New Roman" w:cs="Times New Roman"/>
                    <w:sz w:val="20"/>
                    <w:szCs w:val="20"/>
                    <w:lang w:val="ro-RO"/>
                  </w:rPr>
                </w:pPr>
                <w:r>
                  <w:rPr>
                    <w:rFonts w:ascii="Times New Roman" w:eastAsia="Calibri" w:hAnsi="Times New Roman" w:cs="Times New Roman"/>
                    <w:b/>
                    <w:sz w:val="20"/>
                    <w:szCs w:val="20"/>
                    <w:lang w:val="ro-RO"/>
                  </w:rPr>
                  <w:t xml:space="preserve">                                     </w:t>
                </w:r>
                <w:r w:rsidRPr="0004716E">
                  <w:rPr>
                    <w:rFonts w:ascii="Times New Roman" w:eastAsia="Calibri" w:hAnsi="Times New Roman" w:cs="Times New Roman"/>
                    <w:b/>
                    <w:sz w:val="20"/>
                    <w:szCs w:val="20"/>
                    <w:lang w:val="ro-RO"/>
                  </w:rPr>
                  <w:t>Cod operatiune</w:t>
                </w:r>
              </w:p>
            </w:tc>
            <w:tc>
              <w:tcPr>
                <w:tcW w:w="1744" w:type="dxa"/>
                <w:shd w:val="clear" w:color="auto" w:fill="A6A6A6" w:themeFill="background1" w:themeFillShade="A6"/>
              </w:tcPr>
              <w:p w:rsidR="00B72036" w:rsidRDefault="00B72036" w:rsidP="00F26633">
                <w:pPr>
                  <w:pStyle w:val="BodyTextIndent3"/>
                  <w:ind w:left="0"/>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Denumire operatiune</w:t>
                </w:r>
              </w:p>
            </w:tc>
          </w:tr>
          <w:tr w:rsidR="00B72036" w:rsidRPr="00620BDF" w:rsidTr="00F26633">
            <w:tc>
              <w:tcPr>
                <w:tcW w:w="616" w:type="dxa"/>
              </w:tcPr>
              <w:p w:rsidR="00B72036" w:rsidRDefault="00B72036" w:rsidP="00F26633">
                <w:pPr>
                  <w:pStyle w:val="BodyTextIndent3"/>
                  <w:ind w:left="0"/>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7</w:t>
                </w:r>
              </w:p>
            </w:tc>
            <w:tc>
              <w:tcPr>
                <w:tcW w:w="2766" w:type="dxa"/>
              </w:tcPr>
              <w:p w:rsidR="00B72036" w:rsidRDefault="00B72036"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r>
                  <w:rPr>
                    <w:rFonts w:ascii="Times New Roman" w:eastAsia="Calibri" w:hAnsi="Times New Roman" w:cs="Times New Roman"/>
                    <w:b/>
                    <w:sz w:val="20"/>
                    <w:szCs w:val="20"/>
                    <w:lang w:val="en-GB" w:eastAsia="en-GB"/>
                  </w:rPr>
                  <w:t>Deseuri de la echipamente electrice si electronice si echipamente casate sau componente nepericuloase din echipamente casate:</w:t>
                </w:r>
              </w:p>
              <w:p w:rsidR="00B72036" w:rsidRDefault="00B72036"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sidRPr="00A6278A">
                  <w:rPr>
                    <w:rFonts w:ascii="Times New Roman" w:eastAsia="Calibri" w:hAnsi="Times New Roman" w:cs="Times New Roman"/>
                    <w:sz w:val="20"/>
                    <w:szCs w:val="20"/>
                    <w:lang w:val="en-GB" w:eastAsia="en-GB"/>
                  </w:rPr>
                  <w:t>-16 01 22</w:t>
                </w:r>
                <w:r>
                  <w:rPr>
                    <w:rFonts w:ascii="Times New Roman" w:eastAsia="Calibri" w:hAnsi="Times New Roman" w:cs="Times New Roman"/>
                    <w:sz w:val="20"/>
                    <w:szCs w:val="20"/>
                    <w:lang w:val="en-GB" w:eastAsia="en-GB"/>
                  </w:rPr>
                  <w:t xml:space="preserve"> componente fara alta </w:t>
                </w:r>
                <w:r>
                  <w:rPr>
                    <w:rFonts w:ascii="Times New Roman" w:eastAsia="Calibri" w:hAnsi="Times New Roman" w:cs="Times New Roman"/>
                    <w:sz w:val="20"/>
                    <w:szCs w:val="20"/>
                    <w:lang w:val="en-GB" w:eastAsia="en-GB"/>
                  </w:rPr>
                  <w:lastRenderedPageBreak/>
                  <w:t>specificatie</w:t>
                </w:r>
              </w:p>
              <w:p w:rsidR="00B72036" w:rsidRDefault="00B72036"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-16 01 99 alte deseuri nespecificate</w:t>
                </w:r>
              </w:p>
              <w:p w:rsidR="00B72036" w:rsidRDefault="00B72036"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-16 02 14 echipamente casate, altele decat cele specificate de la 16 02 09 la 16 02 13</w:t>
                </w:r>
              </w:p>
              <w:p w:rsidR="00B72036" w:rsidRDefault="00B72036"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-16 02 16 componente demontate din echipamente casate, altele decat cele specificate la 16 02 15</w:t>
                </w:r>
              </w:p>
              <w:p w:rsidR="00B72036" w:rsidRDefault="00B72036"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-20 01 99 alte fractii, nespecificate</w:t>
                </w:r>
              </w:p>
              <w:p w:rsidR="00B72036" w:rsidRDefault="00B72036"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-20 01 34 baterii si acumulatori, altele decat cele specificate la 20 01 33</w:t>
                </w:r>
              </w:p>
              <w:p w:rsidR="00B72036" w:rsidRPr="00A6278A" w:rsidRDefault="00B72036"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-20 01 36 echipamente electrice si electronice csate, altele decat cele specificate la 20 01 21, 20 01 23 si 20 0135</w:t>
                </w:r>
              </w:p>
              <w:p w:rsidR="00B72036" w:rsidRPr="00620BDF" w:rsidRDefault="00B72036"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p>
            </w:tc>
            <w:tc>
              <w:tcPr>
                <w:tcW w:w="1733" w:type="dxa"/>
              </w:tcPr>
              <w:p w:rsidR="00B72036" w:rsidRPr="00620BDF" w:rsidRDefault="00B72036"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4,4</w:t>
                </w:r>
              </w:p>
            </w:tc>
            <w:tc>
              <w:tcPr>
                <w:tcW w:w="2071" w:type="dxa"/>
              </w:tcPr>
              <w:p w:rsidR="00B72036" w:rsidRPr="00620BDF" w:rsidRDefault="00B72036"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B72036" w:rsidRDefault="00B72036"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B72036" w:rsidRPr="007F4190" w:rsidRDefault="00B72036" w:rsidP="00F26633">
                <w:pPr>
                  <w:jc w:val="center"/>
                  <w:rPr>
                    <w:rFonts w:ascii="Times New Roman" w:eastAsia="Calibri" w:hAnsi="Times New Roman" w:cs="Times New Roman"/>
                    <w:color w:val="000000"/>
                    <w:sz w:val="20"/>
                    <w:szCs w:val="20"/>
                  </w:rPr>
                </w:pPr>
                <w:r w:rsidRPr="007F4190">
                  <w:rPr>
                    <w:rFonts w:ascii="Times New Roman" w:eastAsia="Calibri" w:hAnsi="Times New Roman" w:cs="Times New Roman"/>
                    <w:color w:val="000000"/>
                    <w:sz w:val="20"/>
                    <w:szCs w:val="20"/>
                  </w:rPr>
                  <w:t xml:space="preserve">Schimb de deseuri in vederea efectuarii oricareia dintre operatiunile numerotate de la </w:t>
                </w:r>
                <w:r w:rsidRPr="007F4190">
                  <w:rPr>
                    <w:rFonts w:ascii="Times New Roman" w:eastAsia="Calibri" w:hAnsi="Times New Roman" w:cs="Times New Roman"/>
                    <w:color w:val="000000"/>
                    <w:sz w:val="20"/>
                    <w:szCs w:val="20"/>
                  </w:rPr>
                  <w:lastRenderedPageBreak/>
                  <w:t>R1 la R11</w:t>
                </w:r>
              </w:p>
            </w:tc>
          </w:tr>
        </w:tbl>
        <w:p w:rsidR="00775397" w:rsidRPr="000D07FE" w:rsidRDefault="00104E9A" w:rsidP="00775397">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seuri EEE colectate"/>
        <w:tag w:val="DeseuriDeeeColectateModel"/>
        <w:id w:val="179092483"/>
        <w:lock w:val="sdtContentLocked"/>
        <w:placeholder>
          <w:docPart w:val="DefaultPlaceholder_1082065158"/>
        </w:placeholder>
      </w:sdtPr>
      <w:sdtContent>
        <w:p w:rsidR="00775397" w:rsidRDefault="00B72036" w:rsidP="00B72036">
          <w:pPr>
            <w:autoSpaceDE w:val="0"/>
            <w:autoSpaceDN w:val="0"/>
            <w:adjustRightInd w:val="0"/>
            <w:spacing w:after="0" w:line="240" w:lineRule="auto"/>
            <w:jc w:val="both"/>
            <w:rPr>
              <w:rFonts w:ascii="Arial" w:hAnsi="Arial" w:cs="Arial"/>
              <w:lang w:val="es-ES"/>
            </w:rPr>
          </w:pPr>
          <w:r w:rsidRPr="00B72036">
            <w:rPr>
              <w:rStyle w:val="StyleHiddenChar"/>
            </w:rPr>
            <w:t xml:space="preserve"> </w:t>
          </w:r>
        </w:p>
      </w:sdtContent>
    </w:sdt>
    <w:sdt>
      <w:sdtPr>
        <w:rPr>
          <w:rFonts w:ascii="Arial" w:hAnsi="Arial" w:cs="Arial"/>
          <w:b/>
          <w:sz w:val="24"/>
          <w:szCs w:val="24"/>
          <w:lang w:val="es-ES" w:eastAsia="ro-RO"/>
        </w:rPr>
        <w:alias w:val="Câmp editabil text"/>
        <w:tag w:val="CampEditabil"/>
        <w:id w:val="-665552302"/>
        <w:placeholder>
          <w:docPart w:val="31CF6EB5CC99409889B4C4E6F564DC72"/>
        </w:placeholder>
      </w:sdtPr>
      <w:sdtContent>
        <w:p w:rsidR="00E02FCA" w:rsidRDefault="00ED27B3" w:rsidP="0077539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775397" w:rsidRDefault="00E02FCA" w:rsidP="00775397">
          <w:pPr>
            <w:autoSpaceDE w:val="0"/>
            <w:autoSpaceDN w:val="0"/>
            <w:adjustRightInd w:val="0"/>
            <w:spacing w:after="0" w:line="240" w:lineRule="auto"/>
            <w:ind w:firstLine="720"/>
            <w:jc w:val="both"/>
            <w:rPr>
              <w:rFonts w:ascii="Arial" w:hAnsi="Arial" w:cs="Arial"/>
              <w:b/>
              <w:sz w:val="24"/>
              <w:szCs w:val="24"/>
              <w:lang w:val="es-ES"/>
            </w:rPr>
          </w:pPr>
          <w:r w:rsidRPr="00E02FCA">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775397" w:rsidRPr="002248C9" w:rsidTr="00775397">
            <w:tc>
              <w:tcPr>
                <w:tcW w:w="4002" w:type="dxa"/>
                <w:shd w:val="clear" w:color="auto" w:fill="C0C0C0"/>
                <w:vAlign w:val="center"/>
              </w:tcPr>
              <w:p w:rsidR="00775397" w:rsidRPr="002248C9" w:rsidRDefault="00ED27B3" w:rsidP="0077539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775397" w:rsidRPr="002248C9" w:rsidRDefault="00ED27B3" w:rsidP="0077539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775397" w:rsidRPr="002248C9" w:rsidTr="00775397">
            <w:tc>
              <w:tcPr>
                <w:tcW w:w="4002" w:type="dxa"/>
                <w:shd w:val="clear" w:color="auto" w:fill="auto"/>
              </w:tcPr>
              <w:p w:rsidR="00775397" w:rsidRPr="002248C9" w:rsidRDefault="00ED27B3" w:rsidP="0077539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775397" w:rsidRPr="002248C9" w:rsidRDefault="00ED27B3" w:rsidP="0077539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775397" w:rsidRDefault="00104E9A" w:rsidP="00775397">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775397" w:rsidRPr="00C329F1" w:rsidRDefault="00ED27B3" w:rsidP="00775397">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775397" w:rsidRPr="00CB2B4B" w:rsidRDefault="00ED27B3" w:rsidP="0077539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E02FCA" w:rsidRDefault="00E02FCA" w:rsidP="00775397">
          <w:pPr>
            <w:autoSpaceDE w:val="0"/>
            <w:autoSpaceDN w:val="0"/>
            <w:adjustRightInd w:val="0"/>
            <w:spacing w:after="0" w:line="240" w:lineRule="auto"/>
            <w:ind w:firstLine="360"/>
            <w:jc w:val="both"/>
            <w:rPr>
              <w:rFonts w:ascii="Arial" w:hAnsi="Arial" w:cs="Arial"/>
              <w:sz w:val="24"/>
              <w:szCs w:val="24"/>
              <w:lang w:val="ro-RO"/>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766"/>
            <w:gridCol w:w="1733"/>
            <w:gridCol w:w="2071"/>
            <w:gridCol w:w="1292"/>
            <w:gridCol w:w="1744"/>
          </w:tblGrid>
          <w:tr w:rsidR="00E02FCA" w:rsidRPr="00620BDF" w:rsidTr="00F26633">
            <w:trPr>
              <w:cantSplit/>
              <w:trHeight w:val="1838"/>
            </w:trPr>
            <w:tc>
              <w:tcPr>
                <w:tcW w:w="616" w:type="dxa"/>
                <w:shd w:val="clear" w:color="auto" w:fill="A6A6A6" w:themeFill="background1" w:themeFillShade="A6"/>
              </w:tcPr>
              <w:p w:rsidR="00E02FCA" w:rsidRPr="00620BDF" w:rsidRDefault="00E02FCA"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Nr crt</w:t>
                </w:r>
              </w:p>
            </w:tc>
            <w:tc>
              <w:tcPr>
                <w:tcW w:w="2766" w:type="dxa"/>
                <w:shd w:val="clear" w:color="auto" w:fill="A6A6A6" w:themeFill="background1" w:themeFillShade="A6"/>
              </w:tcPr>
              <w:p w:rsidR="00E02FCA" w:rsidRPr="00620BDF" w:rsidRDefault="00E02FCA"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DESEU</w:t>
                </w:r>
                <w:r w:rsidRPr="00620BDF">
                  <w:rPr>
                    <w:rFonts w:ascii="Times New Roman" w:hAnsi="Times New Roman" w:cs="Times New Roman"/>
                    <w:b/>
                    <w:sz w:val="20"/>
                    <w:szCs w:val="20"/>
                    <w:lang w:val="ro-RO"/>
                  </w:rPr>
                  <w:t>RI</w:t>
                </w:r>
                <w:r w:rsidRPr="00620BDF">
                  <w:rPr>
                    <w:rFonts w:ascii="Times New Roman" w:eastAsia="Calibri" w:hAnsi="Times New Roman" w:cs="Times New Roman"/>
                    <w:b/>
                    <w:sz w:val="20"/>
                    <w:szCs w:val="20"/>
                    <w:lang w:val="ro-RO"/>
                  </w:rPr>
                  <w:t xml:space="preserve"> NEPERICULO</w:t>
                </w:r>
                <w:r w:rsidRPr="00620BDF">
                  <w:rPr>
                    <w:rFonts w:ascii="Times New Roman" w:hAnsi="Times New Roman" w:cs="Times New Roman"/>
                    <w:b/>
                    <w:sz w:val="20"/>
                    <w:szCs w:val="20"/>
                    <w:lang w:val="ro-RO"/>
                  </w:rPr>
                  <w:t>A</w:t>
                </w:r>
                <w:r w:rsidRPr="00620BDF">
                  <w:rPr>
                    <w:rFonts w:ascii="Times New Roman" w:eastAsia="Calibri" w:hAnsi="Times New Roman" w:cs="Times New Roman"/>
                    <w:b/>
                    <w:sz w:val="20"/>
                    <w:szCs w:val="20"/>
                    <w:lang w:val="ro-RO"/>
                  </w:rPr>
                  <w:t>S</w:t>
                </w:r>
                <w:r w:rsidRPr="00620BDF">
                  <w:rPr>
                    <w:rFonts w:ascii="Times New Roman" w:hAnsi="Times New Roman" w:cs="Times New Roman"/>
                    <w:b/>
                    <w:sz w:val="20"/>
                    <w:szCs w:val="20"/>
                    <w:lang w:val="ro-RO"/>
                  </w:rPr>
                  <w:t>E</w:t>
                </w:r>
                <w:r w:rsidRPr="00620BDF">
                  <w:rPr>
                    <w:rFonts w:ascii="Times New Roman" w:eastAsia="Calibri" w:hAnsi="Times New Roman" w:cs="Times New Roman"/>
                    <w:b/>
                    <w:sz w:val="20"/>
                    <w:szCs w:val="20"/>
                    <w:lang w:val="ro-RO"/>
                  </w:rPr>
                  <w:t xml:space="preserve"> </w:t>
                </w:r>
              </w:p>
            </w:tc>
            <w:tc>
              <w:tcPr>
                <w:tcW w:w="1733" w:type="dxa"/>
                <w:shd w:val="clear" w:color="auto" w:fill="A6A6A6" w:themeFill="background1" w:themeFillShade="A6"/>
              </w:tcPr>
              <w:p w:rsidR="00E02FCA" w:rsidRPr="00620BDF" w:rsidRDefault="00E02FCA"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Cantitate colectata lunar in tone</w:t>
                </w:r>
              </w:p>
              <w:p w:rsidR="00E02FCA" w:rsidRPr="00620BDF" w:rsidRDefault="00E02FCA"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MAXIMUM</w:t>
                </w:r>
              </w:p>
            </w:tc>
            <w:tc>
              <w:tcPr>
                <w:tcW w:w="2071" w:type="dxa"/>
                <w:shd w:val="clear" w:color="auto" w:fill="A6A6A6" w:themeFill="background1" w:themeFillShade="A6"/>
              </w:tcPr>
              <w:p w:rsidR="00E02FCA" w:rsidRPr="00620BDF" w:rsidRDefault="00E02FCA"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Operatiune valorificare/eliminare</w:t>
                </w:r>
              </w:p>
            </w:tc>
            <w:tc>
              <w:tcPr>
                <w:tcW w:w="1292" w:type="dxa"/>
                <w:shd w:val="clear" w:color="auto" w:fill="A6A6A6" w:themeFill="background1" w:themeFillShade="A6"/>
                <w:textDirection w:val="btLr"/>
              </w:tcPr>
              <w:p w:rsidR="00E02FCA" w:rsidRPr="0004716E" w:rsidRDefault="00E02FCA" w:rsidP="00F26633">
                <w:pPr>
                  <w:pStyle w:val="BodyTextIndent3"/>
                  <w:ind w:left="113" w:right="113"/>
                  <w:jc w:val="center"/>
                  <w:rPr>
                    <w:rFonts w:ascii="Times New Roman" w:eastAsia="Calibri" w:hAnsi="Times New Roman" w:cs="Times New Roman"/>
                    <w:sz w:val="20"/>
                    <w:szCs w:val="20"/>
                    <w:lang w:val="ro-RO"/>
                  </w:rPr>
                </w:pPr>
                <w:r>
                  <w:rPr>
                    <w:rFonts w:ascii="Times New Roman" w:eastAsia="Calibri" w:hAnsi="Times New Roman" w:cs="Times New Roman"/>
                    <w:b/>
                    <w:sz w:val="20"/>
                    <w:szCs w:val="20"/>
                    <w:lang w:val="ro-RO"/>
                  </w:rPr>
                  <w:t xml:space="preserve">                                     </w:t>
                </w:r>
                <w:r w:rsidRPr="0004716E">
                  <w:rPr>
                    <w:rFonts w:ascii="Times New Roman" w:eastAsia="Calibri" w:hAnsi="Times New Roman" w:cs="Times New Roman"/>
                    <w:b/>
                    <w:sz w:val="20"/>
                    <w:szCs w:val="20"/>
                    <w:lang w:val="ro-RO"/>
                  </w:rPr>
                  <w:t>Cod operatiune</w:t>
                </w:r>
              </w:p>
            </w:tc>
            <w:tc>
              <w:tcPr>
                <w:tcW w:w="1744" w:type="dxa"/>
                <w:shd w:val="clear" w:color="auto" w:fill="A6A6A6" w:themeFill="background1" w:themeFillShade="A6"/>
              </w:tcPr>
              <w:p w:rsidR="00E02FCA" w:rsidRDefault="00E02FCA" w:rsidP="00F26633">
                <w:pPr>
                  <w:pStyle w:val="BodyTextIndent3"/>
                  <w:ind w:left="0"/>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Denumire operatiune</w:t>
                </w:r>
              </w:p>
            </w:tc>
          </w:tr>
          <w:tr w:rsidR="00E02FCA" w:rsidRPr="00620BDF" w:rsidTr="00F26633">
            <w:trPr>
              <w:trHeight w:val="1701"/>
            </w:trPr>
            <w:tc>
              <w:tcPr>
                <w:tcW w:w="616" w:type="dxa"/>
              </w:tcPr>
              <w:p w:rsidR="00E02FCA" w:rsidRPr="00620BDF" w:rsidRDefault="00E02FCA"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1</w:t>
                </w:r>
              </w:p>
            </w:tc>
            <w:tc>
              <w:tcPr>
                <w:tcW w:w="2766" w:type="dxa"/>
              </w:tcPr>
              <w:p w:rsidR="00E02FCA" w:rsidRPr="00620BDF" w:rsidRDefault="00E02FCA" w:rsidP="00F26633">
                <w:pPr>
                  <w:pStyle w:val="BodyTextIndent2"/>
                  <w:tabs>
                    <w:tab w:val="left" w:pos="176"/>
                  </w:tabs>
                  <w:spacing w:after="0" w:line="240" w:lineRule="auto"/>
                  <w:ind w:left="34"/>
                  <w:jc w:val="both"/>
                  <w:rPr>
                    <w:rFonts w:ascii="Times New Roman" w:eastAsia="Calibri" w:hAnsi="Times New Roman" w:cs="Times New Roman"/>
                    <w:color w:val="191919"/>
                    <w:sz w:val="20"/>
                    <w:szCs w:val="20"/>
                    <w:lang w:val="ro-RO"/>
                  </w:rPr>
                </w:pPr>
                <w:r w:rsidRPr="00620BDF">
                  <w:rPr>
                    <w:rFonts w:ascii="Times New Roman" w:eastAsia="Calibri" w:hAnsi="Times New Roman" w:cs="Times New Roman"/>
                    <w:b/>
                    <w:color w:val="191919"/>
                    <w:sz w:val="20"/>
                    <w:szCs w:val="20"/>
                    <w:lang w:val="ro-RO"/>
                  </w:rPr>
                  <w:t>deseuri de material plastic</w:t>
                </w:r>
                <w:r w:rsidRPr="00620BDF">
                  <w:rPr>
                    <w:rFonts w:ascii="Times New Roman" w:eastAsia="Calibri" w:hAnsi="Times New Roman" w:cs="Times New Roman"/>
                    <w:color w:val="191919"/>
                    <w:sz w:val="20"/>
                    <w:szCs w:val="20"/>
                    <w:lang w:val="ro-RO"/>
                  </w:rPr>
                  <w:t xml:space="preserve">: </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 xml:space="preserve"> 15 01 02 ambalaje de materiale plastic</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15 01 05 ambalaje de materiale compozite</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15 01 06 ambalaje amestecate</w:t>
                </w:r>
              </w:p>
              <w:p w:rsidR="00E02FCA" w:rsidRPr="00620BDF" w:rsidRDefault="00E02FCA" w:rsidP="00F26633">
                <w:pPr>
                  <w:pStyle w:val="BodyTextIndent2"/>
                  <w:numPr>
                    <w:ilvl w:val="0"/>
                    <w:numId w:val="3"/>
                  </w:numPr>
                  <w:tabs>
                    <w:tab w:val="left" w:pos="176"/>
                  </w:tabs>
                  <w:autoSpaceDE w:val="0"/>
                  <w:autoSpaceDN w:val="0"/>
                  <w:adjustRightInd w:val="0"/>
                  <w:spacing w:after="0" w:line="240" w:lineRule="auto"/>
                  <w:ind w:left="34" w:firstLine="0"/>
                  <w:jc w:val="both"/>
                  <w:rPr>
                    <w:rFonts w:ascii="Times New Roman" w:eastAsia="Calibri" w:hAnsi="Times New Roman" w:cs="Times New Roman"/>
                    <w:b/>
                    <w:sz w:val="20"/>
                    <w:szCs w:val="20"/>
                    <w:lang w:val="en-GB" w:eastAsia="en-GB"/>
                  </w:rPr>
                </w:pPr>
                <w:r w:rsidRPr="00620BDF">
                  <w:rPr>
                    <w:rFonts w:ascii="Times New Roman" w:eastAsia="Calibri" w:hAnsi="Times New Roman" w:cs="Times New Roman"/>
                    <w:sz w:val="20"/>
                    <w:szCs w:val="20"/>
                    <w:lang w:val="en-GB" w:eastAsia="en-GB"/>
                  </w:rPr>
                  <w:t>16 01 03 anvelope scoase din uz</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16 01 19 materiale plastic</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17 02 03 materiale plastic</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sz w:val="20"/>
                    <w:szCs w:val="20"/>
                    <w:lang w:val="en-GB" w:eastAsia="en-GB"/>
                  </w:rPr>
                </w:pPr>
                <w:r w:rsidRPr="00620BDF">
                  <w:rPr>
                    <w:rFonts w:ascii="Times New Roman" w:eastAsia="Calibri" w:hAnsi="Times New Roman" w:cs="Times New Roman"/>
                    <w:sz w:val="20"/>
                    <w:szCs w:val="20"/>
                    <w:lang w:val="en-GB" w:eastAsia="en-GB"/>
                  </w:rPr>
                  <w:t>20 01 39 materiale plastic</w:t>
                </w:r>
              </w:p>
              <w:p w:rsidR="00E02FCA" w:rsidRPr="00620BDF" w:rsidRDefault="00E02FCA" w:rsidP="00F26633">
                <w:pPr>
                  <w:pStyle w:val="BodyTextIndent3"/>
                  <w:tabs>
                    <w:tab w:val="left" w:pos="176"/>
                  </w:tabs>
                  <w:ind w:left="34"/>
                  <w:rPr>
                    <w:rFonts w:ascii="Times New Roman" w:eastAsia="Calibri" w:hAnsi="Times New Roman" w:cs="Times New Roman"/>
                    <w:b/>
                    <w:sz w:val="20"/>
                    <w:szCs w:val="20"/>
                    <w:lang w:val="ro-RO"/>
                  </w:rPr>
                </w:pPr>
              </w:p>
            </w:tc>
            <w:tc>
              <w:tcPr>
                <w:tcW w:w="1733"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22</w:t>
                </w:r>
              </w:p>
            </w:tc>
            <w:tc>
              <w:tcPr>
                <w:tcW w:w="2071"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E02FCA" w:rsidRPr="00620BDF" w:rsidRDefault="00E02FCA"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E02FCA" w:rsidRPr="007F4190" w:rsidRDefault="00E02FCA" w:rsidP="00F26633">
                <w:pPr>
                  <w:jc w:val="center"/>
                  <w:rPr>
                    <w:rFonts w:ascii="Times New Roman" w:eastAsia="Calibri" w:hAnsi="Times New Roman" w:cs="Times New Roman"/>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E02FCA" w:rsidRPr="00620BDF" w:rsidTr="00F26633">
            <w:tc>
              <w:tcPr>
                <w:tcW w:w="616" w:type="dxa"/>
              </w:tcPr>
              <w:p w:rsidR="00E02FCA" w:rsidRPr="00620BDF" w:rsidRDefault="00E02FCA"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2</w:t>
                </w:r>
              </w:p>
            </w:tc>
            <w:tc>
              <w:tcPr>
                <w:tcW w:w="2766" w:type="dxa"/>
              </w:tcPr>
              <w:p w:rsidR="00E02FCA" w:rsidRPr="00620BDF" w:rsidRDefault="00E02FCA" w:rsidP="00F26633">
                <w:pPr>
                  <w:pStyle w:val="BodyTextIndent2"/>
                  <w:spacing w:after="0" w:line="240" w:lineRule="auto"/>
                  <w:ind w:left="0"/>
                  <w:jc w:val="both"/>
                  <w:rPr>
                    <w:rFonts w:ascii="Times New Roman" w:eastAsia="Calibri" w:hAnsi="Times New Roman" w:cs="Times New Roman"/>
                    <w:color w:val="191919"/>
                    <w:sz w:val="20"/>
                    <w:szCs w:val="20"/>
                    <w:lang w:val="ro-RO"/>
                  </w:rPr>
                </w:pPr>
                <w:r w:rsidRPr="00620BDF">
                  <w:rPr>
                    <w:rFonts w:ascii="Times New Roman" w:eastAsia="Calibri" w:hAnsi="Times New Roman" w:cs="Times New Roman"/>
                    <w:b/>
                    <w:color w:val="191919"/>
                    <w:sz w:val="20"/>
                    <w:szCs w:val="20"/>
                    <w:lang w:val="ro-RO"/>
                  </w:rPr>
                  <w:t xml:space="preserve">deseuri de hartie si carton: </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15 01 01 ambalaje de hârtie si carton</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01 hârtie si carton</w:t>
                </w:r>
              </w:p>
              <w:p w:rsidR="00E02FCA" w:rsidRPr="00620BDF" w:rsidRDefault="00E02FCA" w:rsidP="00F26633">
                <w:pPr>
                  <w:pStyle w:val="BodyTextIndent2"/>
                  <w:tabs>
                    <w:tab w:val="left" w:pos="176"/>
                  </w:tabs>
                  <w:spacing w:after="0" w:line="240" w:lineRule="auto"/>
                  <w:ind w:left="34"/>
                  <w:jc w:val="both"/>
                  <w:rPr>
                    <w:rFonts w:ascii="Times New Roman" w:eastAsia="Calibri" w:hAnsi="Times New Roman" w:cs="Times New Roman"/>
                    <w:b/>
                    <w:color w:val="191919"/>
                    <w:sz w:val="20"/>
                    <w:szCs w:val="20"/>
                    <w:lang w:val="ro-RO"/>
                  </w:rPr>
                </w:pPr>
              </w:p>
            </w:tc>
            <w:tc>
              <w:tcPr>
                <w:tcW w:w="1733"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6,6</w:t>
                </w:r>
              </w:p>
            </w:tc>
            <w:tc>
              <w:tcPr>
                <w:tcW w:w="2071"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E02FCA" w:rsidRPr="00620BDF" w:rsidRDefault="00E02FCA"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E02FCA" w:rsidRPr="00620BDF" w:rsidRDefault="00E02FCA"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 xml:space="preserve">Schimb de deseuri in vederea efectuarii oricareia dintre operatiunile </w:t>
                </w:r>
                <w:r w:rsidRPr="007F4190">
                  <w:rPr>
                    <w:rFonts w:ascii="Times New Roman" w:eastAsia="Calibri" w:hAnsi="Times New Roman" w:cs="Times New Roman"/>
                    <w:color w:val="000000"/>
                    <w:sz w:val="20"/>
                    <w:szCs w:val="20"/>
                  </w:rPr>
                  <w:lastRenderedPageBreak/>
                  <w:t>numerotate de la R1 la R11</w:t>
                </w:r>
              </w:p>
            </w:tc>
          </w:tr>
          <w:tr w:rsidR="00E02FCA" w:rsidRPr="00620BDF" w:rsidTr="00F26633">
            <w:tc>
              <w:tcPr>
                <w:tcW w:w="616" w:type="dxa"/>
              </w:tcPr>
              <w:p w:rsidR="00E02FCA" w:rsidRPr="00620BDF" w:rsidRDefault="00E02FCA"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lastRenderedPageBreak/>
                  <w:t>3</w:t>
                </w:r>
              </w:p>
            </w:tc>
            <w:tc>
              <w:tcPr>
                <w:tcW w:w="2766" w:type="dxa"/>
              </w:tcPr>
              <w:p w:rsidR="00E02FCA" w:rsidRPr="00620BDF" w:rsidRDefault="00E02FCA" w:rsidP="00F26633">
                <w:pPr>
                  <w:pStyle w:val="BodyTextIndent2"/>
                  <w:autoSpaceDE w:val="0"/>
                  <w:autoSpaceDN w:val="0"/>
                  <w:adjustRightInd w:val="0"/>
                  <w:spacing w:after="0" w:line="240" w:lineRule="auto"/>
                  <w:jc w:val="both"/>
                  <w:rPr>
                    <w:rFonts w:ascii="Times New Roman" w:eastAsia="Calibri" w:hAnsi="Times New Roman" w:cs="Times New Roman"/>
                    <w:sz w:val="20"/>
                    <w:szCs w:val="20"/>
                    <w:lang w:val="en-GB" w:eastAsia="en-GB"/>
                  </w:rPr>
                </w:pPr>
                <w:r w:rsidRPr="00620BDF">
                  <w:rPr>
                    <w:rFonts w:ascii="Times New Roman" w:eastAsia="Calibri" w:hAnsi="Times New Roman" w:cs="Times New Roman"/>
                    <w:b/>
                    <w:color w:val="191919"/>
                    <w:sz w:val="20"/>
                    <w:szCs w:val="20"/>
                    <w:lang w:val="ro-RO"/>
                  </w:rPr>
                  <w:t xml:space="preserve">deseuri metalice feroase si neferoase : </w:t>
                </w:r>
                <w:r w:rsidRPr="00620BDF">
                  <w:rPr>
                    <w:rFonts w:ascii="Times New Roman" w:eastAsia="Calibri" w:hAnsi="Times New Roman" w:cs="Times New Roman"/>
                    <w:sz w:val="20"/>
                    <w:szCs w:val="20"/>
                    <w:lang w:val="en-GB" w:eastAsia="en-GB"/>
                  </w:rPr>
                  <w:t>15 01 04 ambalaje metalice</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16 01 17 metale feroase</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16 01 18 metale neferoase</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01 cupru, bronz, alama</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02 aluminiu</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03 plumb</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04 zinc</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05 fier si oţel</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06 staniu</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07 amestecuri metalice</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04 11 cabluri, altele decât cele specificate la 17 04 10 , fara conţinut de ulei, gudron sau alte substanţe periculoase</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40 metale</w:t>
                </w:r>
              </w:p>
              <w:p w:rsidR="00E02FCA" w:rsidRPr="00620BDF" w:rsidRDefault="00E02FCA" w:rsidP="00F26633">
                <w:pPr>
                  <w:pStyle w:val="BodyTextIndent2"/>
                  <w:spacing w:after="0" w:line="240" w:lineRule="auto"/>
                  <w:ind w:left="0"/>
                  <w:jc w:val="both"/>
                  <w:rPr>
                    <w:rFonts w:ascii="Times New Roman" w:eastAsia="Calibri" w:hAnsi="Times New Roman" w:cs="Times New Roman"/>
                    <w:b/>
                    <w:color w:val="191919"/>
                    <w:sz w:val="20"/>
                    <w:szCs w:val="20"/>
                    <w:lang w:val="ro-RO"/>
                  </w:rPr>
                </w:pPr>
              </w:p>
            </w:tc>
            <w:tc>
              <w:tcPr>
                <w:tcW w:w="1733"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11</w:t>
                </w:r>
              </w:p>
            </w:tc>
            <w:tc>
              <w:tcPr>
                <w:tcW w:w="2071"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E02FCA" w:rsidRPr="00620BDF" w:rsidRDefault="00E02FCA"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E02FCA" w:rsidRPr="00620BDF" w:rsidRDefault="00E02FCA"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E02FCA" w:rsidRPr="00620BDF" w:rsidTr="00F26633">
            <w:tc>
              <w:tcPr>
                <w:tcW w:w="616" w:type="dxa"/>
              </w:tcPr>
              <w:p w:rsidR="00E02FCA" w:rsidRPr="00620BDF" w:rsidRDefault="00E02FCA"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4.</w:t>
                </w:r>
              </w:p>
            </w:tc>
            <w:tc>
              <w:tcPr>
                <w:tcW w:w="2766" w:type="dxa"/>
              </w:tcPr>
              <w:p w:rsidR="00E02FCA" w:rsidRPr="00620BDF"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sidRPr="00620BDF">
                  <w:rPr>
                    <w:rFonts w:ascii="Times New Roman" w:eastAsia="Calibri" w:hAnsi="Times New Roman" w:cs="Times New Roman"/>
                    <w:b/>
                    <w:sz w:val="20"/>
                    <w:szCs w:val="20"/>
                    <w:lang w:val="en-GB" w:eastAsia="en-GB"/>
                  </w:rPr>
                  <w:t xml:space="preserve">deseuri de sticla si ceramica, </w:t>
                </w:r>
                <w:r w:rsidRPr="00620BDF">
                  <w:rPr>
                    <w:rFonts w:ascii="Times New Roman" w:eastAsia="Calibri" w:hAnsi="Times New Roman" w:cs="Times New Roman"/>
                    <w:sz w:val="20"/>
                    <w:szCs w:val="20"/>
                    <w:lang w:val="en-GB" w:eastAsia="en-GB"/>
                  </w:rPr>
                  <w:t>inclusive sticle pentru depozitarea lichidelor nepericuloase</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15 01 07 ambalaje de sticla</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16 01 20 sticla</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01 03 tigle si materiale ceramic</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17 02 02 sticla</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02 sticla</w:t>
                </w:r>
              </w:p>
              <w:p w:rsidR="00E02FCA" w:rsidRPr="00620BDF" w:rsidRDefault="00E02FCA" w:rsidP="00F26633">
                <w:pPr>
                  <w:pStyle w:val="BodyTextIndent2"/>
                  <w:autoSpaceDE w:val="0"/>
                  <w:autoSpaceDN w:val="0"/>
                  <w:adjustRightInd w:val="0"/>
                  <w:spacing w:after="0" w:line="240" w:lineRule="auto"/>
                  <w:jc w:val="both"/>
                  <w:rPr>
                    <w:rFonts w:ascii="Times New Roman" w:eastAsia="Calibri" w:hAnsi="Times New Roman" w:cs="Times New Roman"/>
                    <w:b/>
                    <w:color w:val="191919"/>
                    <w:sz w:val="20"/>
                    <w:szCs w:val="20"/>
                    <w:lang w:val="ro-RO"/>
                  </w:rPr>
                </w:pPr>
              </w:p>
            </w:tc>
            <w:tc>
              <w:tcPr>
                <w:tcW w:w="1733"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11</w:t>
                </w:r>
              </w:p>
            </w:tc>
            <w:tc>
              <w:tcPr>
                <w:tcW w:w="2071"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E02FCA" w:rsidRPr="00620BDF" w:rsidRDefault="00E02FCA"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E02FCA" w:rsidRPr="00620BDF" w:rsidRDefault="00E02FCA"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E02FCA" w:rsidRPr="00620BDF" w:rsidTr="00F26633">
            <w:tc>
              <w:tcPr>
                <w:tcW w:w="616" w:type="dxa"/>
              </w:tcPr>
              <w:p w:rsidR="00E02FCA" w:rsidRPr="00620BDF" w:rsidRDefault="00E02FCA" w:rsidP="00F26633">
                <w:pPr>
                  <w:pStyle w:val="BodyTextIndent3"/>
                  <w:ind w:left="0"/>
                  <w:jc w:val="center"/>
                  <w:rPr>
                    <w:rFonts w:ascii="Times New Roman" w:eastAsia="Calibri" w:hAnsi="Times New Roman" w:cs="Times New Roman"/>
                    <w:b/>
                    <w:sz w:val="20"/>
                    <w:szCs w:val="20"/>
                    <w:lang w:val="ro-RO"/>
                  </w:rPr>
                </w:pPr>
                <w:r w:rsidRPr="00620BDF">
                  <w:rPr>
                    <w:rFonts w:ascii="Times New Roman" w:eastAsia="Calibri" w:hAnsi="Times New Roman" w:cs="Times New Roman"/>
                    <w:b/>
                    <w:sz w:val="20"/>
                    <w:szCs w:val="20"/>
                    <w:lang w:val="ro-RO"/>
                  </w:rPr>
                  <w:t>5</w:t>
                </w:r>
              </w:p>
            </w:tc>
            <w:tc>
              <w:tcPr>
                <w:tcW w:w="2766" w:type="dxa"/>
              </w:tcPr>
              <w:p w:rsidR="00E02FCA" w:rsidRPr="00620BDF" w:rsidRDefault="00E02FCA" w:rsidP="00F26633">
                <w:pPr>
                  <w:tabs>
                    <w:tab w:val="left" w:pos="176"/>
                  </w:tabs>
                  <w:autoSpaceDE w:val="0"/>
                  <w:autoSpaceDN w:val="0"/>
                  <w:adjustRightInd w:val="0"/>
                  <w:ind w:left="34"/>
                  <w:rPr>
                    <w:rFonts w:ascii="Times New Roman" w:eastAsia="Calibri" w:hAnsi="Times New Roman" w:cs="Times New Roman"/>
                    <w:b/>
                    <w:color w:val="000000"/>
                    <w:sz w:val="20"/>
                    <w:szCs w:val="20"/>
                    <w:lang w:val="en-GB" w:eastAsia="en-GB"/>
                  </w:rPr>
                </w:pPr>
                <w:r w:rsidRPr="00620BDF">
                  <w:rPr>
                    <w:rFonts w:ascii="Times New Roman" w:eastAsia="Calibri" w:hAnsi="Times New Roman" w:cs="Times New Roman"/>
                    <w:b/>
                    <w:color w:val="000000"/>
                    <w:sz w:val="20"/>
                    <w:szCs w:val="20"/>
                    <w:lang w:val="en-GB" w:eastAsia="en-GB"/>
                  </w:rPr>
                  <w:t>deseuri textile</w:t>
                </w:r>
              </w:p>
              <w:p w:rsidR="00E02FCA" w:rsidRPr="00620BDF" w:rsidRDefault="00E02FCA" w:rsidP="00F26633">
                <w:pPr>
                  <w:pStyle w:val="BodyTextIndent2"/>
                  <w:numPr>
                    <w:ilvl w:val="0"/>
                    <w:numId w:val="3"/>
                  </w:numPr>
                  <w:tabs>
                    <w:tab w:val="left" w:pos="176"/>
                  </w:tabs>
                  <w:autoSpaceDE w:val="0"/>
                  <w:autoSpaceDN w:val="0"/>
                  <w:adjustRightInd w:val="0"/>
                  <w:spacing w:after="0" w:line="240" w:lineRule="auto"/>
                  <w:ind w:left="34" w:firstLine="0"/>
                  <w:jc w:val="both"/>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15 01 09 ambalaje din materiale textile</w:t>
                </w:r>
              </w:p>
              <w:p w:rsidR="00E02FCA" w:rsidRPr="00620BDF" w:rsidRDefault="00E02FCA" w:rsidP="00F26633">
                <w:pPr>
                  <w:pStyle w:val="BodyTextIndent2"/>
                  <w:numPr>
                    <w:ilvl w:val="0"/>
                    <w:numId w:val="3"/>
                  </w:numPr>
                  <w:tabs>
                    <w:tab w:val="left" w:pos="176"/>
                  </w:tabs>
                  <w:autoSpaceDE w:val="0"/>
                  <w:autoSpaceDN w:val="0"/>
                  <w:adjustRightInd w:val="0"/>
                  <w:spacing w:after="0" w:line="240" w:lineRule="auto"/>
                  <w:ind w:left="34" w:firstLine="0"/>
                  <w:jc w:val="both"/>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10 îmbrãcãminte</w:t>
                </w:r>
              </w:p>
              <w:p w:rsidR="00E02FCA" w:rsidRPr="00620BDF" w:rsidRDefault="00E02FCA" w:rsidP="00F26633">
                <w:pPr>
                  <w:numPr>
                    <w:ilvl w:val="0"/>
                    <w:numId w:val="3"/>
                  </w:numPr>
                  <w:tabs>
                    <w:tab w:val="left" w:pos="176"/>
                  </w:tabs>
                  <w:autoSpaceDE w:val="0"/>
                  <w:autoSpaceDN w:val="0"/>
                  <w:adjustRightInd w:val="0"/>
                  <w:spacing w:after="0" w:line="240" w:lineRule="auto"/>
                  <w:ind w:left="34" w:firstLine="0"/>
                  <w:rPr>
                    <w:rFonts w:ascii="Times New Roman" w:eastAsia="Calibri" w:hAnsi="Times New Roman" w:cs="Times New Roman"/>
                    <w:color w:val="000000"/>
                    <w:sz w:val="20"/>
                    <w:szCs w:val="20"/>
                    <w:lang w:val="en-GB" w:eastAsia="en-GB"/>
                  </w:rPr>
                </w:pPr>
                <w:r w:rsidRPr="00620BDF">
                  <w:rPr>
                    <w:rFonts w:ascii="Times New Roman" w:eastAsia="Calibri" w:hAnsi="Times New Roman" w:cs="Times New Roman"/>
                    <w:color w:val="000000"/>
                    <w:sz w:val="20"/>
                    <w:szCs w:val="20"/>
                    <w:lang w:val="en-GB" w:eastAsia="en-GB"/>
                  </w:rPr>
                  <w:t>20 01 11 textile</w:t>
                </w:r>
              </w:p>
              <w:p w:rsidR="00E02FCA" w:rsidRPr="00620BDF" w:rsidRDefault="00E02FCA" w:rsidP="00F26633">
                <w:pPr>
                  <w:pStyle w:val="BodyTextIndent2"/>
                  <w:tabs>
                    <w:tab w:val="left" w:pos="176"/>
                  </w:tabs>
                  <w:autoSpaceDE w:val="0"/>
                  <w:autoSpaceDN w:val="0"/>
                  <w:adjustRightInd w:val="0"/>
                  <w:spacing w:after="0" w:line="240" w:lineRule="auto"/>
                  <w:ind w:left="34"/>
                  <w:jc w:val="both"/>
                  <w:rPr>
                    <w:rFonts w:ascii="Times New Roman" w:eastAsia="Calibri" w:hAnsi="Times New Roman" w:cs="Times New Roman"/>
                    <w:color w:val="000000"/>
                    <w:sz w:val="20"/>
                    <w:szCs w:val="20"/>
                    <w:lang w:val="en-GB" w:eastAsia="en-GB"/>
                  </w:rPr>
                </w:pPr>
              </w:p>
            </w:tc>
            <w:tc>
              <w:tcPr>
                <w:tcW w:w="1733"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4,4</w:t>
                </w:r>
              </w:p>
            </w:tc>
            <w:tc>
              <w:tcPr>
                <w:tcW w:w="2071"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E02FCA" w:rsidRPr="00620BDF" w:rsidRDefault="00E02FCA"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E02FCA" w:rsidRPr="00620BDF" w:rsidRDefault="00E02FCA"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E02FCA" w:rsidRPr="00620BDF" w:rsidTr="00F26633">
            <w:tc>
              <w:tcPr>
                <w:tcW w:w="616" w:type="dxa"/>
              </w:tcPr>
              <w:p w:rsidR="00E02FCA" w:rsidRPr="00620BDF" w:rsidRDefault="00E02FCA" w:rsidP="00F26633">
                <w:pPr>
                  <w:pStyle w:val="BodyTextIndent3"/>
                  <w:ind w:left="0"/>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6</w:t>
                </w:r>
              </w:p>
            </w:tc>
            <w:tc>
              <w:tcPr>
                <w:tcW w:w="2766" w:type="dxa"/>
              </w:tcPr>
              <w:p w:rsidR="00E02FCA"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r w:rsidRPr="00620BDF">
                  <w:rPr>
                    <w:rFonts w:ascii="Times New Roman" w:eastAsia="Calibri" w:hAnsi="Times New Roman" w:cs="Times New Roman"/>
                    <w:b/>
                    <w:sz w:val="20"/>
                    <w:szCs w:val="20"/>
                    <w:lang w:val="en-GB" w:eastAsia="en-GB"/>
                  </w:rPr>
                  <w:t>uleiuri si grasimi comestibile, inclusiv uleiuri arse</w:t>
                </w:r>
              </w:p>
              <w:p w:rsidR="00E02FCA" w:rsidRPr="00CE7059"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r>
                  <w:rPr>
                    <w:rFonts w:ascii="Times New Roman" w:eastAsia="Calibri" w:hAnsi="Times New Roman" w:cs="Times New Roman"/>
                    <w:b/>
                    <w:sz w:val="20"/>
                    <w:szCs w:val="20"/>
                    <w:lang w:val="en-GB" w:eastAsia="en-GB"/>
                  </w:rPr>
                  <w:t xml:space="preserve">- </w:t>
                </w:r>
                <w:r w:rsidRPr="00620BDF">
                  <w:rPr>
                    <w:rFonts w:ascii="Times New Roman" w:eastAsia="Calibri" w:hAnsi="Times New Roman" w:cs="Times New Roman"/>
                    <w:sz w:val="20"/>
                    <w:szCs w:val="20"/>
                    <w:lang w:val="en-GB" w:eastAsia="en-GB"/>
                  </w:rPr>
                  <w:t xml:space="preserve">20 01 25 uleiuri </w:t>
                </w:r>
                <w:r w:rsidRPr="00620BDF">
                  <w:rPr>
                    <w:rFonts w:ascii="Times New Roman" w:eastAsia="TimesNewRoman" w:hAnsi="Times New Roman" w:cs="Times New Roman"/>
                    <w:sz w:val="20"/>
                    <w:szCs w:val="20"/>
                    <w:lang w:val="en-GB" w:eastAsia="en-GB"/>
                  </w:rPr>
                  <w:t>s</w:t>
                </w:r>
                <w:r w:rsidRPr="00620BDF">
                  <w:rPr>
                    <w:rFonts w:ascii="Times New Roman" w:eastAsia="Calibri" w:hAnsi="Times New Roman" w:cs="Times New Roman"/>
                    <w:sz w:val="20"/>
                    <w:szCs w:val="20"/>
                    <w:lang w:val="en-GB" w:eastAsia="en-GB"/>
                  </w:rPr>
                  <w:t>i grãsimi comestibile</w:t>
                </w:r>
              </w:p>
              <w:p w:rsidR="00E02FCA" w:rsidRPr="00620BDF"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p>
            </w:tc>
            <w:tc>
              <w:tcPr>
                <w:tcW w:w="1733"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4,4</w:t>
                </w:r>
              </w:p>
            </w:tc>
            <w:tc>
              <w:tcPr>
                <w:tcW w:w="2071"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E02FCA" w:rsidRPr="00620BDF" w:rsidRDefault="00E02FCA"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E02FCA" w:rsidRPr="00620BDF" w:rsidRDefault="00E02FCA" w:rsidP="00F26633">
                <w:pPr>
                  <w:jc w:val="center"/>
                  <w:rPr>
                    <w:rFonts w:ascii="Times New Roman" w:eastAsia="Calibri" w:hAnsi="Times New Roman" w:cs="Times New Roman"/>
                    <w:b/>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r w:rsidR="00E02FCA" w:rsidRPr="00620BDF" w:rsidTr="00F26633">
            <w:tc>
              <w:tcPr>
                <w:tcW w:w="616" w:type="dxa"/>
              </w:tcPr>
              <w:p w:rsidR="00E02FCA" w:rsidRDefault="00E02FCA" w:rsidP="00F26633">
                <w:pPr>
                  <w:pStyle w:val="BodyTextIndent3"/>
                  <w:ind w:left="0"/>
                  <w:jc w:val="center"/>
                  <w:rPr>
                    <w:rFonts w:ascii="Times New Roman" w:eastAsia="Calibri" w:hAnsi="Times New Roman" w:cs="Times New Roman"/>
                    <w:b/>
                    <w:sz w:val="20"/>
                    <w:szCs w:val="20"/>
                    <w:lang w:val="ro-RO"/>
                  </w:rPr>
                </w:pPr>
                <w:r>
                  <w:rPr>
                    <w:rFonts w:ascii="Times New Roman" w:eastAsia="Calibri" w:hAnsi="Times New Roman" w:cs="Times New Roman"/>
                    <w:b/>
                    <w:sz w:val="20"/>
                    <w:szCs w:val="20"/>
                    <w:lang w:val="ro-RO"/>
                  </w:rPr>
                  <w:t>7</w:t>
                </w:r>
              </w:p>
            </w:tc>
            <w:tc>
              <w:tcPr>
                <w:tcW w:w="2766" w:type="dxa"/>
              </w:tcPr>
              <w:p w:rsidR="00E02FCA"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r>
                  <w:rPr>
                    <w:rFonts w:ascii="Times New Roman" w:eastAsia="Calibri" w:hAnsi="Times New Roman" w:cs="Times New Roman"/>
                    <w:b/>
                    <w:sz w:val="20"/>
                    <w:szCs w:val="20"/>
                    <w:lang w:val="en-GB" w:eastAsia="en-GB"/>
                  </w:rPr>
                  <w:t>Deseuri de la echipamente electrice si electronice si echipamente casate sau componente nepericuloase din echipamente casate:</w:t>
                </w:r>
              </w:p>
              <w:p w:rsidR="00E02FCA"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sidRPr="00A6278A">
                  <w:rPr>
                    <w:rFonts w:ascii="Times New Roman" w:eastAsia="Calibri" w:hAnsi="Times New Roman" w:cs="Times New Roman"/>
                    <w:sz w:val="20"/>
                    <w:szCs w:val="20"/>
                    <w:lang w:val="en-GB" w:eastAsia="en-GB"/>
                  </w:rPr>
                  <w:t>-16 01 22</w:t>
                </w:r>
                <w:r>
                  <w:rPr>
                    <w:rFonts w:ascii="Times New Roman" w:eastAsia="Calibri" w:hAnsi="Times New Roman" w:cs="Times New Roman"/>
                    <w:sz w:val="20"/>
                    <w:szCs w:val="20"/>
                    <w:lang w:val="en-GB" w:eastAsia="en-GB"/>
                  </w:rPr>
                  <w:t xml:space="preserve"> componente fara alta specificatie</w:t>
                </w:r>
              </w:p>
              <w:p w:rsidR="00E02FCA"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-16 01 99 alte deseuri nespecificate</w:t>
                </w:r>
              </w:p>
              <w:p w:rsidR="00E02FCA"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-16 02 14 echipamente casate, altele decat cele specificate de la 16 02 09 la 16 02 13</w:t>
                </w:r>
              </w:p>
              <w:p w:rsidR="00E02FCA"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lastRenderedPageBreak/>
                  <w:t>-16 02 16 componente demontate din echipamente casate, altele decat cele specificate la 16 02 15</w:t>
                </w:r>
              </w:p>
              <w:p w:rsidR="00E02FCA"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-20 01 99 alte fractii, nespecificate</w:t>
                </w:r>
              </w:p>
              <w:p w:rsidR="00E02FCA"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-20 01 34 baterii si acumulatori, altele decat cele specificate la 20 01 33</w:t>
                </w:r>
              </w:p>
              <w:p w:rsidR="00E02FCA" w:rsidRPr="00A6278A"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sz w:val="20"/>
                    <w:szCs w:val="20"/>
                    <w:lang w:val="en-GB" w:eastAsia="en-GB"/>
                  </w:rPr>
                </w:pPr>
                <w:r>
                  <w:rPr>
                    <w:rFonts w:ascii="Times New Roman" w:eastAsia="Calibri" w:hAnsi="Times New Roman" w:cs="Times New Roman"/>
                    <w:sz w:val="20"/>
                    <w:szCs w:val="20"/>
                    <w:lang w:val="en-GB" w:eastAsia="en-GB"/>
                  </w:rPr>
                  <w:t>-20 01 36 echipamente electrice si electronice csate, altele decat cele specificate la 20 01 21, 20 01 23 si 20 0135</w:t>
                </w:r>
              </w:p>
              <w:p w:rsidR="00E02FCA" w:rsidRPr="00620BDF" w:rsidRDefault="00E02FCA" w:rsidP="00F26633">
                <w:pPr>
                  <w:pStyle w:val="BodyTextIndent2"/>
                  <w:autoSpaceDE w:val="0"/>
                  <w:autoSpaceDN w:val="0"/>
                  <w:adjustRightInd w:val="0"/>
                  <w:spacing w:after="0" w:line="240" w:lineRule="auto"/>
                  <w:ind w:left="0"/>
                  <w:jc w:val="both"/>
                  <w:rPr>
                    <w:rFonts w:ascii="Times New Roman" w:eastAsia="Calibri" w:hAnsi="Times New Roman" w:cs="Times New Roman"/>
                    <w:b/>
                    <w:sz w:val="20"/>
                    <w:szCs w:val="20"/>
                    <w:lang w:val="en-GB" w:eastAsia="en-GB"/>
                  </w:rPr>
                </w:pPr>
              </w:p>
            </w:tc>
            <w:tc>
              <w:tcPr>
                <w:tcW w:w="1733" w:type="dxa"/>
              </w:tcPr>
              <w:p w:rsidR="00E02FCA" w:rsidRPr="00620BDF" w:rsidRDefault="00E02FCA"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4,4</w:t>
                </w:r>
              </w:p>
            </w:tc>
            <w:tc>
              <w:tcPr>
                <w:tcW w:w="2071" w:type="dxa"/>
              </w:tcPr>
              <w:p w:rsidR="00E02FCA" w:rsidRPr="00620BDF" w:rsidRDefault="00E02FCA" w:rsidP="00F26633">
                <w:pPr>
                  <w:jc w:val="center"/>
                  <w:rPr>
                    <w:rFonts w:ascii="Times New Roman" w:eastAsia="Calibri" w:hAnsi="Times New Roman" w:cs="Times New Roman"/>
                    <w:b/>
                    <w:color w:val="000000"/>
                    <w:sz w:val="20"/>
                    <w:szCs w:val="20"/>
                  </w:rPr>
                </w:pPr>
                <w:r w:rsidRPr="00620BDF">
                  <w:rPr>
                    <w:rFonts w:ascii="Times New Roman" w:eastAsia="Calibri" w:hAnsi="Times New Roman" w:cs="Times New Roman"/>
                    <w:b/>
                    <w:color w:val="000000"/>
                    <w:sz w:val="20"/>
                    <w:szCs w:val="20"/>
                  </w:rPr>
                  <w:t>Valorificare</w:t>
                </w:r>
              </w:p>
            </w:tc>
            <w:tc>
              <w:tcPr>
                <w:tcW w:w="1292" w:type="dxa"/>
              </w:tcPr>
              <w:p w:rsidR="00E02FCA" w:rsidRDefault="00E02FCA" w:rsidP="00F26633">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 12</w:t>
                </w:r>
              </w:p>
            </w:tc>
            <w:tc>
              <w:tcPr>
                <w:tcW w:w="1744" w:type="dxa"/>
              </w:tcPr>
              <w:p w:rsidR="00E02FCA" w:rsidRPr="007F4190" w:rsidRDefault="00E02FCA" w:rsidP="00F26633">
                <w:pPr>
                  <w:jc w:val="center"/>
                  <w:rPr>
                    <w:rFonts w:ascii="Times New Roman" w:eastAsia="Calibri" w:hAnsi="Times New Roman" w:cs="Times New Roman"/>
                    <w:color w:val="000000"/>
                    <w:sz w:val="20"/>
                    <w:szCs w:val="20"/>
                  </w:rPr>
                </w:pPr>
                <w:r w:rsidRPr="007F4190">
                  <w:rPr>
                    <w:rFonts w:ascii="Times New Roman" w:eastAsia="Calibri" w:hAnsi="Times New Roman" w:cs="Times New Roman"/>
                    <w:color w:val="000000"/>
                    <w:sz w:val="20"/>
                    <w:szCs w:val="20"/>
                  </w:rPr>
                  <w:t>Schimb de deseuri in vederea efectuarii oricareia dintre operatiunile numerotate de la R1 la R11</w:t>
                </w:r>
              </w:p>
            </w:tc>
          </w:tr>
        </w:tbl>
        <w:p w:rsidR="00775397" w:rsidRPr="00903EAE" w:rsidRDefault="00104E9A" w:rsidP="00775397">
          <w:pPr>
            <w:autoSpaceDE w:val="0"/>
            <w:autoSpaceDN w:val="0"/>
            <w:adjustRightInd w:val="0"/>
            <w:spacing w:after="0" w:line="240" w:lineRule="auto"/>
            <w:ind w:firstLine="360"/>
            <w:jc w:val="both"/>
            <w:rPr>
              <w:rFonts w:ascii="Arial" w:hAnsi="Arial" w:cs="Arial"/>
              <w:lang w:val="es-ES"/>
            </w:rPr>
          </w:pPr>
        </w:p>
      </w:sdtContent>
    </w:sdt>
    <w:sdt>
      <w:sdtPr>
        <w:rPr>
          <w:rStyle w:val="StyleHiddenChar"/>
        </w:rPr>
        <w:alias w:val="Deșeuri stocate"/>
        <w:tag w:val="DeseuriStocateModel"/>
        <w:id w:val="-725213722"/>
        <w:lock w:val="sdtContentLocked"/>
        <w:placeholder>
          <w:docPart w:val="DefaultPlaceholder_1082065158"/>
        </w:placeholder>
      </w:sdtPr>
      <w:sdtContent>
        <w:p w:rsidR="00775397" w:rsidRPr="00D712BB" w:rsidRDefault="00E02FCA" w:rsidP="00E02FCA">
          <w:pPr>
            <w:autoSpaceDE w:val="0"/>
            <w:autoSpaceDN w:val="0"/>
            <w:adjustRightInd w:val="0"/>
            <w:spacing w:after="0" w:line="240" w:lineRule="auto"/>
            <w:jc w:val="both"/>
            <w:rPr>
              <w:rFonts w:ascii="Arial" w:hAnsi="Arial" w:cs="Arial"/>
              <w:sz w:val="24"/>
              <w:szCs w:val="24"/>
              <w:lang w:val="ro-RO"/>
            </w:rPr>
          </w:pPr>
          <w:r w:rsidRPr="00E02FCA">
            <w:rPr>
              <w:rStyle w:val="StyleHiddenChar"/>
            </w:rPr>
            <w:t xml:space="preserve"> </w:t>
          </w:r>
        </w:p>
      </w:sdtContent>
    </w:sdt>
    <w:sdt>
      <w:sdtPr>
        <w:rPr>
          <w:rFonts w:ascii="Arial" w:hAnsi="Arial" w:cs="Arial"/>
          <w:sz w:val="2"/>
          <w:lang w:val="ro-RO" w:eastAsia="ro-RO"/>
        </w:rPr>
        <w:alias w:val="Câmp editabil text"/>
        <w:tag w:val="CampEditabil"/>
        <w:id w:val="773218676"/>
        <w:placeholder>
          <w:docPart w:val="69EC4B4B02044FD4812C378ED716B453"/>
        </w:placeholder>
        <w:showingPlcHdr/>
      </w:sdtPr>
      <w:sdtContent>
        <w:p w:rsidR="00775397" w:rsidRPr="00010A8C" w:rsidRDefault="00ED27B3" w:rsidP="00775397">
          <w:pPr>
            <w:spacing w:after="0"/>
            <w:rPr>
              <w:rFonts w:ascii="Arial" w:hAnsi="Arial" w:cs="Arial"/>
            </w:rPr>
          </w:pPr>
          <w:r w:rsidRPr="00010A8C">
            <w:rPr>
              <w:rStyle w:val="PlaceholderText"/>
              <w:rFonts w:ascii="Arial" w:hAnsi="Arial" w:cs="Arial"/>
            </w:rPr>
            <w:t>....</w:t>
          </w:r>
        </w:p>
      </w:sdtContent>
    </w:sdt>
    <w:p w:rsidR="00775397" w:rsidRPr="00CB2B4B" w:rsidRDefault="00ED27B3" w:rsidP="00775397">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775397" w:rsidRDefault="00E02FCA" w:rsidP="00775397">
          <w:pPr>
            <w:spacing w:after="0"/>
            <w:ind w:left="360"/>
            <w:rPr>
              <w:rFonts w:ascii="Arial" w:hAnsi="Arial" w:cs="Arial"/>
              <w:lang w:val="ro-RO"/>
            </w:rPr>
          </w:pPr>
          <w:r w:rsidRPr="00E02FCA">
            <w:rPr>
              <w:rFonts w:ascii="Arial" w:hAnsi="Arial" w:cs="Arial"/>
              <w:sz w:val="24"/>
              <w:szCs w:val="24"/>
            </w:rPr>
            <w:t>-nu este cazul</w:t>
          </w:r>
        </w:p>
      </w:sdtContent>
    </w:sdt>
    <w:sdt>
      <w:sdtPr>
        <w:rPr>
          <w:rStyle w:val="StyleHiddenChar"/>
        </w:rPr>
        <w:alias w:val="Deșeuri tratate"/>
        <w:tag w:val="DeseuriTratateModel"/>
        <w:id w:val="-128717442"/>
        <w:lock w:val="sdtContentLocked"/>
        <w:placeholder>
          <w:docPart w:val="DefaultPlaceholder_1082065158"/>
        </w:placeholder>
      </w:sdtPr>
      <w:sdtContent>
        <w:p w:rsidR="00775397" w:rsidRPr="00D712BB" w:rsidRDefault="00E02FCA" w:rsidP="00E02FCA">
          <w:pPr>
            <w:spacing w:after="0" w:line="240" w:lineRule="auto"/>
            <w:rPr>
              <w:rFonts w:ascii="Arial" w:hAnsi="Arial" w:cs="Arial"/>
              <w:lang w:val="ro-RO"/>
            </w:rPr>
          </w:pPr>
          <w:r w:rsidRPr="00E02FCA">
            <w:rPr>
              <w:rStyle w:val="StyleHiddenChar"/>
            </w:rPr>
            <w:t xml:space="preserve"> </w:t>
          </w:r>
        </w:p>
      </w:sdtContent>
    </w:sdt>
    <w:sdt>
      <w:sdtPr>
        <w:rPr>
          <w:rFonts w:ascii="Arial" w:hAnsi="Arial" w:cs="Arial"/>
          <w:b/>
          <w:sz w:val="24"/>
          <w:szCs w:val="24"/>
          <w:lang w:val="es-ES" w:eastAsia="ro-RO"/>
        </w:rPr>
        <w:alias w:val="Câmp editabil text"/>
        <w:tag w:val="CampEditabil"/>
        <w:id w:val="94525546"/>
        <w:placeholder>
          <w:docPart w:val="A1A1916AC95F4668988518B0C457F1E6"/>
        </w:placeholder>
      </w:sdtPr>
      <w:sdtContent>
        <w:p w:rsidR="00E02FCA" w:rsidRDefault="00ED27B3" w:rsidP="0077539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
          <w:sdtPr>
            <w:rPr>
              <w:rFonts w:ascii="Arial" w:hAnsi="Arial" w:cs="Arial"/>
              <w:lang w:val="ro-RO"/>
            </w:rPr>
            <w:alias w:val="Câmp editabil text"/>
            <w:tag w:val="CampEditabil"/>
            <w:id w:val="18224705"/>
            <w:placeholder>
              <w:docPart w:val="3B8F67779EFA4D0083ACA301C07699F0"/>
            </w:placeholder>
          </w:sdtPr>
          <w:sdtContent>
            <w:p w:rsidR="00E02FCA" w:rsidRDefault="00E02FCA" w:rsidP="00E02FCA">
              <w:pPr>
                <w:spacing w:after="0"/>
                <w:ind w:left="360"/>
                <w:rPr>
                  <w:rFonts w:ascii="Arial" w:hAnsi="Arial" w:cs="Arial"/>
                  <w:lang w:val="ro-RO"/>
                </w:rPr>
              </w:pPr>
              <w:r w:rsidRPr="00E02FCA">
                <w:rPr>
                  <w:rFonts w:ascii="Arial" w:hAnsi="Arial" w:cs="Arial"/>
                  <w:sz w:val="24"/>
                  <w:szCs w:val="24"/>
                </w:rPr>
                <w:t>-nu este cazul</w:t>
              </w:r>
            </w:p>
          </w:sdtContent>
        </w:sdt>
        <w:p w:rsidR="00775397" w:rsidRDefault="00104E9A" w:rsidP="00775397">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seuri EEE tratate"/>
        <w:tag w:val="DeseuriDeeeModel"/>
        <w:id w:val="-575360725"/>
        <w:lock w:val="sdtContentLocked"/>
        <w:placeholder>
          <w:docPart w:val="DefaultPlaceholder_1082065158"/>
        </w:placeholder>
      </w:sdtPr>
      <w:sdtContent>
        <w:p w:rsidR="00775397" w:rsidRPr="0038326F" w:rsidRDefault="00E02FCA" w:rsidP="00E02FCA">
          <w:pPr>
            <w:spacing w:after="0" w:line="240" w:lineRule="auto"/>
            <w:rPr>
              <w:rFonts w:ascii="Arial" w:hAnsi="Arial" w:cs="Arial"/>
              <w:lang w:val="ro-RO"/>
            </w:rPr>
          </w:pPr>
          <w:r w:rsidRPr="00E02FCA">
            <w:rPr>
              <w:rStyle w:val="StyleHiddenChar"/>
            </w:rPr>
            <w:t xml:space="preserve"> </w:t>
          </w:r>
        </w:p>
      </w:sdtContent>
    </w:sdt>
    <w:sdt>
      <w:sdtPr>
        <w:rPr>
          <w:rFonts w:ascii="Arial" w:hAnsi="Arial" w:cs="Arial"/>
          <w:b/>
          <w:sz w:val="24"/>
          <w:szCs w:val="24"/>
          <w:lang w:val="es-ES" w:eastAsia="ro-RO"/>
        </w:rPr>
        <w:alias w:val="Câmp editabil text"/>
        <w:tag w:val="CampEditabil"/>
        <w:id w:val="-2076191710"/>
        <w:placeholder>
          <w:docPart w:val="50EB47DF25024501AE1BE9CFE56884F2"/>
        </w:placeholder>
      </w:sdtPr>
      <w:sdtContent>
        <w:p w:rsidR="00E02FCA" w:rsidRDefault="00ED27B3" w:rsidP="0077539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
          <w:sdtPr>
            <w:rPr>
              <w:rFonts w:ascii="Arial" w:hAnsi="Arial" w:cs="Arial"/>
              <w:lang w:val="ro-RO"/>
            </w:rPr>
            <w:alias w:val="Câmp editabil text"/>
            <w:tag w:val="CampEditabil"/>
            <w:id w:val="18225482"/>
            <w:placeholder>
              <w:docPart w:val="BF777BBAD50A4468B7F6457235E1AB31"/>
            </w:placeholder>
          </w:sdtPr>
          <w:sdtContent>
            <w:p w:rsidR="00E02FCA" w:rsidRDefault="00E02FCA" w:rsidP="00E02FCA">
              <w:pPr>
                <w:spacing w:after="0"/>
                <w:ind w:left="360"/>
                <w:rPr>
                  <w:rFonts w:ascii="Arial" w:hAnsi="Arial" w:cs="Arial"/>
                  <w:lang w:val="ro-RO"/>
                </w:rPr>
              </w:pPr>
              <w:r w:rsidRPr="00E02FCA">
                <w:rPr>
                  <w:rFonts w:ascii="Arial" w:hAnsi="Arial" w:cs="Arial"/>
                  <w:sz w:val="24"/>
                  <w:szCs w:val="24"/>
                </w:rPr>
                <w:t>-nu este cazul</w:t>
              </w:r>
            </w:p>
          </w:sdtContent>
        </w:sdt>
        <w:p w:rsidR="00775397" w:rsidRDefault="00104E9A" w:rsidP="00775397">
          <w:pPr>
            <w:autoSpaceDE w:val="0"/>
            <w:autoSpaceDN w:val="0"/>
            <w:adjustRightInd w:val="0"/>
            <w:spacing w:after="0" w:line="240" w:lineRule="auto"/>
            <w:ind w:firstLine="720"/>
            <w:jc w:val="both"/>
            <w:rPr>
              <w:rFonts w:ascii="Arial" w:hAnsi="Arial" w:cs="Arial"/>
              <w:b/>
              <w:sz w:val="24"/>
              <w:szCs w:val="24"/>
              <w:lang w:val="es-ES"/>
            </w:rPr>
          </w:pPr>
        </w:p>
      </w:sdtContent>
    </w:sdt>
    <w:sdt>
      <w:sdtPr>
        <w:rPr>
          <w:rStyle w:val="StyleHiddenChar"/>
        </w:rPr>
        <w:alias w:val="Deșeuri baterii și acumulatori tratate"/>
        <w:tag w:val="DeseuriBateriiModel"/>
        <w:id w:val="537709925"/>
        <w:lock w:val="sdtContentLocked"/>
        <w:placeholder>
          <w:docPart w:val="DefaultPlaceholder_1082065158"/>
        </w:placeholder>
      </w:sdtPr>
      <w:sdtContent>
        <w:p w:rsidR="00775397" w:rsidRDefault="00E02FCA" w:rsidP="00E02FCA">
          <w:pPr>
            <w:spacing w:after="0" w:line="240" w:lineRule="auto"/>
            <w:rPr>
              <w:lang w:val="ro-RO" w:eastAsia="ro-RO"/>
            </w:rPr>
          </w:pPr>
          <w:r w:rsidRPr="00E02FCA">
            <w:rPr>
              <w:rStyle w:val="StyleHiddenChar"/>
            </w:rPr>
            <w:t xml:space="preserve"> </w:t>
          </w:r>
        </w:p>
      </w:sdtContent>
    </w:sdt>
    <w:sdt>
      <w:sdtPr>
        <w:rPr>
          <w:sz w:val="2"/>
          <w:lang w:val="ro-RO" w:eastAsia="ro-RO"/>
        </w:rPr>
        <w:alias w:val="Câmp editabil text"/>
        <w:tag w:val="CampEditabil"/>
        <w:id w:val="1078633480"/>
        <w:placeholder>
          <w:docPart w:val="8B069C2F17D84BCAAA6E3D2F2D891007"/>
        </w:placeholder>
        <w:showingPlcHdr/>
      </w:sdtPr>
      <w:sdtContent>
        <w:p w:rsidR="00775397" w:rsidRPr="004C11CE" w:rsidRDefault="00ED27B3" w:rsidP="00775397">
          <w:pPr>
            <w:spacing w:after="0"/>
            <w:rPr>
              <w:lang w:val="ro-RO" w:eastAsia="ro-RO"/>
            </w:rPr>
          </w:pPr>
          <w:r w:rsidRPr="004C11CE">
            <w:rPr>
              <w:rStyle w:val="PlaceholderText"/>
              <w:rFonts w:ascii="Calibri" w:hAnsi="Calibri" w:cs="Calibri"/>
            </w:rPr>
            <w:t>....</w:t>
          </w:r>
        </w:p>
      </w:sdtContent>
    </w:sdt>
    <w:p w:rsidR="00775397" w:rsidRPr="00CB2B4B" w:rsidRDefault="00ED27B3" w:rsidP="00775397">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E02FCA" w:rsidRDefault="00ED27B3" w:rsidP="0077539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7A7DFA" w:rsidRDefault="00E02FCA" w:rsidP="00775397">
          <w:pPr>
            <w:autoSpaceDE w:val="0"/>
            <w:autoSpaceDN w:val="0"/>
            <w:adjustRightInd w:val="0"/>
            <w:spacing w:after="0" w:line="240" w:lineRule="auto"/>
            <w:ind w:firstLine="720"/>
            <w:jc w:val="both"/>
            <w:rPr>
              <w:rFonts w:ascii="Arial" w:eastAsia="Times New Roman" w:hAnsi="Arial" w:cs="Arial"/>
              <w:bCs/>
              <w:sz w:val="24"/>
              <w:szCs w:val="24"/>
              <w:lang w:val="ro-RO" w:eastAsia="ro-RO"/>
            </w:rPr>
          </w:pPr>
          <w:r w:rsidRPr="00B9731E">
            <w:rPr>
              <w:rFonts w:ascii="Arial" w:eastAsia="Times New Roman" w:hAnsi="Arial" w:cs="Arial"/>
              <w:bCs/>
              <w:sz w:val="24"/>
              <w:szCs w:val="24"/>
              <w:lang w:val="ro-RO" w:eastAsia="ro-RO"/>
            </w:rPr>
            <w:t>Mijloacele de transport vi fi inchiriate</w:t>
          </w:r>
        </w:p>
        <w:sdt>
          <w:sdtPr>
            <w:rPr>
              <w:rFonts w:ascii="Arial" w:eastAsia="Times New Roman" w:hAnsi="Arial" w:cs="Arial"/>
              <w:b/>
              <w:bCs/>
              <w:sz w:val="24"/>
              <w:szCs w:val="24"/>
              <w:lang w:val="ro-RO" w:eastAsia="ro-RO"/>
            </w:rPr>
            <w:alias w:val="Câmp editabil text"/>
            <w:tag w:val="CampEditabil"/>
            <w:id w:val="17719273"/>
            <w:placeholder>
              <w:docPart w:val="B03E815CFBD2494DB8AA9A084D296088"/>
            </w:placeholder>
          </w:sdtPr>
          <w:sdtContent>
            <w:p w:rsidR="007A7DFA" w:rsidRDefault="007A7DFA" w:rsidP="00595B7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p w:rsidR="007A7DFA" w:rsidRPr="0075375E" w:rsidRDefault="007A7DFA" w:rsidP="00595B7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Cs/>
                  <w:sz w:val="24"/>
                  <w:szCs w:val="24"/>
                  <w:lang w:val="ro-RO" w:eastAsia="ro-RO"/>
                </w:rPr>
                <w:t xml:space="preserve">Transportul deseurilor se va face </w:t>
              </w:r>
              <w:r w:rsidRPr="00632B4B">
                <w:rPr>
                  <w:rFonts w:ascii="Arial" w:eastAsia="Times New Roman" w:hAnsi="Arial" w:cs="Arial"/>
                  <w:bCs/>
                  <w:sz w:val="24"/>
                  <w:szCs w:val="24"/>
                  <w:lang w:val="ro-RO" w:eastAsia="ro-RO"/>
                </w:rPr>
                <w:t>cu respectarea prevederilor legale in vigoare - HG 1061/2008 privind aprobarea procedurii de reglementare si control al tranportului deseurilor pe teritoriul Romaniei</w:t>
              </w:r>
            </w:p>
          </w:sdtContent>
        </w:sdt>
        <w:sdt>
          <w:sdtPr>
            <w:rPr>
              <w:rStyle w:val="StyleHiddenChar"/>
            </w:rPr>
            <w:alias w:val="Deșeuri transportate"/>
            <w:tag w:val="DeseuriTransportateModel"/>
            <w:id w:val="17719274"/>
            <w:lock w:val="contentLocked"/>
            <w:placeholder>
              <w:docPart w:val="C97806CEC5E842D0B676D9F41561BC37"/>
            </w:placeholder>
          </w:sdtPr>
          <w:sdtContent>
            <w:p w:rsidR="007A7DFA" w:rsidRDefault="007A7DFA" w:rsidP="00595B79">
              <w:pPr>
                <w:spacing w:after="0" w:line="240" w:lineRule="auto"/>
              </w:pPr>
              <w:r w:rsidRPr="00632B4B">
                <w:rPr>
                  <w:rStyle w:val="StyleHiddenChar"/>
                </w:rPr>
                <w:t xml:space="preserve"> </w:t>
              </w:r>
            </w:p>
          </w:sdtContent>
        </w:sdt>
        <w:p w:rsidR="00775397" w:rsidRPr="0075375E" w:rsidRDefault="00104E9A" w:rsidP="0077539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rPr>
          <w:rStyle w:val="StyleHiddenChar"/>
        </w:rPr>
        <w:alias w:val="Deșeuri transportate"/>
        <w:tag w:val="DeseuriTransportateModel"/>
        <w:id w:val="-95408215"/>
        <w:lock w:val="sdtContentLocked"/>
        <w:placeholder>
          <w:docPart w:val="DefaultPlaceholder_1081868574"/>
        </w:placeholder>
      </w:sdtPr>
      <w:sdtContent>
        <w:p w:rsidR="00775397" w:rsidRDefault="00E02FCA" w:rsidP="00E02FCA">
          <w:pPr>
            <w:spacing w:after="0" w:line="240" w:lineRule="auto"/>
          </w:pPr>
          <w:r w:rsidRPr="00E02FCA">
            <w:rPr>
              <w:rStyle w:val="StyleHiddenChar"/>
            </w:rPr>
            <w:t xml:space="preserve"> </w:t>
          </w:r>
        </w:p>
      </w:sdtContent>
    </w:sdt>
    <w:sdt>
      <w:sdtPr>
        <w:rPr>
          <w:sz w:val="2"/>
          <w:lang w:val="ro-RO" w:eastAsia="ro-RO"/>
        </w:rPr>
        <w:alias w:val="Câmp editabil text"/>
        <w:tag w:val="CampEditabil"/>
        <w:id w:val="-528406311"/>
        <w:placeholder>
          <w:docPart w:val="39EEAB0B67334302A2DA63F770FA1264"/>
        </w:placeholder>
        <w:showingPlcHdr/>
      </w:sdtPr>
      <w:sdtContent>
        <w:p w:rsidR="00775397" w:rsidRPr="0075375E" w:rsidRDefault="00ED27B3" w:rsidP="00775397">
          <w:pPr>
            <w:spacing w:after="0"/>
            <w:rPr>
              <w:lang w:val="ro-RO" w:eastAsia="ro-RO"/>
            </w:rPr>
          </w:pPr>
          <w:r w:rsidRPr="0075375E">
            <w:rPr>
              <w:rStyle w:val="PlaceholderText"/>
              <w:rFonts w:ascii="Calibri" w:hAnsi="Calibri" w:cs="Calibri"/>
            </w:rPr>
            <w:t>....</w:t>
          </w:r>
        </w:p>
      </w:sdtContent>
    </w:sdt>
    <w:p w:rsidR="00775397" w:rsidRPr="00CB2B4B" w:rsidRDefault="00ED27B3" w:rsidP="00775397">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775397" w:rsidRPr="00BD4EA0" w:rsidRDefault="00E02FCA" w:rsidP="00775397">
          <w:pPr>
            <w:spacing w:after="0"/>
            <w:ind w:left="360"/>
            <w:rPr>
              <w:rFonts w:ascii="Arial" w:hAnsi="Arial" w:cs="Arial"/>
              <w:lang w:val="ro-RO"/>
            </w:rPr>
          </w:pPr>
          <w:r w:rsidRPr="00B9731E">
            <w:rPr>
              <w:rFonts w:ascii="Arial" w:eastAsia="Times New Roman" w:hAnsi="Arial" w:cs="Arial"/>
              <w:bCs/>
              <w:sz w:val="24"/>
              <w:szCs w:val="24"/>
              <w:lang w:val="ro-RO" w:eastAsia="ro-RO"/>
            </w:rPr>
            <w:t>-tinerea evidentei gestiunii deseurilor rezultate conform prevederilor HG.856/2002;</w:t>
          </w:r>
        </w:p>
      </w:sdtContent>
    </w:sdt>
    <w:p w:rsidR="00775397" w:rsidRPr="00CB2B4B" w:rsidRDefault="00ED27B3" w:rsidP="0077539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sdt>
          <w:sdtPr>
            <w:rPr>
              <w:rFonts w:ascii="Arial" w:eastAsia="Times New Roman" w:hAnsi="Arial" w:cs="Arial"/>
              <w:sz w:val="24"/>
              <w:szCs w:val="24"/>
              <w:lang w:val="ro-RO"/>
            </w:rPr>
            <w:alias w:val="Câmp editabil text"/>
            <w:tag w:val="CampEditabil"/>
            <w:id w:val="18227046"/>
            <w:placeholder>
              <w:docPart w:val="D96663CC32CB4A58A44F87F91588BD36"/>
            </w:placeholder>
          </w:sdtPr>
          <w:sdtContent>
            <w:p w:rsidR="001A5DA2" w:rsidRPr="002C4CB1" w:rsidRDefault="001A5DA2" w:rsidP="001A5DA2">
              <w:pPr>
                <w:autoSpaceDE w:val="0"/>
                <w:autoSpaceDN w:val="0"/>
                <w:adjustRightInd w:val="0"/>
                <w:spacing w:after="0" w:line="240" w:lineRule="auto"/>
                <w:rPr>
                  <w:rFonts w:ascii="Arial" w:eastAsia="Times New Roman" w:hAnsi="Arial" w:cs="Arial"/>
                  <w:bCs/>
                  <w:sz w:val="24"/>
                  <w:szCs w:val="24"/>
                  <w:lang w:val="ro-RO" w:eastAsia="ro-RO"/>
                </w:rPr>
              </w:pPr>
              <w:r w:rsidRPr="002C4CB1">
                <w:rPr>
                  <w:rFonts w:ascii="Arial" w:eastAsia="Times New Roman" w:hAnsi="Arial" w:cs="Arial"/>
                  <w:bCs/>
                  <w:sz w:val="24"/>
                  <w:szCs w:val="24"/>
                  <w:lang w:val="ro-RO" w:eastAsia="ro-RO"/>
                </w:rPr>
                <w:t>-</w:t>
              </w:r>
              <w:r w:rsidRPr="002C4CB1">
                <w:rPr>
                  <w:rFonts w:ascii="Arial" w:eastAsia="Times New Roman" w:hAnsi="Arial" w:cs="Arial"/>
                  <w:b/>
                  <w:bCs/>
                  <w:sz w:val="24"/>
                  <w:szCs w:val="24"/>
                  <w:lang w:val="ro-RO" w:eastAsia="ro-RO"/>
                </w:rPr>
                <w:t>deseuri de material plastic</w:t>
              </w:r>
              <w:r w:rsidRPr="002C4CB1">
                <w:rPr>
                  <w:rFonts w:ascii="Arial" w:eastAsia="Times New Roman" w:hAnsi="Arial" w:cs="Arial"/>
                  <w:bCs/>
                  <w:sz w:val="24"/>
                  <w:szCs w:val="24"/>
                  <w:lang w:val="ro-RO" w:eastAsia="ro-RO"/>
                </w:rPr>
                <w:t>- ambalate in big bags sau balotate;</w:t>
              </w:r>
            </w:p>
            <w:p w:rsidR="001A5DA2" w:rsidRPr="002C4CB1" w:rsidRDefault="001A5DA2" w:rsidP="00F26633">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Cs/>
                  <w:sz w:val="24"/>
                  <w:szCs w:val="24"/>
                  <w:lang w:val="ro-RO" w:eastAsia="ro-RO"/>
                </w:rPr>
                <w:t>-</w:t>
              </w:r>
              <w:r w:rsidRPr="002C4CB1">
                <w:rPr>
                  <w:rFonts w:ascii="Arial" w:eastAsia="Times New Roman" w:hAnsi="Arial" w:cs="Arial"/>
                  <w:b/>
                  <w:bCs/>
                  <w:sz w:val="24"/>
                  <w:szCs w:val="24"/>
                  <w:lang w:val="ro-RO" w:eastAsia="ro-RO"/>
                </w:rPr>
                <w:t>deseuri de hartie si carton</w:t>
              </w:r>
              <w:r w:rsidRPr="002C4CB1">
                <w:rPr>
                  <w:rFonts w:ascii="Arial" w:eastAsia="Times New Roman" w:hAnsi="Arial" w:cs="Arial"/>
                  <w:bCs/>
                  <w:sz w:val="24"/>
                  <w:szCs w:val="24"/>
                  <w:lang w:val="ro-RO" w:eastAsia="ro-RO"/>
                </w:rPr>
                <w:t>-balotate;</w:t>
              </w:r>
            </w:p>
            <w:p w:rsidR="001A5DA2" w:rsidRPr="002C4CB1" w:rsidRDefault="001A5DA2" w:rsidP="00F26633">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Cs/>
                  <w:sz w:val="24"/>
                  <w:szCs w:val="24"/>
                  <w:lang w:val="ro-RO" w:eastAsia="ro-RO"/>
                </w:rPr>
                <w:t>-</w:t>
              </w:r>
              <w:r w:rsidRPr="002C4CB1">
                <w:rPr>
                  <w:rFonts w:ascii="Arial" w:eastAsia="Times New Roman" w:hAnsi="Arial" w:cs="Arial"/>
                  <w:b/>
                  <w:bCs/>
                  <w:sz w:val="24"/>
                  <w:szCs w:val="24"/>
                  <w:lang w:val="ro-RO" w:eastAsia="ro-RO"/>
                </w:rPr>
                <w:t>deseuri metalice feroase si neferoase</w:t>
              </w:r>
              <w:r w:rsidRPr="002C4CB1">
                <w:rPr>
                  <w:rFonts w:ascii="Arial" w:eastAsia="Times New Roman" w:hAnsi="Arial" w:cs="Arial"/>
                  <w:bCs/>
                  <w:sz w:val="24"/>
                  <w:szCs w:val="24"/>
                  <w:lang w:val="ro-RO" w:eastAsia="ro-RO"/>
                </w:rPr>
                <w:t>- ambalate in butoaie de plastic;</w:t>
              </w:r>
            </w:p>
            <w:p w:rsidR="001A5DA2" w:rsidRPr="002C4CB1" w:rsidRDefault="001A5DA2" w:rsidP="00F26633">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Cs/>
                  <w:sz w:val="24"/>
                  <w:szCs w:val="24"/>
                  <w:lang w:val="ro-RO" w:eastAsia="ro-RO"/>
                </w:rPr>
                <w:t>-</w:t>
              </w:r>
              <w:r w:rsidRPr="002C4CB1">
                <w:rPr>
                  <w:rFonts w:ascii="Arial" w:eastAsia="Times New Roman" w:hAnsi="Arial" w:cs="Arial"/>
                  <w:b/>
                  <w:bCs/>
                  <w:sz w:val="24"/>
                  <w:szCs w:val="24"/>
                  <w:lang w:val="ro-RO" w:eastAsia="ro-RO"/>
                </w:rPr>
                <w:t>deseuri nepericuloase  de la procesarea lemnului</w:t>
              </w:r>
              <w:r w:rsidRPr="002C4CB1">
                <w:rPr>
                  <w:rFonts w:ascii="Arial" w:eastAsia="Times New Roman" w:hAnsi="Arial" w:cs="Arial"/>
                  <w:bCs/>
                  <w:sz w:val="24"/>
                  <w:szCs w:val="24"/>
                  <w:lang w:val="ro-RO" w:eastAsia="ro-RO"/>
                </w:rPr>
                <w:t>-ambalate in big bags, butoaie de plastic in cazul rumegusului si talasului sau balotate;</w:t>
              </w:r>
            </w:p>
            <w:p w:rsidR="001A5DA2" w:rsidRPr="002C4CB1" w:rsidRDefault="001A5DA2" w:rsidP="00F26633">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
                  <w:bCs/>
                  <w:sz w:val="24"/>
                  <w:szCs w:val="24"/>
                  <w:lang w:val="ro-RO" w:eastAsia="ro-RO"/>
                </w:rPr>
                <w:t>-deseuri de sticla si ceramic</w:t>
              </w:r>
              <w:r>
                <w:rPr>
                  <w:rFonts w:ascii="Arial" w:eastAsia="Times New Roman" w:hAnsi="Arial" w:cs="Arial"/>
                  <w:bCs/>
                  <w:sz w:val="24"/>
                  <w:szCs w:val="24"/>
                  <w:lang w:val="ro-RO" w:eastAsia="ro-RO"/>
                </w:rPr>
                <w:t>a</w:t>
              </w:r>
              <w:r w:rsidRPr="002C4CB1">
                <w:rPr>
                  <w:rFonts w:ascii="Arial" w:eastAsia="Times New Roman" w:hAnsi="Arial" w:cs="Arial"/>
                  <w:bCs/>
                  <w:sz w:val="24"/>
                  <w:szCs w:val="24"/>
                  <w:lang w:val="ro-RO" w:eastAsia="ro-RO"/>
                </w:rPr>
                <w:t>- ambalate in butoaie de plastic de 220 l;</w:t>
              </w:r>
            </w:p>
            <w:p w:rsidR="001A5DA2" w:rsidRPr="002C4CB1" w:rsidRDefault="001A5DA2" w:rsidP="00F26633">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Cs/>
                  <w:sz w:val="24"/>
                  <w:szCs w:val="24"/>
                  <w:lang w:val="ro-RO" w:eastAsia="ro-RO"/>
                </w:rPr>
                <w:t>-</w:t>
              </w:r>
              <w:r w:rsidRPr="002C4CB1">
                <w:rPr>
                  <w:rFonts w:ascii="Arial" w:eastAsia="Times New Roman" w:hAnsi="Arial" w:cs="Arial"/>
                  <w:b/>
                  <w:bCs/>
                  <w:sz w:val="24"/>
                  <w:szCs w:val="24"/>
                  <w:lang w:val="ro-RO" w:eastAsia="ro-RO"/>
                </w:rPr>
                <w:t>deseuri textile</w:t>
              </w:r>
              <w:r w:rsidRPr="002C4CB1">
                <w:rPr>
                  <w:rFonts w:ascii="Arial" w:eastAsia="Times New Roman" w:hAnsi="Arial" w:cs="Arial"/>
                  <w:bCs/>
                  <w:sz w:val="24"/>
                  <w:szCs w:val="24"/>
                  <w:lang w:val="ro-RO" w:eastAsia="ro-RO"/>
                </w:rPr>
                <w:t>- ambalate in big bags sau balotate;</w:t>
              </w:r>
            </w:p>
            <w:p w:rsidR="001A5DA2" w:rsidRPr="00125E39" w:rsidRDefault="001A5DA2" w:rsidP="00F26633">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Cs/>
                  <w:sz w:val="24"/>
                  <w:szCs w:val="24"/>
                  <w:lang w:val="ro-RO" w:eastAsia="ro-RO"/>
                </w:rPr>
                <w:lastRenderedPageBreak/>
                <w:t>-</w:t>
              </w:r>
              <w:r w:rsidRPr="002C4CB1">
                <w:rPr>
                  <w:rFonts w:ascii="Arial" w:eastAsia="Times New Roman" w:hAnsi="Arial" w:cs="Arial"/>
                  <w:b/>
                  <w:bCs/>
                  <w:sz w:val="24"/>
                  <w:szCs w:val="24"/>
                  <w:lang w:val="ro-RO" w:eastAsia="ro-RO"/>
                </w:rPr>
                <w:t>uleiuri si grasimi comestibile, inclusiv uleiuri arse</w:t>
              </w:r>
              <w:r w:rsidRPr="002C4CB1">
                <w:rPr>
                  <w:rFonts w:ascii="Arial" w:eastAsia="Times New Roman" w:hAnsi="Arial" w:cs="Arial"/>
                  <w:bCs/>
                  <w:sz w:val="24"/>
                  <w:szCs w:val="24"/>
                  <w:lang w:val="ro-RO" w:eastAsia="ro-RO"/>
                </w:rPr>
                <w:t>-uleiurile uzate comestibile vor fi descarcate in butoaie de tabla de 220 l, inchise cu capac pe perioada depozitarii si a transportului. Depozitarea se va face in butoaie de tabla sau material plastic sigilate de 220 l;</w:t>
              </w:r>
            </w:p>
            <w:p w:rsidR="00775397" w:rsidRDefault="00104E9A" w:rsidP="00775397">
              <w:pPr>
                <w:autoSpaceDE w:val="0"/>
                <w:autoSpaceDN w:val="0"/>
                <w:adjustRightInd w:val="0"/>
                <w:spacing w:after="0" w:line="240" w:lineRule="auto"/>
                <w:ind w:firstLine="360"/>
                <w:jc w:val="both"/>
                <w:rPr>
                  <w:rFonts w:ascii="Arial" w:eastAsia="Times New Roman" w:hAnsi="Arial" w:cs="Arial"/>
                  <w:sz w:val="24"/>
                  <w:szCs w:val="24"/>
                  <w:lang w:val="ro-RO"/>
                </w:rPr>
              </w:pPr>
            </w:p>
          </w:sdtContent>
        </w:sdt>
      </w:sdtContent>
    </w:sdt>
    <w:sdt>
      <w:sdtPr>
        <w:rPr>
          <w:rStyle w:val="StyleHiddenChar"/>
        </w:rPr>
        <w:alias w:val="Ambalaje rezultate"/>
        <w:tag w:val="AmbalajeModel"/>
        <w:id w:val="859473861"/>
        <w:lock w:val="sdtContentLocked"/>
        <w:placeholder>
          <w:docPart w:val="DefaultPlaceholder_1082065158"/>
        </w:placeholder>
      </w:sdtPr>
      <w:sdtContent>
        <w:p w:rsidR="00775397" w:rsidRDefault="001A5DA2" w:rsidP="001A5DA2">
          <w:pPr>
            <w:autoSpaceDE w:val="0"/>
            <w:autoSpaceDN w:val="0"/>
            <w:adjustRightInd w:val="0"/>
            <w:spacing w:after="0" w:line="240" w:lineRule="auto"/>
            <w:jc w:val="both"/>
            <w:rPr>
              <w:rFonts w:ascii="Times New Roman" w:hAnsi="Times New Roman"/>
              <w:sz w:val="20"/>
              <w:szCs w:val="20"/>
              <w:lang w:val="ro-RO"/>
            </w:rPr>
          </w:pPr>
          <w:r w:rsidRPr="001A5DA2">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1842040642"/>
        <w:placeholder>
          <w:docPart w:val="7D7202330CE2449985F8B2068FF82158"/>
        </w:placeholder>
        <w:showingPlcHdr/>
      </w:sdtPr>
      <w:sdtContent>
        <w:p w:rsidR="00775397" w:rsidRDefault="00ED27B3" w:rsidP="00775397">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775397" w:rsidRPr="00CB2B4B" w:rsidRDefault="00ED27B3" w:rsidP="00775397">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18226265"/>
            <w:placeholder>
              <w:docPart w:val="B217312D70AC42DE885CE2A7C5B1BAD9"/>
            </w:placeholder>
          </w:sdtPr>
          <w:sdtContent>
            <w:sdt>
              <w:sdtPr>
                <w:rPr>
                  <w:rFonts w:ascii="Arial" w:eastAsia="Times New Roman" w:hAnsi="Arial" w:cs="Arial"/>
                  <w:sz w:val="24"/>
                  <w:szCs w:val="24"/>
                  <w:lang w:val="ro-RO"/>
                </w:rPr>
                <w:alias w:val="Câmp editabil text"/>
                <w:tag w:val="CampEditabil"/>
                <w:id w:val="18226850"/>
                <w:placeholder>
                  <w:docPart w:val="893D70DEE39B49FC843C5785C3B7DC65"/>
                </w:placeholder>
              </w:sdtPr>
              <w:sdtContent>
                <w:p w:rsidR="001A5DA2" w:rsidRDefault="001A5DA2" w:rsidP="001A5DA2">
                  <w:pPr>
                    <w:autoSpaceDE w:val="0"/>
                    <w:autoSpaceDN w:val="0"/>
                    <w:adjustRightInd w:val="0"/>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ab/>
                    <w:t>Se vor respecta prevederile urmatoarelor acte normative:</w:t>
                  </w:r>
                </w:p>
                <w:p w:rsidR="001A5DA2" w:rsidRDefault="001A5DA2" w:rsidP="001A5DA2">
                  <w:pPr>
                    <w:autoSpaceDE w:val="0"/>
                    <w:autoSpaceDN w:val="0"/>
                    <w:adjustRightInd w:val="0"/>
                    <w:spacing w:after="0" w:line="240" w:lineRule="auto"/>
                    <w:rPr>
                      <w:rFonts w:ascii="Arial" w:eastAsia="Calibri" w:hAnsi="Arial" w:cs="Arial"/>
                      <w:noProof/>
                      <w:sz w:val="24"/>
                      <w:szCs w:val="24"/>
                      <w:lang w:val="ro-RO"/>
                    </w:rPr>
                  </w:pPr>
                  <w:r w:rsidRPr="00E37998">
                    <w:rPr>
                      <w:rFonts w:ascii="Arial" w:eastAsia="Calibri" w:hAnsi="Arial" w:cs="Arial"/>
                      <w:noProof/>
                      <w:sz w:val="24"/>
                      <w:szCs w:val="24"/>
                      <w:lang w:val="ro-RO"/>
                    </w:rPr>
                    <w:t>-Legea nr. 249 din 28 octombrie 2015 privind modalitatea de gestionare a ambalajelor şi a deşeurilor de ambalaje</w:t>
                  </w:r>
                  <w:r>
                    <w:rPr>
                      <w:rFonts w:ascii="Arial" w:eastAsia="Calibri" w:hAnsi="Arial" w:cs="Arial"/>
                      <w:noProof/>
                      <w:sz w:val="24"/>
                      <w:szCs w:val="24"/>
                      <w:lang w:val="ro-RO"/>
                    </w:rPr>
                    <w:t>.</w:t>
                  </w:r>
                </w:p>
                <w:p w:rsidR="001A5DA2" w:rsidRPr="00010A8C" w:rsidRDefault="001A5DA2" w:rsidP="001A5DA2">
                  <w:pPr>
                    <w:autoSpaceDE w:val="0"/>
                    <w:autoSpaceDN w:val="0"/>
                    <w:adjustRightInd w:val="0"/>
                    <w:spacing w:after="0" w:line="240" w:lineRule="auto"/>
                    <w:jc w:val="both"/>
                    <w:rPr>
                      <w:rFonts w:ascii="Arial" w:eastAsia="Times New Roman" w:hAnsi="Arial" w:cs="Arial"/>
                      <w:sz w:val="24"/>
                      <w:szCs w:val="24"/>
                      <w:lang w:val="ro-RO"/>
                    </w:rPr>
                  </w:pPr>
                  <w:r w:rsidRPr="00E37998">
                    <w:rPr>
                      <w:rFonts w:ascii="Arial" w:eastAsia="Calibri" w:hAnsi="Arial" w:cs="Arial"/>
                      <w:noProof/>
                      <w:sz w:val="24"/>
                      <w:szCs w:val="24"/>
                      <w:lang w:val="ro-RO"/>
                    </w:rPr>
                    <w:t>-Ordinul nr. 794 din 6 februarie 2012 privind procedura de raportare a datelor referitoare la ambalaje şi deşeuri de ambalaje</w:t>
                  </w:r>
                  <w:r>
                    <w:rPr>
                      <w:rFonts w:ascii="Arial" w:eastAsia="Times New Roman" w:hAnsi="Arial" w:cs="Arial"/>
                      <w:sz w:val="24"/>
                      <w:szCs w:val="24"/>
                      <w:lang w:val="ro-RO"/>
                    </w:rPr>
                    <w:t>.</w:t>
                  </w:r>
                </w:p>
              </w:sdtContent>
            </w:sdt>
            <w:p w:rsidR="001A5DA2" w:rsidRDefault="001A5DA2" w:rsidP="00E02FCA">
              <w:pPr>
                <w:autoSpaceDE w:val="0"/>
                <w:autoSpaceDN w:val="0"/>
                <w:adjustRightInd w:val="0"/>
                <w:spacing w:after="0" w:line="240" w:lineRule="auto"/>
                <w:jc w:val="both"/>
                <w:rPr>
                  <w:rFonts w:ascii="Arial" w:eastAsia="Times New Roman" w:hAnsi="Arial" w:cs="Arial"/>
                  <w:sz w:val="24"/>
                  <w:szCs w:val="24"/>
                  <w:lang w:val="ro-RO"/>
                </w:rPr>
              </w:pPr>
            </w:p>
            <w:p w:rsidR="00E02FCA" w:rsidRPr="002C4CB1" w:rsidRDefault="00E02FCA" w:rsidP="00E02FCA">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Cs/>
                  <w:sz w:val="24"/>
                  <w:szCs w:val="24"/>
                  <w:lang w:val="ro-RO" w:eastAsia="ro-RO"/>
                </w:rPr>
                <w:t>-</w:t>
              </w:r>
              <w:r w:rsidRPr="002C4CB1">
                <w:rPr>
                  <w:rFonts w:ascii="Arial" w:eastAsia="Times New Roman" w:hAnsi="Arial" w:cs="Arial"/>
                  <w:b/>
                  <w:bCs/>
                  <w:sz w:val="24"/>
                  <w:szCs w:val="24"/>
                  <w:lang w:val="ro-RO" w:eastAsia="ro-RO"/>
                </w:rPr>
                <w:t>deseuri de material plastic</w:t>
              </w:r>
              <w:r w:rsidRPr="002C4CB1">
                <w:rPr>
                  <w:rFonts w:ascii="Arial" w:eastAsia="Times New Roman" w:hAnsi="Arial" w:cs="Arial"/>
                  <w:bCs/>
                  <w:sz w:val="24"/>
                  <w:szCs w:val="24"/>
                  <w:lang w:val="ro-RO" w:eastAsia="ro-RO"/>
                </w:rPr>
                <w:t>- ambalate in big bags sau balotate;</w:t>
              </w:r>
            </w:p>
            <w:p w:rsidR="00E02FCA" w:rsidRPr="002C4CB1" w:rsidRDefault="00E02FCA" w:rsidP="00E02FCA">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Cs/>
                  <w:sz w:val="24"/>
                  <w:szCs w:val="24"/>
                  <w:lang w:val="ro-RO" w:eastAsia="ro-RO"/>
                </w:rPr>
                <w:t>-</w:t>
              </w:r>
              <w:r w:rsidRPr="002C4CB1">
                <w:rPr>
                  <w:rFonts w:ascii="Arial" w:eastAsia="Times New Roman" w:hAnsi="Arial" w:cs="Arial"/>
                  <w:b/>
                  <w:bCs/>
                  <w:sz w:val="24"/>
                  <w:szCs w:val="24"/>
                  <w:lang w:val="ro-RO" w:eastAsia="ro-RO"/>
                </w:rPr>
                <w:t>deseuri de hartie si carton</w:t>
              </w:r>
              <w:r w:rsidRPr="002C4CB1">
                <w:rPr>
                  <w:rFonts w:ascii="Arial" w:eastAsia="Times New Roman" w:hAnsi="Arial" w:cs="Arial"/>
                  <w:bCs/>
                  <w:sz w:val="24"/>
                  <w:szCs w:val="24"/>
                  <w:lang w:val="ro-RO" w:eastAsia="ro-RO"/>
                </w:rPr>
                <w:t>-balotate;</w:t>
              </w:r>
            </w:p>
            <w:p w:rsidR="00E02FCA" w:rsidRPr="002C4CB1" w:rsidRDefault="00E02FCA" w:rsidP="00E02FCA">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Cs/>
                  <w:sz w:val="24"/>
                  <w:szCs w:val="24"/>
                  <w:lang w:val="ro-RO" w:eastAsia="ro-RO"/>
                </w:rPr>
                <w:t>-</w:t>
              </w:r>
              <w:r w:rsidRPr="002C4CB1">
                <w:rPr>
                  <w:rFonts w:ascii="Arial" w:eastAsia="Times New Roman" w:hAnsi="Arial" w:cs="Arial"/>
                  <w:b/>
                  <w:bCs/>
                  <w:sz w:val="24"/>
                  <w:szCs w:val="24"/>
                  <w:lang w:val="ro-RO" w:eastAsia="ro-RO"/>
                </w:rPr>
                <w:t>deseuri metalice feroase si neferoase</w:t>
              </w:r>
              <w:r w:rsidRPr="002C4CB1">
                <w:rPr>
                  <w:rFonts w:ascii="Arial" w:eastAsia="Times New Roman" w:hAnsi="Arial" w:cs="Arial"/>
                  <w:bCs/>
                  <w:sz w:val="24"/>
                  <w:szCs w:val="24"/>
                  <w:lang w:val="ro-RO" w:eastAsia="ro-RO"/>
                </w:rPr>
                <w:t>- ambalate in butoaie de plastic;</w:t>
              </w:r>
            </w:p>
            <w:p w:rsidR="00E02FCA" w:rsidRPr="002C4CB1" w:rsidRDefault="00E02FCA" w:rsidP="00E02FCA">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Cs/>
                  <w:sz w:val="24"/>
                  <w:szCs w:val="24"/>
                  <w:lang w:val="ro-RO" w:eastAsia="ro-RO"/>
                </w:rPr>
                <w:t>-</w:t>
              </w:r>
              <w:r w:rsidRPr="002C4CB1">
                <w:rPr>
                  <w:rFonts w:ascii="Arial" w:eastAsia="Times New Roman" w:hAnsi="Arial" w:cs="Arial"/>
                  <w:b/>
                  <w:bCs/>
                  <w:sz w:val="24"/>
                  <w:szCs w:val="24"/>
                  <w:lang w:val="ro-RO" w:eastAsia="ro-RO"/>
                </w:rPr>
                <w:t>deseuri nepericuloase  de la procesarea lemnului</w:t>
              </w:r>
              <w:r w:rsidRPr="002C4CB1">
                <w:rPr>
                  <w:rFonts w:ascii="Arial" w:eastAsia="Times New Roman" w:hAnsi="Arial" w:cs="Arial"/>
                  <w:bCs/>
                  <w:sz w:val="24"/>
                  <w:szCs w:val="24"/>
                  <w:lang w:val="ro-RO" w:eastAsia="ro-RO"/>
                </w:rPr>
                <w:t>-ambalate in big bags, butoaie de plastic in cazul rumegusului si talasului sau balotate;</w:t>
              </w:r>
            </w:p>
            <w:p w:rsidR="00E02FCA" w:rsidRPr="002C4CB1" w:rsidRDefault="00E02FCA" w:rsidP="00E02FCA">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
                  <w:bCs/>
                  <w:sz w:val="24"/>
                  <w:szCs w:val="24"/>
                  <w:lang w:val="ro-RO" w:eastAsia="ro-RO"/>
                </w:rPr>
                <w:t>-deseuri de sticla si ceramic</w:t>
              </w:r>
              <w:r>
                <w:rPr>
                  <w:rFonts w:ascii="Arial" w:eastAsia="Times New Roman" w:hAnsi="Arial" w:cs="Arial"/>
                  <w:bCs/>
                  <w:sz w:val="24"/>
                  <w:szCs w:val="24"/>
                  <w:lang w:val="ro-RO" w:eastAsia="ro-RO"/>
                </w:rPr>
                <w:t>a</w:t>
              </w:r>
              <w:r w:rsidRPr="002C4CB1">
                <w:rPr>
                  <w:rFonts w:ascii="Arial" w:eastAsia="Times New Roman" w:hAnsi="Arial" w:cs="Arial"/>
                  <w:bCs/>
                  <w:sz w:val="24"/>
                  <w:szCs w:val="24"/>
                  <w:lang w:val="ro-RO" w:eastAsia="ro-RO"/>
                </w:rPr>
                <w:t>- ambalate in butoaie de plastic de 220 l;</w:t>
              </w:r>
            </w:p>
            <w:p w:rsidR="00E02FCA" w:rsidRPr="002C4CB1" w:rsidRDefault="00E02FCA" w:rsidP="00E02FCA">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Cs/>
                  <w:sz w:val="24"/>
                  <w:szCs w:val="24"/>
                  <w:lang w:val="ro-RO" w:eastAsia="ro-RO"/>
                </w:rPr>
                <w:t>-</w:t>
              </w:r>
              <w:r w:rsidRPr="002C4CB1">
                <w:rPr>
                  <w:rFonts w:ascii="Arial" w:eastAsia="Times New Roman" w:hAnsi="Arial" w:cs="Arial"/>
                  <w:b/>
                  <w:bCs/>
                  <w:sz w:val="24"/>
                  <w:szCs w:val="24"/>
                  <w:lang w:val="ro-RO" w:eastAsia="ro-RO"/>
                </w:rPr>
                <w:t>deseuri textile</w:t>
              </w:r>
              <w:r w:rsidRPr="002C4CB1">
                <w:rPr>
                  <w:rFonts w:ascii="Arial" w:eastAsia="Times New Roman" w:hAnsi="Arial" w:cs="Arial"/>
                  <w:bCs/>
                  <w:sz w:val="24"/>
                  <w:szCs w:val="24"/>
                  <w:lang w:val="ro-RO" w:eastAsia="ro-RO"/>
                </w:rPr>
                <w:t>- ambalate in big bags sau balotate;</w:t>
              </w:r>
            </w:p>
            <w:p w:rsidR="00E02FCA" w:rsidRPr="00125E39" w:rsidRDefault="00E02FCA" w:rsidP="00E02FCA">
              <w:pPr>
                <w:autoSpaceDE w:val="0"/>
                <w:autoSpaceDN w:val="0"/>
                <w:adjustRightInd w:val="0"/>
                <w:spacing w:after="0" w:line="240" w:lineRule="auto"/>
                <w:jc w:val="both"/>
                <w:rPr>
                  <w:rFonts w:ascii="Arial" w:eastAsia="Times New Roman" w:hAnsi="Arial" w:cs="Arial"/>
                  <w:bCs/>
                  <w:sz w:val="24"/>
                  <w:szCs w:val="24"/>
                  <w:lang w:val="ro-RO" w:eastAsia="ro-RO"/>
                </w:rPr>
              </w:pPr>
              <w:r w:rsidRPr="002C4CB1">
                <w:rPr>
                  <w:rFonts w:ascii="Arial" w:eastAsia="Times New Roman" w:hAnsi="Arial" w:cs="Arial"/>
                  <w:bCs/>
                  <w:sz w:val="24"/>
                  <w:szCs w:val="24"/>
                  <w:lang w:val="ro-RO" w:eastAsia="ro-RO"/>
                </w:rPr>
                <w:t>-</w:t>
              </w:r>
              <w:r w:rsidRPr="002C4CB1">
                <w:rPr>
                  <w:rFonts w:ascii="Arial" w:eastAsia="Times New Roman" w:hAnsi="Arial" w:cs="Arial"/>
                  <w:b/>
                  <w:bCs/>
                  <w:sz w:val="24"/>
                  <w:szCs w:val="24"/>
                  <w:lang w:val="ro-RO" w:eastAsia="ro-RO"/>
                </w:rPr>
                <w:t>uleiuri si grasimi comestibile, inclusiv uleiuri arse</w:t>
              </w:r>
              <w:r w:rsidRPr="002C4CB1">
                <w:rPr>
                  <w:rFonts w:ascii="Arial" w:eastAsia="Times New Roman" w:hAnsi="Arial" w:cs="Arial"/>
                  <w:bCs/>
                  <w:sz w:val="24"/>
                  <w:szCs w:val="24"/>
                  <w:lang w:val="ro-RO" w:eastAsia="ro-RO"/>
                </w:rPr>
                <w:t>-uleiurile uzate comestibile vor fi descarcate in butoaie de tabla de 220 l, inchise cu capac pe perioada depozitarii si a transportului. Depozitarea se va face in butoaie de tabla sau material plastic sigilate de 220 l;</w:t>
              </w:r>
            </w:p>
            <w:p w:rsidR="00E02FCA" w:rsidRDefault="00104E9A" w:rsidP="00E02FCA">
              <w:pPr>
                <w:autoSpaceDE w:val="0"/>
                <w:autoSpaceDN w:val="0"/>
                <w:adjustRightInd w:val="0"/>
                <w:spacing w:after="0" w:line="240" w:lineRule="auto"/>
                <w:jc w:val="both"/>
                <w:rPr>
                  <w:rFonts w:ascii="Arial" w:eastAsia="Times New Roman" w:hAnsi="Arial" w:cs="Arial"/>
                  <w:sz w:val="24"/>
                  <w:szCs w:val="24"/>
                  <w:lang w:val="ro-RO"/>
                </w:rPr>
              </w:pPr>
            </w:p>
          </w:sdtContent>
        </w:sdt>
        <w:p w:rsidR="00775397" w:rsidRPr="00010A8C" w:rsidRDefault="00104E9A" w:rsidP="00775397">
          <w:pPr>
            <w:autoSpaceDE w:val="0"/>
            <w:autoSpaceDN w:val="0"/>
            <w:adjustRightInd w:val="0"/>
            <w:spacing w:after="0" w:line="240" w:lineRule="auto"/>
            <w:jc w:val="both"/>
            <w:rPr>
              <w:rFonts w:ascii="Arial" w:eastAsia="Times New Roman" w:hAnsi="Arial" w:cs="Arial"/>
              <w:sz w:val="24"/>
              <w:szCs w:val="24"/>
              <w:lang w:val="ro-RO"/>
            </w:rPr>
          </w:pPr>
        </w:p>
      </w:sdtContent>
    </w:sdt>
    <w:p w:rsidR="00775397" w:rsidRPr="00FE6A36" w:rsidRDefault="00ED27B3" w:rsidP="0077539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sdt>
          <w:sdtPr>
            <w:rPr>
              <w:rFonts w:ascii="Arial" w:eastAsia="Times New Roman" w:hAnsi="Arial" w:cs="Arial"/>
              <w:sz w:val="24"/>
              <w:szCs w:val="24"/>
              <w:lang w:val="ro-RO"/>
            </w:rPr>
            <w:alias w:val="Câmp editabil text"/>
            <w:tag w:val="CampEditabil"/>
            <w:id w:val="18228830"/>
            <w:placeholder>
              <w:docPart w:val="5E4AF68BDDEF43D18971F678DDF8B921"/>
            </w:placeholder>
          </w:sdtPr>
          <w:sdtContent>
            <w:p w:rsidR="00775397" w:rsidRPr="00010A8C" w:rsidRDefault="007C4F92" w:rsidP="007C4F9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775397" w:rsidRPr="00122506" w:rsidRDefault="00ED27B3" w:rsidP="0077539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775397" w:rsidRPr="00010A8C" w:rsidRDefault="007C4F92" w:rsidP="0077539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Content>
        <w:p w:rsidR="00775397" w:rsidRDefault="007C4F92" w:rsidP="007C4F92">
          <w:pPr>
            <w:snapToGrid w:val="0"/>
            <w:spacing w:after="0" w:line="240" w:lineRule="auto"/>
            <w:ind w:left="720"/>
            <w:jc w:val="both"/>
            <w:rPr>
              <w:rFonts w:ascii="Arial" w:eastAsia="Times New Roman" w:hAnsi="Arial" w:cs="Arial"/>
              <w:b/>
              <w:sz w:val="24"/>
              <w:szCs w:val="24"/>
              <w:lang w:val="ro-RO"/>
            </w:rPr>
          </w:pPr>
          <w:r w:rsidRPr="007C4F92">
            <w:rPr>
              <w:rStyle w:val="StyleHiddenChar"/>
            </w:rPr>
            <w:t xml:space="preserve"> </w:t>
          </w:r>
        </w:p>
      </w:sdtContent>
    </w:sdt>
    <w:sdt>
      <w:sdtPr>
        <w:rPr>
          <w:rFonts w:ascii="Arial" w:eastAsia="Times New Roman" w:hAnsi="Arial" w:cs="Arial"/>
          <w:sz w:val="24"/>
          <w:szCs w:val="24"/>
          <w:lang w:val="ro-RO" w:eastAsia="ro-RO"/>
        </w:rPr>
        <w:alias w:val="Câmp editabil text"/>
        <w:tag w:val="CampEditabil"/>
        <w:id w:val="1808433870"/>
        <w:placeholder>
          <w:docPart w:val="09318A5C25C3458D962EE5D462F74487"/>
        </w:placeholder>
        <w:showingPlcHdr/>
      </w:sdtPr>
      <w:sdtContent>
        <w:p w:rsidR="00775397" w:rsidRPr="00010A8C" w:rsidRDefault="00ED27B3" w:rsidP="00775397">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775397" w:rsidRPr="00122506" w:rsidRDefault="00ED27B3" w:rsidP="00775397">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sdt>
          <w:sdtPr>
            <w:rPr>
              <w:rFonts w:ascii="Arial" w:eastAsia="Times New Roman" w:hAnsi="Arial" w:cs="Arial"/>
              <w:sz w:val="24"/>
              <w:szCs w:val="24"/>
              <w:lang w:val="ro-RO"/>
            </w:rPr>
            <w:alias w:val="Câmp editabil text"/>
            <w:tag w:val="CampEditabil"/>
            <w:id w:val="18228632"/>
            <w:placeholder>
              <w:docPart w:val="5245E798D00D4513AB3063F0172AE332"/>
            </w:placeholder>
          </w:sdtPr>
          <w:sdtContent>
            <w:p w:rsidR="007C4F92" w:rsidRDefault="007C4F92" w:rsidP="007C4F9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010A8C" w:rsidRDefault="00104E9A" w:rsidP="00775397">
          <w:pPr>
            <w:snapToGrid w:val="0"/>
            <w:spacing w:after="0" w:line="240" w:lineRule="auto"/>
            <w:ind w:left="360"/>
            <w:jc w:val="both"/>
            <w:rPr>
              <w:rFonts w:ascii="Arial" w:eastAsia="Times New Roman" w:hAnsi="Arial" w:cs="Arial"/>
              <w:sz w:val="24"/>
              <w:szCs w:val="24"/>
              <w:lang w:val="ro-RO"/>
            </w:rPr>
          </w:pPr>
        </w:p>
      </w:sdtContent>
    </w:sdt>
    <w:p w:rsidR="00775397" w:rsidRDefault="00ED27B3" w:rsidP="0077539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18229228"/>
              <w:placeholder>
                <w:docPart w:val="622D38E41FDA4EABA0D38F95649DCC11"/>
              </w:placeholder>
            </w:sdtPr>
            <w:sdtContent>
              <w:r w:rsidR="007C4F92">
                <w:rPr>
                  <w:rFonts w:ascii="Arial" w:eastAsia="Times New Roman" w:hAnsi="Arial" w:cs="Arial"/>
                  <w:sz w:val="24"/>
                  <w:szCs w:val="24"/>
                  <w:lang w:val="ro-RO"/>
                </w:rPr>
                <w:t>-nu este cazul</w:t>
              </w:r>
            </w:sdtContent>
          </w:sdt>
          <w:r w:rsidR="007C4F92">
            <w:rPr>
              <w:rFonts w:ascii="Arial" w:eastAsia="Times New Roman" w:hAnsi="Arial" w:cs="Arial"/>
              <w:sz w:val="24"/>
              <w:szCs w:val="24"/>
              <w:lang w:val="ro-RO"/>
            </w:rPr>
            <w:t xml:space="preserve"> </w:t>
          </w:r>
        </w:sdtContent>
      </w:sdt>
    </w:p>
    <w:p w:rsidR="00775397" w:rsidRDefault="00ED27B3" w:rsidP="0077539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sz w:val="24"/>
                <w:szCs w:val="24"/>
                <w:lang w:val="ro-RO"/>
              </w:rPr>
              <w:alias w:val="Câmp editabil text"/>
              <w:tag w:val="CampEditabil"/>
              <w:id w:val="18229230"/>
              <w:placeholder>
                <w:docPart w:val="EED8F0E0420C49A28566AAA1B50826BD"/>
              </w:placeholder>
            </w:sdtPr>
            <w:sdtContent>
              <w:r w:rsidR="007C4F92">
                <w:rPr>
                  <w:rFonts w:ascii="Arial" w:eastAsia="Times New Roman" w:hAnsi="Arial" w:cs="Arial"/>
                  <w:sz w:val="24"/>
                  <w:szCs w:val="24"/>
                  <w:lang w:val="ro-RO"/>
                </w:rPr>
                <w:t>-nu este cazul</w:t>
              </w:r>
            </w:sdtContent>
          </w:sdt>
          <w:r w:rsidR="007C4F92">
            <w:rPr>
              <w:rFonts w:ascii="Arial" w:eastAsia="Times New Roman" w:hAnsi="Arial" w:cs="Arial"/>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775397" w:rsidRDefault="00ED27B3" w:rsidP="0077539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sz w:val="24"/>
                <w:szCs w:val="24"/>
                <w:lang w:val="ro-RO"/>
              </w:rPr>
              <w:alias w:val="Câmp editabil text"/>
              <w:tag w:val="CampEditabil"/>
              <w:id w:val="18229232"/>
              <w:placeholder>
                <w:docPart w:val="D8B8BEA47634441C8AF9F777A0EC717D"/>
              </w:placeholder>
            </w:sdtPr>
            <w:sdtContent>
              <w:r w:rsidR="007C4F92">
                <w:rPr>
                  <w:rFonts w:ascii="Arial" w:eastAsia="Times New Roman" w:hAnsi="Arial" w:cs="Arial"/>
                  <w:sz w:val="24"/>
                  <w:szCs w:val="24"/>
                  <w:lang w:val="ro-RO"/>
                </w:rPr>
                <w:t>-nu este cazul</w:t>
              </w:r>
            </w:sdtContent>
          </w:sdt>
          <w:r w:rsidR="007C4F92">
            <w:rPr>
              <w:rFonts w:ascii="Arial" w:eastAsia="Times New Roman" w:hAnsi="Arial" w:cs="Arial"/>
              <w:sz w:val="24"/>
              <w:szCs w:val="24"/>
              <w:lang w:val="ro-RO"/>
            </w:rPr>
            <w:t xml:space="preserve"> </w:t>
          </w:r>
        </w:sdtContent>
      </w:sdt>
    </w:p>
    <w:p w:rsidR="00775397" w:rsidRDefault="00ED27B3" w:rsidP="0077539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sz w:val="24"/>
                <w:szCs w:val="24"/>
                <w:lang w:val="ro-RO"/>
              </w:rPr>
              <w:alias w:val="Câmp editabil text"/>
              <w:tag w:val="CampEditabil"/>
              <w:id w:val="18229234"/>
              <w:placeholder>
                <w:docPart w:val="00FD75ED7FB74BA8B490BE13BF55949F"/>
              </w:placeholder>
            </w:sdtPr>
            <w:sdtContent>
              <w:r w:rsidR="007C4F92">
                <w:rPr>
                  <w:rFonts w:ascii="Arial" w:eastAsia="Times New Roman" w:hAnsi="Arial" w:cs="Arial"/>
                  <w:sz w:val="24"/>
                  <w:szCs w:val="24"/>
                  <w:lang w:val="ro-RO"/>
                </w:rPr>
                <w:t>-nu este cazul</w:t>
              </w:r>
            </w:sdtContent>
          </w:sdt>
          <w:r w:rsidR="007C4F92">
            <w:rPr>
              <w:rFonts w:ascii="Arial" w:eastAsia="Times New Roman" w:hAnsi="Arial" w:cs="Arial"/>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775397" w:rsidRPr="00BD4EA0" w:rsidRDefault="00ED27B3" w:rsidP="00775397">
          <w:pPr>
            <w:spacing w:after="0"/>
            <w:ind w:left="360"/>
            <w:rPr>
              <w:rFonts w:ascii="Arial" w:hAnsi="Arial" w:cs="Arial"/>
              <w:lang w:val="ro-RO"/>
            </w:rPr>
          </w:pPr>
          <w:r w:rsidRPr="00BD4EA0">
            <w:rPr>
              <w:rStyle w:val="PlaceholderText"/>
              <w:rFonts w:ascii="Arial" w:hAnsi="Arial" w:cs="Arial"/>
            </w:rPr>
            <w:t>....</w:t>
          </w:r>
        </w:p>
      </w:sdtContent>
    </w:sdt>
    <w:p w:rsidR="00775397" w:rsidRPr="00122506" w:rsidRDefault="00ED27B3" w:rsidP="0077539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8229236"/>
            <w:placeholder>
              <w:docPart w:val="E09BA2390ADB438CB9AA58A6E600E7C9"/>
            </w:placeholder>
          </w:sdtPr>
          <w:sdtContent>
            <w:p w:rsidR="007C4F92" w:rsidRDefault="007C4F92" w:rsidP="007C4F9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775397" w:rsidRPr="00122506" w:rsidRDefault="00104E9A" w:rsidP="00775397">
          <w:pPr>
            <w:snapToGrid w:val="0"/>
            <w:spacing w:after="0" w:line="240" w:lineRule="auto"/>
            <w:ind w:left="360"/>
            <w:jc w:val="both"/>
            <w:rPr>
              <w:rFonts w:ascii="Arial" w:eastAsia="Times New Roman" w:hAnsi="Arial" w:cs="Arial"/>
              <w:sz w:val="24"/>
              <w:szCs w:val="24"/>
              <w:lang w:val="ro-RO"/>
            </w:rPr>
          </w:pPr>
        </w:p>
      </w:sdtContent>
    </w:sdt>
    <w:p w:rsidR="00775397" w:rsidRPr="00122506" w:rsidRDefault="00ED27B3" w:rsidP="00775397">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howingPlcHdr/>
      </w:sdtPr>
      <w:sdtContent>
        <w:p w:rsidR="00775397" w:rsidRPr="007C4F92" w:rsidRDefault="007C4F92" w:rsidP="00775397">
          <w:pPr>
            <w:spacing w:after="0" w:line="240" w:lineRule="auto"/>
            <w:jc w:val="both"/>
            <w:rPr>
              <w:rFonts w:ascii="Arial" w:eastAsia="Times New Roman" w:hAnsi="Arial" w:cs="Arial"/>
              <w:b/>
              <w:sz w:val="24"/>
              <w:szCs w:val="24"/>
              <w:lang w:val="ro-RO"/>
            </w:rPr>
          </w:pPr>
          <w:r w:rsidRPr="00F2387A">
            <w:rPr>
              <w:rStyle w:val="PlaceholderText"/>
            </w:rPr>
            <w:t>....</w:t>
          </w:r>
        </w:p>
      </w:sdtContent>
    </w:sdt>
    <w:p w:rsidR="00775397" w:rsidRDefault="00775397" w:rsidP="00775397">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Content>
        <w:p w:rsidR="00775397" w:rsidRDefault="007C4F92" w:rsidP="007C4F92">
          <w:pPr>
            <w:spacing w:after="0" w:line="240" w:lineRule="auto"/>
            <w:jc w:val="both"/>
            <w:rPr>
              <w:rFonts w:ascii="Arial" w:eastAsia="Times New Roman" w:hAnsi="Arial" w:cs="Arial"/>
              <w:b/>
              <w:sz w:val="24"/>
              <w:szCs w:val="24"/>
              <w:lang w:val="ro-RO"/>
            </w:rPr>
          </w:pPr>
          <w:r w:rsidRPr="007C4F92">
            <w:rPr>
              <w:rStyle w:val="StyleHiddenChar"/>
            </w:rPr>
            <w:t xml:space="preserve"> </w:t>
          </w:r>
        </w:p>
      </w:sdtContent>
    </w:sdt>
    <w:sdt>
      <w:sdtPr>
        <w:rPr>
          <w:rFonts w:ascii="Arial" w:eastAsia="Times New Roman" w:hAnsi="Arial" w:cs="Arial"/>
          <w:noProof/>
          <w:sz w:val="24"/>
          <w:szCs w:val="24"/>
          <w:lang w:val="ro-RO" w:eastAsia="ro-RO"/>
        </w:rPr>
        <w:alias w:val="Câmp editabil text"/>
        <w:tag w:val="CampEditabil"/>
        <w:id w:val="546726538"/>
        <w:placeholder>
          <w:docPart w:val="185EDA5C409445238BB65FF4266FD6CA"/>
        </w:placeholder>
      </w:sdtPr>
      <w:sdtContent>
        <w:p w:rsidR="00775397" w:rsidRPr="00853234" w:rsidRDefault="00ED27B3" w:rsidP="00775397">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775397" w:rsidRDefault="00ED27B3" w:rsidP="00775397">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Content>
        <w:p w:rsidR="00775397" w:rsidRDefault="007C4F92" w:rsidP="007C4F92">
          <w:pPr>
            <w:spacing w:after="0" w:line="240" w:lineRule="auto"/>
            <w:jc w:val="both"/>
            <w:rPr>
              <w:rFonts w:ascii="Arial" w:hAnsi="Arial" w:cs="Arial"/>
              <w:noProof/>
              <w:sz w:val="24"/>
              <w:szCs w:val="24"/>
              <w:lang w:val="ro-RO"/>
            </w:rPr>
          </w:pPr>
          <w:r w:rsidRPr="007C4F92">
            <w:rPr>
              <w:rStyle w:val="StyleHiddenChar"/>
            </w:rPr>
            <w:t xml:space="preserve"> </w:t>
          </w:r>
        </w:p>
      </w:sdtContent>
    </w:sdt>
    <w:sdt>
      <w:sdtPr>
        <w:rPr>
          <w:rFonts w:ascii="Arial" w:hAnsi="Arial" w:cs="Arial"/>
          <w:sz w:val="2"/>
          <w:szCs w:val="24"/>
        </w:rPr>
        <w:alias w:val="Câmp editabil text"/>
        <w:tag w:val="CampEditabil"/>
        <w:id w:val="-352422592"/>
        <w:placeholder>
          <w:docPart w:val="AAD30A591AF749269080BC901AA28954"/>
        </w:placeholder>
      </w:sdtPr>
      <w:sdtContent>
        <w:p w:rsidR="00775397" w:rsidRDefault="00ED27B3" w:rsidP="00775397">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har"/>
        </w:rPr>
        <w:alias w:val="Sisteme de siguranță existente"/>
        <w:tag w:val="SistemeSigurantaModel"/>
        <w:id w:val="35401250"/>
        <w:lock w:val="sdtContentLocked"/>
        <w:placeholder>
          <w:docPart w:val="10018D857D8A4578ACD70AD584B319BD"/>
        </w:placeholder>
      </w:sdtPr>
      <w:sdtContent>
        <w:p w:rsidR="00775397" w:rsidRDefault="00615A82" w:rsidP="00615A82">
          <w:pPr>
            <w:spacing w:after="0" w:line="240" w:lineRule="auto"/>
            <w:jc w:val="both"/>
            <w:rPr>
              <w:rFonts w:ascii="Arial" w:hAnsi="Arial" w:cs="Arial"/>
              <w:noProof/>
              <w:sz w:val="24"/>
              <w:szCs w:val="24"/>
              <w:lang w:val="ro-RO"/>
            </w:rPr>
          </w:pPr>
          <w:r w:rsidRPr="00615A82">
            <w:rPr>
              <w:rStyle w:val="StyleHiddenChar"/>
            </w:rPr>
            <w:t xml:space="preserve"> </w:t>
          </w:r>
        </w:p>
      </w:sdtContent>
    </w:sdt>
    <w:sdt>
      <w:sdtPr>
        <w:rPr>
          <w:rFonts w:ascii="Arial" w:hAnsi="Arial" w:cs="Arial"/>
          <w:noProof/>
          <w:sz w:val="24"/>
          <w:szCs w:val="24"/>
          <w:lang w:val="ro-RO" w:eastAsia="ro-RO"/>
        </w:rPr>
        <w:alias w:val="Câmp editabil text"/>
        <w:tag w:val="CampEditabil"/>
        <w:id w:val="971167035"/>
        <w:placeholder>
          <w:docPart w:val="CDC47A57C23849CB95AAD433502D30D6"/>
        </w:placeholder>
        <w:showingPlcHdr/>
      </w:sdtPr>
      <w:sdtContent>
        <w:p w:rsidR="00775397" w:rsidRDefault="00ED27B3" w:rsidP="00775397">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775397" w:rsidRPr="00122506" w:rsidRDefault="00ED27B3" w:rsidP="0077539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775397" w:rsidRPr="00114F26" w:rsidRDefault="00ED27B3" w:rsidP="00775397">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775397" w:rsidRDefault="00ED27B3" w:rsidP="0077539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775397" w:rsidRDefault="00ED27B3" w:rsidP="00775397">
          <w:pPr>
            <w:spacing w:after="0" w:line="360" w:lineRule="auto"/>
            <w:jc w:val="both"/>
            <w:rPr>
              <w:rFonts w:ascii="Arial" w:eastAsia="Times New Roman" w:hAnsi="Arial" w:cs="Arial"/>
              <w:sz w:val="24"/>
              <w:szCs w:val="24"/>
              <w:lang w:val="ro-RO"/>
            </w:rPr>
          </w:pPr>
          <w:r w:rsidRPr="00F2387A">
            <w:rPr>
              <w:rStyle w:val="PlaceholderText"/>
            </w:rPr>
            <w:t>....</w:t>
          </w:r>
        </w:p>
      </w:sdtContent>
    </w:sdt>
    <w:p w:rsidR="00775397" w:rsidRDefault="00ED27B3" w:rsidP="0077539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775397" w:rsidRDefault="00ED27B3" w:rsidP="00775397">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7C4F92" w:rsidRPr="007C4F92" w:rsidTr="007C4F92">
            <w:tc>
              <w:tcPr>
                <w:tcW w:w="643" w:type="dxa"/>
                <w:shd w:val="clear" w:color="auto" w:fill="C0C0C0"/>
                <w:vAlign w:val="center"/>
              </w:tcPr>
              <w:p w:rsidR="007C4F92" w:rsidRPr="007C4F92" w:rsidRDefault="007C4F92" w:rsidP="007C4F92">
                <w:pPr>
                  <w:spacing w:before="40" w:after="0" w:line="240" w:lineRule="auto"/>
                  <w:jc w:val="center"/>
                  <w:rPr>
                    <w:rFonts w:ascii="Arial" w:eastAsia="Times New Roman" w:hAnsi="Arial" w:cs="Arial"/>
                    <w:b/>
                    <w:bCs/>
                    <w:sz w:val="20"/>
                    <w:szCs w:val="24"/>
                    <w:lang w:val="ro-RO" w:eastAsia="ro-RO"/>
                  </w:rPr>
                </w:pPr>
                <w:r w:rsidRPr="007C4F92">
                  <w:rPr>
                    <w:rFonts w:ascii="Arial" w:eastAsia="Times New Roman" w:hAnsi="Arial" w:cs="Arial"/>
                    <w:b/>
                    <w:bCs/>
                    <w:sz w:val="20"/>
                    <w:szCs w:val="24"/>
                    <w:lang w:val="ro-RO" w:eastAsia="ro-RO"/>
                  </w:rPr>
                  <w:t>Nr. Crt.</w:t>
                </w:r>
              </w:p>
            </w:tc>
            <w:tc>
              <w:tcPr>
                <w:tcW w:w="3215" w:type="dxa"/>
                <w:shd w:val="clear" w:color="auto" w:fill="C0C0C0"/>
                <w:vAlign w:val="center"/>
              </w:tcPr>
              <w:p w:rsidR="007C4F92" w:rsidRPr="007C4F92" w:rsidRDefault="007C4F92" w:rsidP="007C4F92">
                <w:pPr>
                  <w:spacing w:before="40" w:after="0" w:line="240" w:lineRule="auto"/>
                  <w:jc w:val="center"/>
                  <w:rPr>
                    <w:rFonts w:ascii="Arial" w:eastAsia="Times New Roman" w:hAnsi="Arial" w:cs="Arial"/>
                    <w:b/>
                    <w:bCs/>
                    <w:sz w:val="20"/>
                    <w:szCs w:val="24"/>
                    <w:lang w:val="ro-RO" w:eastAsia="ro-RO"/>
                  </w:rPr>
                </w:pPr>
                <w:r w:rsidRPr="007C4F92">
                  <w:rPr>
                    <w:rFonts w:ascii="Arial" w:eastAsia="Times New Roman" w:hAnsi="Arial" w:cs="Arial"/>
                    <w:b/>
                    <w:bCs/>
                    <w:sz w:val="20"/>
                    <w:szCs w:val="24"/>
                    <w:lang w:val="ro-RO" w:eastAsia="ro-RO"/>
                  </w:rPr>
                  <w:t>Denumire raport</w:t>
                </w:r>
              </w:p>
            </w:tc>
            <w:tc>
              <w:tcPr>
                <w:tcW w:w="1286" w:type="dxa"/>
                <w:shd w:val="clear" w:color="auto" w:fill="C0C0C0"/>
                <w:vAlign w:val="center"/>
              </w:tcPr>
              <w:p w:rsidR="007C4F92" w:rsidRPr="007C4F92" w:rsidRDefault="007C4F92" w:rsidP="007C4F92">
                <w:pPr>
                  <w:spacing w:before="40" w:after="0" w:line="240" w:lineRule="auto"/>
                  <w:jc w:val="center"/>
                  <w:rPr>
                    <w:rFonts w:ascii="Arial" w:eastAsia="Times New Roman" w:hAnsi="Arial" w:cs="Arial"/>
                    <w:b/>
                    <w:bCs/>
                    <w:sz w:val="20"/>
                    <w:szCs w:val="24"/>
                    <w:lang w:val="ro-RO" w:eastAsia="ro-RO"/>
                  </w:rPr>
                </w:pPr>
                <w:r w:rsidRPr="007C4F92">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7C4F92" w:rsidRPr="007C4F92" w:rsidRDefault="007C4F92" w:rsidP="007C4F92">
                <w:pPr>
                  <w:spacing w:before="40" w:after="0" w:line="240" w:lineRule="auto"/>
                  <w:jc w:val="center"/>
                  <w:rPr>
                    <w:rFonts w:ascii="Arial" w:eastAsia="Times New Roman" w:hAnsi="Arial" w:cs="Arial"/>
                    <w:b/>
                    <w:bCs/>
                    <w:sz w:val="20"/>
                    <w:szCs w:val="24"/>
                    <w:lang w:val="ro-RO" w:eastAsia="ro-RO"/>
                  </w:rPr>
                </w:pPr>
                <w:r w:rsidRPr="007C4F92">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7C4F92" w:rsidRPr="007C4F92" w:rsidRDefault="007C4F92" w:rsidP="007C4F92">
                <w:pPr>
                  <w:spacing w:before="40" w:after="0" w:line="240" w:lineRule="auto"/>
                  <w:jc w:val="center"/>
                  <w:rPr>
                    <w:rFonts w:ascii="Arial" w:eastAsia="Times New Roman" w:hAnsi="Arial" w:cs="Arial"/>
                    <w:b/>
                    <w:bCs/>
                    <w:sz w:val="20"/>
                    <w:szCs w:val="24"/>
                    <w:lang w:val="ro-RO" w:eastAsia="ro-RO"/>
                  </w:rPr>
                </w:pPr>
                <w:r w:rsidRPr="007C4F92">
                  <w:rPr>
                    <w:rFonts w:ascii="Arial" w:eastAsia="Times New Roman" w:hAnsi="Arial" w:cs="Arial"/>
                    <w:b/>
                    <w:bCs/>
                    <w:sz w:val="20"/>
                    <w:szCs w:val="24"/>
                    <w:lang w:val="ro-RO" w:eastAsia="ro-RO"/>
                  </w:rPr>
                  <w:t>Acces aplicații SIM</w:t>
                </w:r>
              </w:p>
            </w:tc>
          </w:tr>
          <w:tr w:rsidR="007C4F92" w:rsidRPr="007C4F92" w:rsidTr="007C4F92">
            <w:tc>
              <w:tcPr>
                <w:tcW w:w="643"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1</w:t>
                </w:r>
              </w:p>
            </w:tc>
            <w:tc>
              <w:tcPr>
                <w:tcW w:w="3215"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Deseuri Ambalaje: Anexa 3 (C) - Operatori economici colectori/ comercianti de deseuri de ambalaje</w:t>
                </w:r>
              </w:p>
            </w:tc>
            <w:tc>
              <w:tcPr>
                <w:tcW w:w="1286"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anual</w:t>
                </w:r>
              </w:p>
            </w:tc>
            <w:tc>
              <w:tcPr>
                <w:tcW w:w="1929"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1 februarie - 25 februarie</w:t>
                </w:r>
              </w:p>
            </w:tc>
            <w:tc>
              <w:tcPr>
                <w:tcW w:w="2572"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Anexa 3 (C) - Operatori economici colectori/ comercianti de deseuri de ambalaje</w:t>
                </w:r>
              </w:p>
            </w:tc>
          </w:tr>
          <w:tr w:rsidR="007C4F92" w:rsidRPr="007C4F92" w:rsidTr="007C4F92">
            <w:tc>
              <w:tcPr>
                <w:tcW w:w="643"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2</w:t>
                </w:r>
              </w:p>
            </w:tc>
            <w:tc>
              <w:tcPr>
                <w:tcW w:w="3215"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Statistica deseurilor: Chestionar 1: COL/TRAT – completat de operatorii ce se ocupa cu colectarea si/sau tratarea deseurilor.</w:t>
                </w:r>
              </w:p>
            </w:tc>
            <w:tc>
              <w:tcPr>
                <w:tcW w:w="1286"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anual</w:t>
                </w:r>
              </w:p>
            </w:tc>
            <w:tc>
              <w:tcPr>
                <w:tcW w:w="1929"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1 februarie - 15 iunie</w:t>
                </w:r>
              </w:p>
            </w:tc>
            <w:tc>
              <w:tcPr>
                <w:tcW w:w="2572"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Chestionar 1: COL/TRAT – completat de operatorii ce se ocupa cu colectarea si/sau tratarea deseurilor.</w:t>
                </w:r>
              </w:p>
            </w:tc>
          </w:tr>
          <w:tr w:rsidR="007C4F92" w:rsidRPr="007C4F92" w:rsidTr="007C4F92">
            <w:tc>
              <w:tcPr>
                <w:tcW w:w="643"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3</w:t>
                </w:r>
              </w:p>
            </w:tc>
            <w:tc>
              <w:tcPr>
                <w:tcW w:w="3215"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anual</w:t>
                </w:r>
              </w:p>
            </w:tc>
            <w:tc>
              <w:tcPr>
                <w:tcW w:w="1929"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1 februarie - 15 iunie</w:t>
                </w:r>
              </w:p>
            </w:tc>
            <w:tc>
              <w:tcPr>
                <w:tcW w:w="2572" w:type="dxa"/>
                <w:shd w:val="clear" w:color="auto" w:fill="auto"/>
              </w:tcPr>
              <w:p w:rsidR="007C4F92" w:rsidRPr="007C4F92" w:rsidRDefault="007C4F92" w:rsidP="007C4F92">
                <w:pPr>
                  <w:spacing w:before="40" w:after="0" w:line="240" w:lineRule="auto"/>
                  <w:jc w:val="center"/>
                  <w:rPr>
                    <w:rFonts w:ascii="Arial" w:eastAsia="Times New Roman" w:hAnsi="Arial" w:cs="Arial"/>
                    <w:bCs/>
                    <w:sz w:val="20"/>
                    <w:szCs w:val="24"/>
                    <w:lang w:val="ro-RO" w:eastAsia="ro-RO"/>
                  </w:rPr>
                </w:pPr>
                <w:r w:rsidRPr="007C4F92">
                  <w:rPr>
                    <w:rFonts w:ascii="Arial" w:eastAsia="Times New Roman" w:hAnsi="Arial" w:cs="Arial"/>
                    <w:bCs/>
                    <w:sz w:val="20"/>
                    <w:szCs w:val="24"/>
                    <w:lang w:val="ro-RO" w:eastAsia="ro-RO"/>
                  </w:rPr>
                  <w:t>Chestionar 4: PRODDES – completat de producatorii de deseuri.</w:t>
                </w:r>
              </w:p>
            </w:tc>
          </w:tr>
        </w:tbl>
        <w:p w:rsidR="00775397" w:rsidRPr="001E7F70" w:rsidRDefault="00104E9A" w:rsidP="007C4F92">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775397" w:rsidRDefault="00ED27B3" w:rsidP="00775397">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775397" w:rsidRPr="008A1439" w:rsidRDefault="00ED27B3" w:rsidP="0077539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615A82">
            <w:rPr>
              <w:rFonts w:ascii="Arial" w:eastAsia="Times New Roman" w:hAnsi="Arial" w:cs="Arial"/>
              <w:b/>
              <w:sz w:val="24"/>
              <w:szCs w:val="24"/>
              <w:lang w:val="ro-RO"/>
            </w:rPr>
            <w:t xml:space="preserve">19 </w:t>
          </w:r>
          <w:r>
            <w:rPr>
              <w:rFonts w:ascii="Arial" w:eastAsia="Times New Roman" w:hAnsi="Arial" w:cs="Arial"/>
              <w:b/>
              <w:sz w:val="24"/>
              <w:szCs w:val="24"/>
              <w:lang w:val="ro-RO"/>
            </w:rPr>
            <w:t>(</w:t>
          </w:r>
          <w:r w:rsidR="00615A82">
            <w:rPr>
              <w:rFonts w:ascii="Arial" w:eastAsia="Times New Roman" w:hAnsi="Arial" w:cs="Arial"/>
              <w:b/>
              <w:sz w:val="24"/>
              <w:szCs w:val="24"/>
              <w:lang w:val="ro-RO"/>
            </w:rPr>
            <w:t>nouasprezece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615A82">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775397" w:rsidRDefault="00ED27B3" w:rsidP="00775397">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775397" w:rsidRPr="00122506" w:rsidRDefault="00775397" w:rsidP="00775397">
          <w:pPr>
            <w:spacing w:after="0" w:line="240" w:lineRule="auto"/>
            <w:jc w:val="center"/>
            <w:rPr>
              <w:rFonts w:ascii="Arial" w:hAnsi="Arial" w:cs="Arial"/>
              <w:sz w:val="24"/>
              <w:szCs w:val="24"/>
              <w:lang w:val="ro-RO"/>
            </w:rPr>
          </w:pPr>
        </w:p>
        <w:p w:rsidR="00775397" w:rsidRPr="00122506" w:rsidRDefault="00775397" w:rsidP="00775397">
          <w:pPr>
            <w:spacing w:after="0" w:line="240" w:lineRule="auto"/>
            <w:jc w:val="center"/>
            <w:rPr>
              <w:rFonts w:ascii="Arial" w:hAnsi="Arial" w:cs="Arial"/>
              <w:sz w:val="24"/>
              <w:szCs w:val="24"/>
              <w:lang w:val="ro-RO"/>
            </w:rPr>
          </w:pPr>
        </w:p>
        <w:p w:rsidR="00615A82" w:rsidRDefault="00615A82" w:rsidP="00615A82">
          <w:pPr>
            <w:spacing w:after="0" w:line="60" w:lineRule="atLeast"/>
            <w:jc w:val="both"/>
            <w:outlineLvl w:val="0"/>
            <w:rPr>
              <w:rFonts w:ascii="Arial" w:hAnsi="Arial" w:cs="Arial"/>
              <w:bCs/>
              <w:noProof/>
              <w:sz w:val="24"/>
              <w:szCs w:val="24"/>
              <w:lang w:val="ro-RO"/>
            </w:rPr>
          </w:pPr>
        </w:p>
        <w:p w:rsidR="00615A82" w:rsidRDefault="00615A82" w:rsidP="00615A82">
          <w:pPr>
            <w:spacing w:after="0" w:line="60" w:lineRule="atLeast"/>
            <w:jc w:val="both"/>
            <w:outlineLvl w:val="0"/>
            <w:rPr>
              <w:rFonts w:ascii="Arial" w:hAnsi="Arial" w:cs="Arial"/>
              <w:bCs/>
              <w:noProof/>
              <w:sz w:val="24"/>
              <w:szCs w:val="24"/>
              <w:lang w:val="ro-RO"/>
            </w:rPr>
          </w:pPr>
        </w:p>
        <w:p w:rsidR="00615A82" w:rsidRDefault="00615A82" w:rsidP="00615A82">
          <w:pPr>
            <w:spacing w:after="0" w:line="60" w:lineRule="atLeast"/>
            <w:jc w:val="both"/>
            <w:outlineLvl w:val="0"/>
            <w:rPr>
              <w:rFonts w:ascii="Arial" w:hAnsi="Arial" w:cs="Arial"/>
              <w:bCs/>
              <w:noProof/>
              <w:sz w:val="24"/>
              <w:szCs w:val="24"/>
              <w:lang w:val="ro-RO"/>
            </w:rPr>
          </w:pPr>
        </w:p>
        <w:p w:rsidR="00615A82" w:rsidRDefault="00615A82" w:rsidP="00615A82">
          <w:pPr>
            <w:spacing w:after="0" w:line="60" w:lineRule="atLeast"/>
            <w:jc w:val="both"/>
            <w:outlineLvl w:val="0"/>
            <w:rPr>
              <w:rFonts w:ascii="Arial" w:hAnsi="Arial" w:cs="Arial"/>
              <w:bCs/>
              <w:noProof/>
              <w:sz w:val="24"/>
              <w:szCs w:val="24"/>
              <w:lang w:val="ro-RO"/>
            </w:rPr>
          </w:pPr>
        </w:p>
        <w:p w:rsidR="00615A82" w:rsidRPr="005F15FA" w:rsidRDefault="00615A82" w:rsidP="00615A82">
          <w:pPr>
            <w:spacing w:after="0" w:line="60" w:lineRule="atLeast"/>
            <w:jc w:val="both"/>
            <w:outlineLvl w:val="0"/>
            <w:rPr>
              <w:rFonts w:ascii="Times New Roman" w:hAnsi="Times New Roman"/>
              <w:b/>
              <w:sz w:val="24"/>
              <w:szCs w:val="24"/>
              <w:lang w:val="ro-RO"/>
            </w:rPr>
          </w:pPr>
          <w:r w:rsidRPr="005F15FA">
            <w:rPr>
              <w:rFonts w:ascii="Times New Roman" w:hAnsi="Times New Roman"/>
              <w:b/>
              <w:sz w:val="24"/>
              <w:szCs w:val="24"/>
              <w:lang w:val="ro-RO"/>
            </w:rPr>
            <w:t xml:space="preserve">DIRECTOR EXECUTIV                                                   </w:t>
          </w:r>
          <w:r>
            <w:rPr>
              <w:rFonts w:ascii="Times New Roman" w:hAnsi="Times New Roman"/>
              <w:b/>
              <w:sz w:val="24"/>
              <w:szCs w:val="24"/>
              <w:lang w:val="ro-RO"/>
            </w:rPr>
            <w:t xml:space="preserve">                  p.</w:t>
          </w:r>
          <w:r w:rsidRPr="005F15FA">
            <w:rPr>
              <w:rFonts w:ascii="Times New Roman" w:hAnsi="Times New Roman"/>
              <w:b/>
              <w:sz w:val="24"/>
              <w:szCs w:val="24"/>
              <w:lang w:val="ro-RO"/>
            </w:rPr>
            <w:t>SEF SERVICIU A.A.A,</w:t>
          </w:r>
        </w:p>
        <w:p w:rsidR="00615A82" w:rsidRPr="005F15FA" w:rsidRDefault="00615A82" w:rsidP="00615A82">
          <w:pPr>
            <w:spacing w:after="0" w:line="60" w:lineRule="atLeast"/>
            <w:jc w:val="both"/>
            <w:outlineLvl w:val="0"/>
            <w:rPr>
              <w:rFonts w:ascii="Times New Roman" w:hAnsi="Times New Roman"/>
              <w:b/>
              <w:sz w:val="24"/>
              <w:szCs w:val="24"/>
              <w:lang w:val="ro-RO"/>
            </w:rPr>
          </w:pPr>
          <w:r>
            <w:rPr>
              <w:rFonts w:ascii="Times New Roman" w:hAnsi="Times New Roman"/>
              <w:b/>
              <w:sz w:val="24"/>
              <w:szCs w:val="24"/>
              <w:lang w:val="ro-RO"/>
            </w:rPr>
            <w:t xml:space="preserve"> </w:t>
          </w:r>
          <w:r w:rsidRPr="005F15FA">
            <w:rPr>
              <w:rFonts w:ascii="Times New Roman" w:hAnsi="Times New Roman"/>
              <w:b/>
              <w:sz w:val="24"/>
              <w:szCs w:val="24"/>
              <w:lang w:val="ro-RO"/>
            </w:rPr>
            <w:t xml:space="preserve">Laurentiu GHIAURU                                                         </w:t>
          </w:r>
          <w:r>
            <w:rPr>
              <w:rFonts w:ascii="Times New Roman" w:hAnsi="Times New Roman"/>
              <w:b/>
              <w:sz w:val="24"/>
              <w:szCs w:val="24"/>
              <w:lang w:val="ro-RO"/>
            </w:rPr>
            <w:t xml:space="preserve">                  Adrian IONESCU</w:t>
          </w:r>
          <w:r w:rsidRPr="005F15FA">
            <w:rPr>
              <w:rFonts w:ascii="Times New Roman" w:hAnsi="Times New Roman"/>
              <w:b/>
              <w:sz w:val="24"/>
              <w:szCs w:val="24"/>
              <w:lang w:val="ro-RO"/>
            </w:rPr>
            <w:t xml:space="preserve"> </w:t>
          </w:r>
          <w:r>
            <w:rPr>
              <w:rFonts w:ascii="Times New Roman" w:hAnsi="Times New Roman"/>
              <w:b/>
              <w:sz w:val="24"/>
              <w:szCs w:val="24"/>
              <w:lang w:val="ro-RO"/>
            </w:rPr>
            <w:t xml:space="preserve">  </w:t>
          </w:r>
        </w:p>
        <w:p w:rsidR="00615A82" w:rsidRPr="005F15FA" w:rsidRDefault="00615A82" w:rsidP="00615A82">
          <w:pPr>
            <w:spacing w:after="0" w:line="240" w:lineRule="auto"/>
            <w:jc w:val="both"/>
            <w:rPr>
              <w:rFonts w:ascii="Times New Roman" w:eastAsia="Times New Roman" w:hAnsi="Times New Roman"/>
              <w:b/>
              <w:sz w:val="24"/>
              <w:szCs w:val="24"/>
              <w:lang w:val="it-IT" w:eastAsia="ro-RO"/>
            </w:rPr>
          </w:pPr>
        </w:p>
        <w:p w:rsidR="00615A82" w:rsidRDefault="00615A82" w:rsidP="00615A82">
          <w:pPr>
            <w:spacing w:after="0" w:line="240" w:lineRule="auto"/>
            <w:jc w:val="both"/>
            <w:rPr>
              <w:rFonts w:ascii="Times New Roman" w:eastAsia="Times New Roman" w:hAnsi="Times New Roman"/>
              <w:b/>
              <w:sz w:val="24"/>
              <w:szCs w:val="24"/>
              <w:lang w:val="it-IT" w:eastAsia="ro-RO"/>
            </w:rPr>
          </w:pPr>
        </w:p>
        <w:p w:rsidR="00615A82" w:rsidRDefault="00615A82" w:rsidP="00615A82">
          <w:pPr>
            <w:spacing w:after="0" w:line="240" w:lineRule="auto"/>
            <w:jc w:val="both"/>
            <w:rPr>
              <w:rFonts w:ascii="Times New Roman" w:eastAsia="Times New Roman" w:hAnsi="Times New Roman"/>
              <w:b/>
              <w:sz w:val="24"/>
              <w:szCs w:val="24"/>
              <w:lang w:val="it-IT" w:eastAsia="ro-RO"/>
            </w:rPr>
          </w:pPr>
        </w:p>
        <w:p w:rsidR="00615A82" w:rsidRDefault="00615A82" w:rsidP="00615A82">
          <w:pPr>
            <w:spacing w:after="0" w:line="240" w:lineRule="auto"/>
            <w:jc w:val="both"/>
            <w:rPr>
              <w:rFonts w:ascii="Times New Roman" w:eastAsia="Times New Roman" w:hAnsi="Times New Roman"/>
              <w:b/>
              <w:sz w:val="24"/>
              <w:szCs w:val="24"/>
              <w:lang w:val="it-IT" w:eastAsia="ro-RO"/>
            </w:rPr>
          </w:pPr>
        </w:p>
        <w:p w:rsidR="00615A82" w:rsidRDefault="00615A82" w:rsidP="00615A82">
          <w:pPr>
            <w:spacing w:after="0" w:line="240" w:lineRule="auto"/>
            <w:jc w:val="both"/>
            <w:rPr>
              <w:rFonts w:ascii="Times New Roman" w:eastAsia="Times New Roman" w:hAnsi="Times New Roman"/>
              <w:b/>
              <w:sz w:val="24"/>
              <w:szCs w:val="24"/>
              <w:lang w:val="it-IT" w:eastAsia="ro-RO"/>
            </w:rPr>
          </w:pPr>
        </w:p>
        <w:p w:rsidR="00615A82" w:rsidRDefault="00615A82" w:rsidP="00615A82">
          <w:pPr>
            <w:spacing w:after="0" w:line="240" w:lineRule="auto"/>
            <w:jc w:val="both"/>
            <w:rPr>
              <w:rFonts w:ascii="Times New Roman" w:eastAsia="Times New Roman" w:hAnsi="Times New Roman"/>
              <w:b/>
              <w:sz w:val="24"/>
              <w:szCs w:val="24"/>
              <w:lang w:val="it-IT" w:eastAsia="ro-RO"/>
            </w:rPr>
          </w:pPr>
        </w:p>
        <w:p w:rsidR="00615A82" w:rsidRPr="005F15FA" w:rsidRDefault="00615A82" w:rsidP="00615A82">
          <w:pPr>
            <w:spacing w:after="0" w:line="240" w:lineRule="auto"/>
            <w:jc w:val="both"/>
            <w:rPr>
              <w:rFonts w:ascii="Times New Roman" w:eastAsia="Times New Roman" w:hAnsi="Times New Roman"/>
              <w:b/>
              <w:sz w:val="24"/>
              <w:szCs w:val="24"/>
              <w:lang w:val="it-IT" w:eastAsia="ro-RO"/>
            </w:rPr>
          </w:pPr>
        </w:p>
        <w:p w:rsidR="00615A82" w:rsidRPr="005F15FA" w:rsidRDefault="00615A82" w:rsidP="00615A82">
          <w:pPr>
            <w:spacing w:after="0" w:line="240" w:lineRule="auto"/>
            <w:jc w:val="both"/>
            <w:rPr>
              <w:rFonts w:ascii="Times New Roman" w:eastAsia="Times New Roman" w:hAnsi="Times New Roman"/>
              <w:b/>
              <w:sz w:val="24"/>
              <w:szCs w:val="24"/>
              <w:lang w:val="it-IT" w:eastAsia="ro-RO"/>
            </w:rPr>
          </w:pPr>
          <w:r w:rsidRPr="005F15FA">
            <w:rPr>
              <w:rFonts w:ascii="Times New Roman" w:eastAsia="Times New Roman" w:hAnsi="Times New Roman"/>
              <w:b/>
              <w:sz w:val="24"/>
              <w:szCs w:val="24"/>
              <w:lang w:val="it-IT" w:eastAsia="ro-RO"/>
            </w:rPr>
            <w:t>Intocmit</w:t>
          </w:r>
        </w:p>
        <w:p w:rsidR="00775397" w:rsidRPr="007A7DFA" w:rsidRDefault="007A7DFA" w:rsidP="00775397">
          <w:pPr>
            <w:spacing w:after="0" w:line="240" w:lineRule="auto"/>
            <w:jc w:val="both"/>
            <w:rPr>
              <w:rFonts w:ascii="Times New Roman" w:eastAsia="Times New Roman" w:hAnsi="Times New Roman"/>
              <w:b/>
              <w:sz w:val="24"/>
              <w:szCs w:val="24"/>
              <w:lang w:val="it-IT" w:eastAsia="ro-RO"/>
            </w:rPr>
          </w:pPr>
          <w:r>
            <w:rPr>
              <w:rFonts w:ascii="Times New Roman" w:eastAsia="Times New Roman" w:hAnsi="Times New Roman"/>
              <w:b/>
              <w:sz w:val="24"/>
              <w:szCs w:val="24"/>
              <w:lang w:val="it-IT" w:eastAsia="ro-RO"/>
            </w:rPr>
            <w:t>Stoica SONEL</w:t>
          </w:r>
        </w:p>
        <w:p w:rsidR="00775397" w:rsidRDefault="00104E9A" w:rsidP="00775397">
          <w:pPr>
            <w:rPr>
              <w:rFonts w:ascii="Arial" w:hAnsi="Arial" w:cs="Arial"/>
              <w:i/>
              <w:color w:val="808080"/>
              <w:sz w:val="24"/>
              <w:szCs w:val="24"/>
              <w:lang w:val="ro-RO"/>
            </w:rPr>
          </w:pPr>
        </w:p>
      </w:sdtContent>
    </w:sdt>
    <w:p w:rsidR="00775397" w:rsidRDefault="00775397" w:rsidP="00775397">
      <w:pPr>
        <w:rPr>
          <w:rFonts w:ascii="Arial" w:hAnsi="Arial" w:cs="Arial"/>
          <w:i/>
          <w:color w:val="808080"/>
          <w:sz w:val="24"/>
          <w:szCs w:val="24"/>
          <w:lang w:val="ro-RO"/>
        </w:rPr>
      </w:pPr>
    </w:p>
    <w:p w:rsidR="00775397" w:rsidRPr="00A6127A" w:rsidRDefault="00775397" w:rsidP="00775397">
      <w:pPr>
        <w:spacing w:after="0"/>
        <w:rPr>
          <w:rFonts w:ascii="Arial" w:hAnsi="Arial" w:cs="Arial"/>
          <w:color w:val="808080"/>
          <w:sz w:val="24"/>
          <w:szCs w:val="24"/>
          <w:lang w:val="ro-RO"/>
        </w:rPr>
      </w:pPr>
    </w:p>
    <w:sectPr w:rsidR="00775397" w:rsidRPr="00A6127A" w:rsidSect="00FB30B2">
      <w:footerReference w:type="default" r:id="rId47"/>
      <w:headerReference w:type="first" r:id="rId48"/>
      <w:footerReference w:type="first" r:id="rId49"/>
      <w:pgSz w:w="12240" w:h="15840"/>
      <w:pgMar w:top="1077" w:right="794" w:bottom="1021" w:left="1440" w:header="284" w:footer="1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0B4" w:rsidRDefault="001E40B4" w:rsidP="0069156D">
      <w:pPr>
        <w:spacing w:after="0" w:line="240" w:lineRule="auto"/>
      </w:pPr>
      <w:r>
        <w:separator/>
      </w:r>
    </w:p>
  </w:endnote>
  <w:endnote w:type="continuationSeparator" w:id="0">
    <w:p w:rsidR="001E40B4" w:rsidRDefault="001E40B4" w:rsidP="00691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23507844"/>
            </w:sdtPr>
            <w:sdtContent>
              <w:p w:rsidR="001E40B4" w:rsidRPr="00ED7D75" w:rsidRDefault="001E40B4" w:rsidP="00FB30B2">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IALOMITA</w:t>
                </w:r>
              </w:p>
              <w:p w:rsidR="001E40B4" w:rsidRPr="00ED7D75" w:rsidRDefault="001E40B4" w:rsidP="00FB30B2">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Mihai Viteazul</w:t>
                </w:r>
                <w:r w:rsidRPr="00ED7D75">
                  <w:rPr>
                    <w:rFonts w:ascii="Arial" w:hAnsi="Arial" w:cs="Arial"/>
                    <w:color w:val="00214E"/>
                    <w:sz w:val="20"/>
                    <w:szCs w:val="20"/>
                    <w:lang w:val="ro-RO"/>
                  </w:rPr>
                  <w:t>, Nr.</w:t>
                </w:r>
                <w:r>
                  <w:rPr>
                    <w:rFonts w:ascii="Arial" w:hAnsi="Arial" w:cs="Arial"/>
                    <w:color w:val="00214E"/>
                    <w:sz w:val="20"/>
                    <w:szCs w:val="20"/>
                    <w:lang w:val="ro-RO"/>
                  </w:rPr>
                  <w:t>1</w:t>
                </w:r>
                <w:r w:rsidRPr="00ED7D75">
                  <w:rPr>
                    <w:rFonts w:ascii="Arial" w:hAnsi="Arial" w:cs="Arial"/>
                    <w:color w:val="00214E"/>
                    <w:sz w:val="20"/>
                    <w:szCs w:val="20"/>
                    <w:lang w:val="ro-RO"/>
                  </w:rPr>
                  <w:t>, Loc.</w:t>
                </w:r>
                <w:r>
                  <w:rPr>
                    <w:rFonts w:ascii="Arial" w:hAnsi="Arial" w:cs="Arial"/>
                    <w:color w:val="00214E"/>
                    <w:sz w:val="20"/>
                    <w:szCs w:val="20"/>
                    <w:lang w:val="ro-RO"/>
                  </w:rPr>
                  <w:t>Slobozia, Cod 920083</w:t>
                </w:r>
              </w:p>
              <w:p w:rsidR="001E40B4" w:rsidRDefault="001E40B4" w:rsidP="00FB30B2">
                <w:pPr>
                  <w:pStyle w:val="Header"/>
                  <w:tabs>
                    <w:tab w:val="clear" w:pos="4680"/>
                  </w:tabs>
                  <w:jc w:val="center"/>
                </w:pPr>
                <w:r w:rsidRPr="00ED7D75">
                  <w:rPr>
                    <w:rFonts w:ascii="Arial" w:hAnsi="Arial" w:cs="Arial"/>
                    <w:color w:val="00214E"/>
                    <w:sz w:val="20"/>
                    <w:szCs w:val="20"/>
                    <w:lang w:val="ro-RO"/>
                  </w:rPr>
                  <w:t>E-mail:</w:t>
                </w:r>
                <w:r>
                  <w:rPr>
                    <w:rFonts w:ascii="Arial" w:hAnsi="Arial" w:cs="Arial"/>
                    <w:color w:val="00214E"/>
                    <w:sz w:val="20"/>
                    <w:szCs w:val="20"/>
                    <w:lang w:val="ro-RO"/>
                  </w:rPr>
                  <w:t>office@apmil.anpm.ro; Tel.0243231139; Fax:0243215949</w:t>
                </w:r>
              </w:p>
            </w:sdtContent>
          </w:sdt>
          <w:p w:rsidR="001E40B4" w:rsidRPr="00A50C45" w:rsidRDefault="00104E9A" w:rsidP="00FB30B2">
            <w:pPr>
              <w:pStyle w:val="Footer"/>
              <w:pBdr>
                <w:top w:val="single" w:sz="4" w:space="1" w:color="auto"/>
              </w:pBdr>
              <w:jc w:val="center"/>
              <w:rPr>
                <w:rFonts w:ascii="Arial" w:hAnsi="Arial" w:cs="Arial"/>
                <w:color w:val="00214E"/>
                <w:sz w:val="20"/>
                <w:szCs w:val="20"/>
                <w:lang w:val="ro-RO"/>
              </w:rPr>
            </w:pPr>
          </w:p>
        </w:sdtContent>
      </w:sdt>
      <w:p w:rsidR="001E40B4" w:rsidRDefault="001E40B4" w:rsidP="00775397">
        <w:pPr>
          <w:pStyle w:val="Footer"/>
          <w:jc w:val="center"/>
        </w:pPr>
        <w:r>
          <w:t xml:space="preserve"> </w:t>
        </w:r>
        <w:fldSimple w:instr=" PAGE   \* MERGEFORMAT ">
          <w:r w:rsidR="007A7DFA">
            <w:rPr>
              <w:noProof/>
            </w:rPr>
            <w:t>20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alias w:val="Câmp editabil text"/>
          <w:tag w:val="CampEditabil"/>
          <w:id w:val="23507889"/>
        </w:sdtPr>
        <w:sdtContent>
          <w:p w:rsidR="001E40B4" w:rsidRPr="00ED7D75" w:rsidRDefault="001E40B4" w:rsidP="00FB30B2">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IALOMITA</w:t>
            </w:r>
          </w:p>
          <w:p w:rsidR="001E40B4" w:rsidRPr="00ED7D75" w:rsidRDefault="001E40B4" w:rsidP="00FB30B2">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Str.</w:t>
            </w:r>
            <w:r>
              <w:rPr>
                <w:rFonts w:ascii="Arial" w:hAnsi="Arial" w:cs="Arial"/>
                <w:color w:val="00214E"/>
                <w:sz w:val="20"/>
                <w:szCs w:val="20"/>
                <w:lang w:val="ro-RO"/>
              </w:rPr>
              <w:t>Mihai Viteazul</w:t>
            </w:r>
            <w:r w:rsidRPr="00ED7D75">
              <w:rPr>
                <w:rFonts w:ascii="Arial" w:hAnsi="Arial" w:cs="Arial"/>
                <w:color w:val="00214E"/>
                <w:sz w:val="20"/>
                <w:szCs w:val="20"/>
                <w:lang w:val="ro-RO"/>
              </w:rPr>
              <w:t>, Nr.</w:t>
            </w:r>
            <w:r>
              <w:rPr>
                <w:rFonts w:ascii="Arial" w:hAnsi="Arial" w:cs="Arial"/>
                <w:color w:val="00214E"/>
                <w:sz w:val="20"/>
                <w:szCs w:val="20"/>
                <w:lang w:val="ro-RO"/>
              </w:rPr>
              <w:t>1</w:t>
            </w:r>
            <w:r w:rsidRPr="00ED7D75">
              <w:rPr>
                <w:rFonts w:ascii="Arial" w:hAnsi="Arial" w:cs="Arial"/>
                <w:color w:val="00214E"/>
                <w:sz w:val="20"/>
                <w:szCs w:val="20"/>
                <w:lang w:val="ro-RO"/>
              </w:rPr>
              <w:t>, Loc.</w:t>
            </w:r>
            <w:r>
              <w:rPr>
                <w:rFonts w:ascii="Arial" w:hAnsi="Arial" w:cs="Arial"/>
                <w:color w:val="00214E"/>
                <w:sz w:val="20"/>
                <w:szCs w:val="20"/>
                <w:lang w:val="ro-RO"/>
              </w:rPr>
              <w:t>Slobozia, Cod 920083</w:t>
            </w:r>
          </w:p>
          <w:p w:rsidR="001E40B4" w:rsidRDefault="001E40B4" w:rsidP="00FB30B2">
            <w:pPr>
              <w:pStyle w:val="Header"/>
              <w:tabs>
                <w:tab w:val="clear" w:pos="4680"/>
              </w:tabs>
              <w:jc w:val="center"/>
            </w:pPr>
            <w:r w:rsidRPr="00ED7D75">
              <w:rPr>
                <w:rFonts w:ascii="Arial" w:hAnsi="Arial" w:cs="Arial"/>
                <w:color w:val="00214E"/>
                <w:sz w:val="20"/>
                <w:szCs w:val="20"/>
                <w:lang w:val="ro-RO"/>
              </w:rPr>
              <w:t>E-mail:</w:t>
            </w:r>
            <w:r>
              <w:rPr>
                <w:rFonts w:ascii="Arial" w:hAnsi="Arial" w:cs="Arial"/>
                <w:color w:val="00214E"/>
                <w:sz w:val="20"/>
                <w:szCs w:val="20"/>
                <w:lang w:val="ro-RO"/>
              </w:rPr>
              <w:t>office@apmil.anpm.ro; Tel.0243231139; Fax:0243215949</w:t>
            </w:r>
          </w:p>
        </w:sdtContent>
      </w:sdt>
      <w:p w:rsidR="001E40B4" w:rsidRPr="00A50C45" w:rsidRDefault="00104E9A" w:rsidP="00FB30B2">
        <w:pPr>
          <w:pStyle w:val="Footer"/>
          <w:pBdr>
            <w:top w:val="single" w:sz="4" w:space="1" w:color="auto"/>
          </w:pBdr>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0B4" w:rsidRDefault="001E40B4" w:rsidP="0069156D">
      <w:pPr>
        <w:spacing w:after="0" w:line="240" w:lineRule="auto"/>
      </w:pPr>
      <w:r>
        <w:separator/>
      </w:r>
    </w:p>
  </w:footnote>
  <w:footnote w:type="continuationSeparator" w:id="0">
    <w:p w:rsidR="001E40B4" w:rsidRDefault="001E40B4" w:rsidP="00691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0B4" w:rsidRPr="00DC47F7" w:rsidRDefault="001E40B4" w:rsidP="00775397">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04E9A" w:rsidRPr="00104E9A">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3035437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1E40B4" w:rsidRPr="00DC47F7" w:rsidRDefault="00104E9A" w:rsidP="0077539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1E40B4" w:rsidRPr="00DC47F7">
          <w:rPr>
            <w:rFonts w:ascii="Arial" w:hAnsi="Arial" w:cs="Arial"/>
            <w:b/>
            <w:color w:val="00214E"/>
            <w:sz w:val="36"/>
            <w:szCs w:val="36"/>
            <w:lang w:val="ro-RO"/>
          </w:rPr>
          <w:t>Agenția Națională pentru Protecția Mediului</w:t>
        </w:r>
      </w:sdtContent>
    </w:sdt>
  </w:p>
  <w:p w:rsidR="001E40B4" w:rsidRDefault="001E40B4" w:rsidP="00775397">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IALOMITA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92546"/>
    <w:multiLevelType w:val="hybridMultilevel"/>
    <w:tmpl w:val="49A81850"/>
    <w:lvl w:ilvl="0" w:tplc="C8E445F2">
      <w:start w:val="5"/>
      <w:numFmt w:val="bullet"/>
      <w:lvlText w:val="-"/>
      <w:lvlJc w:val="left"/>
      <w:pPr>
        <w:ind w:left="450"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V8S5xondHHAAszZbuB8tPLUbeE0=" w:salt="ERC5cSNlfHSe71o9dLIII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69156D"/>
    <w:rsid w:val="0002539E"/>
    <w:rsid w:val="00042807"/>
    <w:rsid w:val="000870CB"/>
    <w:rsid w:val="000B1EFF"/>
    <w:rsid w:val="000F7861"/>
    <w:rsid w:val="00104E9A"/>
    <w:rsid w:val="0019305F"/>
    <w:rsid w:val="001A5DA2"/>
    <w:rsid w:val="001E40B4"/>
    <w:rsid w:val="002176B5"/>
    <w:rsid w:val="002A4FB6"/>
    <w:rsid w:val="00330D72"/>
    <w:rsid w:val="00374257"/>
    <w:rsid w:val="003F389C"/>
    <w:rsid w:val="0057480D"/>
    <w:rsid w:val="005A1303"/>
    <w:rsid w:val="00615A82"/>
    <w:rsid w:val="00636BA0"/>
    <w:rsid w:val="0069156D"/>
    <w:rsid w:val="00775397"/>
    <w:rsid w:val="007A7DFA"/>
    <w:rsid w:val="007C4F92"/>
    <w:rsid w:val="00823DF6"/>
    <w:rsid w:val="008A6ADF"/>
    <w:rsid w:val="008D3F68"/>
    <w:rsid w:val="008D64B4"/>
    <w:rsid w:val="008D6C38"/>
    <w:rsid w:val="009C1BD7"/>
    <w:rsid w:val="009C72CA"/>
    <w:rsid w:val="00A321BB"/>
    <w:rsid w:val="00A6278A"/>
    <w:rsid w:val="00A658E0"/>
    <w:rsid w:val="00AC1563"/>
    <w:rsid w:val="00AF3B23"/>
    <w:rsid w:val="00B23AED"/>
    <w:rsid w:val="00B72036"/>
    <w:rsid w:val="00B73EFA"/>
    <w:rsid w:val="00BF262D"/>
    <w:rsid w:val="00C95680"/>
    <w:rsid w:val="00CE7059"/>
    <w:rsid w:val="00DA6C6F"/>
    <w:rsid w:val="00E02FCA"/>
    <w:rsid w:val="00E86942"/>
    <w:rsid w:val="00ED27B3"/>
    <w:rsid w:val="00F35D9C"/>
    <w:rsid w:val="00F84530"/>
    <w:rsid w:val="00F90DBB"/>
    <w:rsid w:val="00FB30B2"/>
    <w:rsid w:val="00FE2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NormalWeb">
    <w:name w:val="Normal (Web)"/>
    <w:basedOn w:val="Normal"/>
    <w:rsid w:val="00DA6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Hidden">
    <w:name w:val="StyleHidden"/>
    <w:basedOn w:val="Normal"/>
    <w:link w:val="StyleHiddenChar"/>
    <w:rsid w:val="001E40B4"/>
    <w:pPr>
      <w:spacing w:after="120" w:line="240" w:lineRule="auto"/>
    </w:pPr>
    <w:rPr>
      <w:sz w:val="2"/>
      <w:lang w:val="ro-RO" w:eastAsia="ro-RO"/>
    </w:rPr>
  </w:style>
  <w:style w:type="character" w:customStyle="1" w:styleId="StyleHiddenChar">
    <w:name w:val="StyleHidden Char"/>
    <w:basedOn w:val="DefaultParagraphFont"/>
    <w:link w:val="StyleHidden"/>
    <w:rsid w:val="001E40B4"/>
    <w:rPr>
      <w:sz w:val="2"/>
      <w:lang w:val="ro-RO" w:eastAsia="ro-RO"/>
    </w:rPr>
  </w:style>
  <w:style w:type="paragraph" w:styleId="BodyTextIndent2">
    <w:name w:val="Body Text Indent 2"/>
    <w:basedOn w:val="Normal"/>
    <w:link w:val="BodyTextIndent2Char"/>
    <w:uiPriority w:val="99"/>
    <w:unhideWhenUsed/>
    <w:rsid w:val="00A658E0"/>
    <w:pPr>
      <w:spacing w:after="120" w:line="480" w:lineRule="auto"/>
      <w:ind w:left="283"/>
    </w:pPr>
  </w:style>
  <w:style w:type="character" w:customStyle="1" w:styleId="BodyTextIndent2Char">
    <w:name w:val="Body Text Indent 2 Char"/>
    <w:basedOn w:val="DefaultParagraphFont"/>
    <w:link w:val="BodyTextIndent2"/>
    <w:uiPriority w:val="99"/>
    <w:rsid w:val="00A658E0"/>
  </w:style>
  <w:style w:type="paragraph" w:styleId="BodyTextIndent3">
    <w:name w:val="Body Text Indent 3"/>
    <w:basedOn w:val="Normal"/>
    <w:link w:val="BodyTextIndent3Char"/>
    <w:uiPriority w:val="99"/>
    <w:semiHidden/>
    <w:unhideWhenUsed/>
    <w:rsid w:val="00CE70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7059"/>
    <w:rPr>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styles" Target="styles.xm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webSettings" Target="webSettings.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ettings" Target="settings.xml"/><Relationship Id="rId4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517B31" w:rsidRDefault="00865686">
          <w:r w:rsidRPr="008A2C80">
            <w:rPr>
              <w:rStyle w:val="PlaceholderText"/>
            </w:rPr>
            <w:t>....</w:t>
          </w:r>
        </w:p>
      </w:docPartBody>
    </w:docPart>
    <w:docPart>
      <w:docPartPr>
        <w:name w:val="3CD4C731875D4D62969664D61913EF19"/>
        <w:category>
          <w:name w:val="General"/>
          <w:gallery w:val="placeholder"/>
        </w:category>
        <w:types>
          <w:type w:val="bbPlcHdr"/>
        </w:types>
        <w:behaviors>
          <w:behavior w:val="content"/>
        </w:behaviors>
        <w:guid w:val="{385B9552-91AA-4D76-A65F-5F11A4F66069}"/>
      </w:docPartPr>
      <w:docPartBody>
        <w:p w:rsidR="007801B4" w:rsidRDefault="00582C57" w:rsidP="00582C57">
          <w:pPr>
            <w:pStyle w:val="3CD4C731875D4D62969664D61913EF19"/>
          </w:pPr>
          <w:r w:rsidRPr="0022638F">
            <w:rPr>
              <w:rStyle w:val="PlaceholderText"/>
              <w:rFonts w:ascii="Arial" w:hAnsi="Arial" w:cs="Arial"/>
            </w:rPr>
            <w:t>....</w:t>
          </w:r>
        </w:p>
      </w:docPartBody>
    </w:docPart>
    <w:docPart>
      <w:docPartPr>
        <w:name w:val="68F30B5442E4492786257438963CA5A6"/>
        <w:category>
          <w:name w:val="General"/>
          <w:gallery w:val="placeholder"/>
        </w:category>
        <w:types>
          <w:type w:val="bbPlcHdr"/>
        </w:types>
        <w:behaviors>
          <w:behavior w:val="content"/>
        </w:behaviors>
        <w:guid w:val="{FAC1EF14-BAC0-4E88-8A1F-5B0CCE2ED1B6}"/>
      </w:docPartPr>
      <w:docPartBody>
        <w:p w:rsidR="007801B4" w:rsidRDefault="00582C57" w:rsidP="00582C57">
          <w:pPr>
            <w:pStyle w:val="68F30B5442E4492786257438963CA5A6"/>
          </w:pPr>
          <w:r w:rsidRPr="0022638F">
            <w:rPr>
              <w:rStyle w:val="PlaceholderText"/>
              <w:rFonts w:ascii="Arial" w:hAnsi="Arial" w:cs="Arial"/>
            </w:rPr>
            <w:t>....</w:t>
          </w:r>
        </w:p>
      </w:docPartBody>
    </w:docPart>
    <w:docPart>
      <w:docPartPr>
        <w:name w:val="6B7D08CB3CAA4B2EBE94D3150183D7BD"/>
        <w:category>
          <w:name w:val="General"/>
          <w:gallery w:val="placeholder"/>
        </w:category>
        <w:types>
          <w:type w:val="bbPlcHdr"/>
        </w:types>
        <w:behaviors>
          <w:behavior w:val="content"/>
        </w:behaviors>
        <w:guid w:val="{C7843FB7-29A8-4F0F-8EFC-53D6E70BD344}"/>
      </w:docPartPr>
      <w:docPartBody>
        <w:p w:rsidR="007801B4" w:rsidRDefault="00582C57" w:rsidP="00582C57">
          <w:pPr>
            <w:pStyle w:val="6B7D08CB3CAA4B2EBE94D3150183D7BD"/>
          </w:pPr>
          <w:r w:rsidRPr="00420C4E">
            <w:rPr>
              <w:rStyle w:val="PlaceholderText"/>
              <w:rFonts w:ascii="Arial" w:hAnsi="Arial" w:cs="Arial"/>
            </w:rPr>
            <w:t>....</w:t>
          </w:r>
        </w:p>
      </w:docPartBody>
    </w:docPart>
    <w:docPart>
      <w:docPartPr>
        <w:name w:val="7F309DD7389849F38DE4BD7BA35ACA83"/>
        <w:category>
          <w:name w:val="General"/>
          <w:gallery w:val="placeholder"/>
        </w:category>
        <w:types>
          <w:type w:val="bbPlcHdr"/>
        </w:types>
        <w:behaviors>
          <w:behavior w:val="content"/>
        </w:behaviors>
        <w:guid w:val="{9F48EDAB-08B0-4F0A-A701-387C8CDC8E95}"/>
      </w:docPartPr>
      <w:docPartBody>
        <w:p w:rsidR="00CD362A" w:rsidRDefault="007801B4" w:rsidP="007801B4">
          <w:pPr>
            <w:pStyle w:val="7F309DD7389849F38DE4BD7BA35ACA83"/>
          </w:pPr>
          <w:r w:rsidRPr="00624610">
            <w:rPr>
              <w:rStyle w:val="PlaceholderText"/>
              <w:rFonts w:ascii="Calibri" w:hAnsi="Calibri" w:cs="Calibri"/>
            </w:rPr>
            <w:t>....</w:t>
          </w:r>
        </w:p>
      </w:docPartBody>
    </w:docPart>
    <w:docPart>
      <w:docPartPr>
        <w:name w:val="94F3D82CF89F425FAD888FB1078D478D"/>
        <w:category>
          <w:name w:val="General"/>
          <w:gallery w:val="placeholder"/>
        </w:category>
        <w:types>
          <w:type w:val="bbPlcHdr"/>
        </w:types>
        <w:behaviors>
          <w:behavior w:val="content"/>
        </w:behaviors>
        <w:guid w:val="{F064B476-56DE-4EAE-BAC4-73FC77439C1C}"/>
      </w:docPartPr>
      <w:docPartBody>
        <w:p w:rsidR="00CD362A" w:rsidRDefault="007801B4" w:rsidP="007801B4">
          <w:pPr>
            <w:pStyle w:val="94F3D82CF89F425FAD888FB1078D478D"/>
          </w:pPr>
          <w:r w:rsidRPr="00001E57">
            <w:rPr>
              <w:rStyle w:val="PlaceholderText"/>
              <w:rFonts w:ascii="Arial" w:hAnsi="Arial" w:cs="Arial"/>
            </w:rPr>
            <w:t>....</w:t>
          </w:r>
        </w:p>
      </w:docPartBody>
    </w:docPart>
    <w:docPart>
      <w:docPartPr>
        <w:name w:val="0687A23DCABA4C81BC2B4DC56B516DCF"/>
        <w:category>
          <w:name w:val="General"/>
          <w:gallery w:val="placeholder"/>
        </w:category>
        <w:types>
          <w:type w:val="bbPlcHdr"/>
        </w:types>
        <w:behaviors>
          <w:behavior w:val="content"/>
        </w:behaviors>
        <w:guid w:val="{DB01101C-C5B7-40FF-A30C-63FAFE3D8439}"/>
      </w:docPartPr>
      <w:docPartBody>
        <w:p w:rsidR="00CD362A" w:rsidRDefault="007801B4" w:rsidP="007801B4">
          <w:pPr>
            <w:pStyle w:val="0687A23DCABA4C81BC2B4DC56B516DCF"/>
          </w:pPr>
          <w:r w:rsidRPr="00590B4D">
            <w:rPr>
              <w:rStyle w:val="PlaceholderText"/>
              <w:rFonts w:ascii="Arial" w:hAnsi="Arial" w:cs="Arial"/>
            </w:rPr>
            <w:t>....</w:t>
          </w:r>
        </w:p>
      </w:docPartBody>
    </w:docPart>
    <w:docPart>
      <w:docPartPr>
        <w:name w:val="D488233E03DF4531A65AFF696773054E"/>
        <w:category>
          <w:name w:val="General"/>
          <w:gallery w:val="placeholder"/>
        </w:category>
        <w:types>
          <w:type w:val="bbPlcHdr"/>
        </w:types>
        <w:behaviors>
          <w:behavior w:val="content"/>
        </w:behaviors>
        <w:guid w:val="{A57F62E0-02E8-42E9-BAEA-C37080B1B792}"/>
      </w:docPartPr>
      <w:docPartBody>
        <w:p w:rsidR="00CD362A" w:rsidRDefault="007801B4" w:rsidP="007801B4">
          <w:pPr>
            <w:pStyle w:val="D488233E03DF4531A65AFF696773054E"/>
          </w:pPr>
          <w:r w:rsidRPr="00FC5AAA">
            <w:rPr>
              <w:rStyle w:val="PlaceholderText"/>
              <w:rFonts w:ascii="Arial" w:hAnsi="Arial" w:cs="Arial"/>
            </w:rPr>
            <w:t>....</w:t>
          </w:r>
        </w:p>
      </w:docPartBody>
    </w:docPart>
    <w:docPart>
      <w:docPartPr>
        <w:name w:val="8F0AF8455EFC4B4486A8AD162C11084D"/>
        <w:category>
          <w:name w:val="General"/>
          <w:gallery w:val="placeholder"/>
        </w:category>
        <w:types>
          <w:type w:val="bbPlcHdr"/>
        </w:types>
        <w:behaviors>
          <w:behavior w:val="content"/>
        </w:behaviors>
        <w:guid w:val="{099EC39D-F233-4AFF-9222-12BB22A3F343}"/>
      </w:docPartPr>
      <w:docPartBody>
        <w:p w:rsidR="00CD362A" w:rsidRDefault="007801B4" w:rsidP="007801B4">
          <w:pPr>
            <w:pStyle w:val="8F0AF8455EFC4B4486A8AD162C11084D"/>
          </w:pPr>
          <w:r w:rsidRPr="00FC5AAA">
            <w:rPr>
              <w:rStyle w:val="PlaceholderText"/>
              <w:rFonts w:ascii="Arial" w:hAnsi="Arial" w:cs="Arial"/>
            </w:rPr>
            <w:t>....</w:t>
          </w:r>
        </w:p>
      </w:docPartBody>
    </w:docPart>
    <w:docPart>
      <w:docPartPr>
        <w:name w:val="95C14F940A2F4891924EC61B37D94384"/>
        <w:category>
          <w:name w:val="General"/>
          <w:gallery w:val="placeholder"/>
        </w:category>
        <w:types>
          <w:type w:val="bbPlcHdr"/>
        </w:types>
        <w:behaviors>
          <w:behavior w:val="content"/>
        </w:behaviors>
        <w:guid w:val="{D08BD840-39BC-4633-99A4-2BD8C5B88CDB}"/>
      </w:docPartPr>
      <w:docPartBody>
        <w:p w:rsidR="00CD362A" w:rsidRDefault="007801B4" w:rsidP="007801B4">
          <w:pPr>
            <w:pStyle w:val="95C14F940A2F4891924EC61B37D94384"/>
          </w:pPr>
          <w:r w:rsidRPr="00FC5AAA">
            <w:rPr>
              <w:rStyle w:val="PlaceholderText"/>
              <w:rFonts w:ascii="Arial" w:hAnsi="Arial" w:cs="Arial"/>
            </w:rPr>
            <w:t>....</w:t>
          </w:r>
        </w:p>
      </w:docPartBody>
    </w:docPart>
    <w:docPart>
      <w:docPartPr>
        <w:name w:val="308668EDEDC141B0B3617169A0606622"/>
        <w:category>
          <w:name w:val="General"/>
          <w:gallery w:val="placeholder"/>
        </w:category>
        <w:types>
          <w:type w:val="bbPlcHdr"/>
        </w:types>
        <w:behaviors>
          <w:behavior w:val="content"/>
        </w:behaviors>
        <w:guid w:val="{222353FE-C727-4639-A6BD-B749C6B3E2F0}"/>
      </w:docPartPr>
      <w:docPartBody>
        <w:p w:rsidR="00CD362A" w:rsidRDefault="007801B4" w:rsidP="007801B4">
          <w:pPr>
            <w:pStyle w:val="308668EDEDC141B0B3617169A0606622"/>
          </w:pPr>
          <w:r w:rsidRPr="00FC5AAA">
            <w:rPr>
              <w:rStyle w:val="PlaceholderText"/>
              <w:rFonts w:ascii="Arial" w:hAnsi="Arial" w:cs="Arial"/>
            </w:rPr>
            <w:t>....</w:t>
          </w:r>
        </w:p>
      </w:docPartBody>
    </w:docPart>
    <w:docPart>
      <w:docPartPr>
        <w:name w:val="9D462ED0FAD44DEFB3D9E7EA68159594"/>
        <w:category>
          <w:name w:val="General"/>
          <w:gallery w:val="placeholder"/>
        </w:category>
        <w:types>
          <w:type w:val="bbPlcHdr"/>
        </w:types>
        <w:behaviors>
          <w:behavior w:val="content"/>
        </w:behaviors>
        <w:guid w:val="{37C7EAC2-BAAE-406D-9B1B-8D17B1B3E3B0}"/>
      </w:docPartPr>
      <w:docPartBody>
        <w:p w:rsidR="00CD362A" w:rsidRDefault="007801B4" w:rsidP="007801B4">
          <w:pPr>
            <w:pStyle w:val="9D462ED0FAD44DEFB3D9E7EA68159594"/>
          </w:pPr>
          <w:r w:rsidRPr="00FC5AAA">
            <w:rPr>
              <w:rStyle w:val="PlaceholderText"/>
              <w:rFonts w:ascii="Arial" w:hAnsi="Arial" w:cs="Arial"/>
            </w:rPr>
            <w:t>....</w:t>
          </w:r>
        </w:p>
      </w:docPartBody>
    </w:docPart>
    <w:docPart>
      <w:docPartPr>
        <w:name w:val="72C7A5B943AD441991E4BB88BFBBEF05"/>
        <w:category>
          <w:name w:val="General"/>
          <w:gallery w:val="placeholder"/>
        </w:category>
        <w:types>
          <w:type w:val="bbPlcHdr"/>
        </w:types>
        <w:behaviors>
          <w:behavior w:val="content"/>
        </w:behaviors>
        <w:guid w:val="{4A8586CF-D0B6-448C-9D99-77C8BAD59D7B}"/>
      </w:docPartPr>
      <w:docPartBody>
        <w:p w:rsidR="00CD362A" w:rsidRDefault="007801B4" w:rsidP="007801B4">
          <w:pPr>
            <w:pStyle w:val="72C7A5B943AD441991E4BB88BFBBEF05"/>
          </w:pPr>
          <w:r w:rsidRPr="00FC5AAA">
            <w:rPr>
              <w:rStyle w:val="PlaceholderText"/>
              <w:rFonts w:ascii="Arial" w:hAnsi="Arial" w:cs="Arial"/>
            </w:rPr>
            <w:t>....</w:t>
          </w:r>
        </w:p>
      </w:docPartBody>
    </w:docPart>
    <w:docPart>
      <w:docPartPr>
        <w:name w:val="E3D853AC5DEC48A4902CD405AF388C34"/>
        <w:category>
          <w:name w:val="General"/>
          <w:gallery w:val="placeholder"/>
        </w:category>
        <w:types>
          <w:type w:val="bbPlcHdr"/>
        </w:types>
        <w:behaviors>
          <w:behavior w:val="content"/>
        </w:behaviors>
        <w:guid w:val="{0858DBDA-BF87-4834-B4FD-6F53FB6E7448}"/>
      </w:docPartPr>
      <w:docPartBody>
        <w:p w:rsidR="00CD362A" w:rsidRDefault="007801B4" w:rsidP="007801B4">
          <w:pPr>
            <w:pStyle w:val="E3D853AC5DEC48A4902CD405AF388C34"/>
          </w:pPr>
          <w:r w:rsidRPr="00FC5AAA">
            <w:rPr>
              <w:rStyle w:val="PlaceholderText"/>
              <w:rFonts w:ascii="Arial" w:hAnsi="Arial" w:cs="Arial"/>
            </w:rPr>
            <w:t>....</w:t>
          </w:r>
        </w:p>
      </w:docPartBody>
    </w:docPart>
    <w:docPart>
      <w:docPartPr>
        <w:name w:val="F61AC9D4EF49469DA09A4BBB757BE5D0"/>
        <w:category>
          <w:name w:val="General"/>
          <w:gallery w:val="placeholder"/>
        </w:category>
        <w:types>
          <w:type w:val="bbPlcHdr"/>
        </w:types>
        <w:behaviors>
          <w:behavior w:val="content"/>
        </w:behaviors>
        <w:guid w:val="{AB3C6625-4954-4591-81CD-CAB9B078025E}"/>
      </w:docPartPr>
      <w:docPartBody>
        <w:p w:rsidR="00CD362A" w:rsidRDefault="007801B4" w:rsidP="007801B4">
          <w:pPr>
            <w:pStyle w:val="F61AC9D4EF49469DA09A4BBB757BE5D0"/>
          </w:pPr>
          <w:r w:rsidRPr="00FC5AAA">
            <w:rPr>
              <w:rStyle w:val="PlaceholderText"/>
              <w:rFonts w:ascii="Arial" w:hAnsi="Arial" w:cs="Arial"/>
            </w:rPr>
            <w:t>....</w:t>
          </w:r>
        </w:p>
      </w:docPartBody>
    </w:docPart>
    <w:docPart>
      <w:docPartPr>
        <w:name w:val="29DC1F2DDA2D4614A5694FE801C7DC22"/>
        <w:category>
          <w:name w:val="General"/>
          <w:gallery w:val="placeholder"/>
        </w:category>
        <w:types>
          <w:type w:val="bbPlcHdr"/>
        </w:types>
        <w:behaviors>
          <w:behavior w:val="content"/>
        </w:behaviors>
        <w:guid w:val="{04AD9F98-5307-48A3-943F-A68AE6DD2910}"/>
      </w:docPartPr>
      <w:docPartBody>
        <w:p w:rsidR="00CD362A" w:rsidRDefault="007801B4" w:rsidP="007801B4">
          <w:pPr>
            <w:pStyle w:val="29DC1F2DDA2D4614A5694FE801C7DC22"/>
          </w:pPr>
          <w:r w:rsidRPr="00FC5AAA">
            <w:rPr>
              <w:rStyle w:val="PlaceholderText"/>
              <w:rFonts w:ascii="Arial" w:hAnsi="Arial" w:cs="Arial"/>
            </w:rPr>
            <w:t>....</w:t>
          </w:r>
        </w:p>
      </w:docPartBody>
    </w:docPart>
    <w:docPart>
      <w:docPartPr>
        <w:name w:val="6819F5709C874A2398A48BAE398C8631"/>
        <w:category>
          <w:name w:val="General"/>
          <w:gallery w:val="placeholder"/>
        </w:category>
        <w:types>
          <w:type w:val="bbPlcHdr"/>
        </w:types>
        <w:behaviors>
          <w:behavior w:val="content"/>
        </w:behaviors>
        <w:guid w:val="{842872F6-1F89-4934-8345-5FB891B839F4}"/>
      </w:docPartPr>
      <w:docPartBody>
        <w:p w:rsidR="00CD362A" w:rsidRDefault="007801B4" w:rsidP="007801B4">
          <w:pPr>
            <w:pStyle w:val="6819F5709C874A2398A48BAE398C8631"/>
          </w:pPr>
          <w:r w:rsidRPr="00FC5AAA">
            <w:rPr>
              <w:rStyle w:val="PlaceholderText"/>
              <w:rFonts w:ascii="Arial" w:hAnsi="Arial" w:cs="Arial"/>
            </w:rPr>
            <w:t>....</w:t>
          </w:r>
        </w:p>
      </w:docPartBody>
    </w:docPart>
    <w:docPart>
      <w:docPartPr>
        <w:name w:val="90A3CE6A225441F08B92A79CA64A4A2F"/>
        <w:category>
          <w:name w:val="General"/>
          <w:gallery w:val="placeholder"/>
        </w:category>
        <w:types>
          <w:type w:val="bbPlcHdr"/>
        </w:types>
        <w:behaviors>
          <w:behavior w:val="content"/>
        </w:behaviors>
        <w:guid w:val="{CA03FD07-D329-41F7-8843-249175F0A6A0}"/>
      </w:docPartPr>
      <w:docPartBody>
        <w:p w:rsidR="00CD362A" w:rsidRDefault="007801B4" w:rsidP="007801B4">
          <w:pPr>
            <w:pStyle w:val="90A3CE6A225441F08B92A79CA64A4A2F"/>
          </w:pPr>
          <w:r w:rsidRPr="00FC5AAA">
            <w:rPr>
              <w:rStyle w:val="PlaceholderText"/>
              <w:rFonts w:ascii="Arial" w:hAnsi="Arial" w:cs="Arial"/>
            </w:rPr>
            <w:t>....</w:t>
          </w:r>
        </w:p>
      </w:docPartBody>
    </w:docPart>
    <w:docPart>
      <w:docPartPr>
        <w:name w:val="1D4AB31D76124DB9BD4B11A59D8703FD"/>
        <w:category>
          <w:name w:val="General"/>
          <w:gallery w:val="placeholder"/>
        </w:category>
        <w:types>
          <w:type w:val="bbPlcHdr"/>
        </w:types>
        <w:behaviors>
          <w:behavior w:val="content"/>
        </w:behaviors>
        <w:guid w:val="{26E053AE-F078-48B9-B36E-8530EABD5361}"/>
      </w:docPartPr>
      <w:docPartBody>
        <w:p w:rsidR="00CD362A" w:rsidRDefault="007801B4" w:rsidP="007801B4">
          <w:pPr>
            <w:pStyle w:val="1D4AB31D76124DB9BD4B11A59D8703FD"/>
          </w:pPr>
          <w:r w:rsidRPr="00FC5AAA">
            <w:rPr>
              <w:rStyle w:val="PlaceholderText"/>
              <w:rFonts w:ascii="Arial" w:hAnsi="Arial" w:cs="Arial"/>
            </w:rPr>
            <w:t>....</w:t>
          </w:r>
        </w:p>
      </w:docPartBody>
    </w:docPart>
    <w:docPart>
      <w:docPartPr>
        <w:name w:val="AE55ECD678974DDE9C3D15AF51790ED8"/>
        <w:category>
          <w:name w:val="General"/>
          <w:gallery w:val="placeholder"/>
        </w:category>
        <w:types>
          <w:type w:val="bbPlcHdr"/>
        </w:types>
        <w:behaviors>
          <w:behavior w:val="content"/>
        </w:behaviors>
        <w:guid w:val="{A60FD023-EA45-4BB1-B9A3-D1365AA56DD5}"/>
      </w:docPartPr>
      <w:docPartBody>
        <w:p w:rsidR="00CD362A" w:rsidRDefault="007801B4" w:rsidP="007801B4">
          <w:pPr>
            <w:pStyle w:val="AE55ECD678974DDE9C3D15AF51790ED8"/>
          </w:pPr>
          <w:r w:rsidRPr="00FC5AAA">
            <w:rPr>
              <w:rStyle w:val="PlaceholderText"/>
              <w:rFonts w:ascii="Arial" w:hAnsi="Arial" w:cs="Arial"/>
            </w:rPr>
            <w:t>....</w:t>
          </w:r>
        </w:p>
      </w:docPartBody>
    </w:docPart>
    <w:docPart>
      <w:docPartPr>
        <w:name w:val="852F3F654C724C08870F25F168015BA2"/>
        <w:category>
          <w:name w:val="General"/>
          <w:gallery w:val="placeholder"/>
        </w:category>
        <w:types>
          <w:type w:val="bbPlcHdr"/>
        </w:types>
        <w:behaviors>
          <w:behavior w:val="content"/>
        </w:behaviors>
        <w:guid w:val="{6C96BACE-F48E-4DF7-A995-D6A36B090F0B}"/>
      </w:docPartPr>
      <w:docPartBody>
        <w:p w:rsidR="00CD362A" w:rsidRDefault="007801B4" w:rsidP="007801B4">
          <w:pPr>
            <w:pStyle w:val="852F3F654C724C08870F25F168015BA2"/>
          </w:pPr>
          <w:r w:rsidRPr="00FC5AAA">
            <w:rPr>
              <w:rStyle w:val="PlaceholderText"/>
              <w:rFonts w:ascii="Arial" w:hAnsi="Arial" w:cs="Arial"/>
            </w:rPr>
            <w:t>....</w:t>
          </w:r>
        </w:p>
      </w:docPartBody>
    </w:docPart>
    <w:docPart>
      <w:docPartPr>
        <w:name w:val="35B2AC0DD7234E3D964CED0FA42C284A"/>
        <w:category>
          <w:name w:val="General"/>
          <w:gallery w:val="placeholder"/>
        </w:category>
        <w:types>
          <w:type w:val="bbPlcHdr"/>
        </w:types>
        <w:behaviors>
          <w:behavior w:val="content"/>
        </w:behaviors>
        <w:guid w:val="{8172BA71-C16B-48BB-A8CF-58E2602DCB33}"/>
      </w:docPartPr>
      <w:docPartBody>
        <w:p w:rsidR="00CD362A" w:rsidRDefault="007801B4" w:rsidP="007801B4">
          <w:pPr>
            <w:pStyle w:val="35B2AC0DD7234E3D964CED0FA42C284A"/>
          </w:pPr>
          <w:r w:rsidRPr="00FC5AAA">
            <w:rPr>
              <w:rStyle w:val="PlaceholderText"/>
              <w:rFonts w:ascii="Arial" w:hAnsi="Arial" w:cs="Arial"/>
            </w:rPr>
            <w:t>....</w:t>
          </w:r>
        </w:p>
      </w:docPartBody>
    </w:docPart>
    <w:docPart>
      <w:docPartPr>
        <w:name w:val="F6A2E44EF09B4004B109A4BB39A99850"/>
        <w:category>
          <w:name w:val="General"/>
          <w:gallery w:val="placeholder"/>
        </w:category>
        <w:types>
          <w:type w:val="bbPlcHdr"/>
        </w:types>
        <w:behaviors>
          <w:behavior w:val="content"/>
        </w:behaviors>
        <w:guid w:val="{DF18CDA8-CFB7-4A6D-83E5-6B1ABC2CD329}"/>
      </w:docPartPr>
      <w:docPartBody>
        <w:p w:rsidR="00CD362A" w:rsidRDefault="007801B4" w:rsidP="007801B4">
          <w:pPr>
            <w:pStyle w:val="F6A2E44EF09B4004B109A4BB39A99850"/>
          </w:pPr>
          <w:r w:rsidRPr="00FC5AAA">
            <w:rPr>
              <w:rStyle w:val="PlaceholderText"/>
              <w:rFonts w:ascii="Arial" w:hAnsi="Arial" w:cs="Arial"/>
            </w:rPr>
            <w:t>....</w:t>
          </w:r>
        </w:p>
      </w:docPartBody>
    </w:docPart>
    <w:docPart>
      <w:docPartPr>
        <w:name w:val="4388E04FDC9E4CED820030CAF9A2851E"/>
        <w:category>
          <w:name w:val="General"/>
          <w:gallery w:val="placeholder"/>
        </w:category>
        <w:types>
          <w:type w:val="bbPlcHdr"/>
        </w:types>
        <w:behaviors>
          <w:behavior w:val="content"/>
        </w:behaviors>
        <w:guid w:val="{1C88A544-B1A1-4CF8-8628-67A6956A5116}"/>
      </w:docPartPr>
      <w:docPartBody>
        <w:p w:rsidR="00CD362A" w:rsidRDefault="007801B4" w:rsidP="007801B4">
          <w:pPr>
            <w:pStyle w:val="4388E04FDC9E4CED820030CAF9A2851E"/>
          </w:pPr>
          <w:r w:rsidRPr="00FC5AAA">
            <w:rPr>
              <w:rStyle w:val="PlaceholderText"/>
              <w:rFonts w:ascii="Arial" w:hAnsi="Arial" w:cs="Arial"/>
            </w:rPr>
            <w:t>....</w:t>
          </w:r>
        </w:p>
      </w:docPartBody>
    </w:docPart>
    <w:docPart>
      <w:docPartPr>
        <w:name w:val="3B8F67779EFA4D0083ACA301C07699F0"/>
        <w:category>
          <w:name w:val="General"/>
          <w:gallery w:val="placeholder"/>
        </w:category>
        <w:types>
          <w:type w:val="bbPlcHdr"/>
        </w:types>
        <w:behaviors>
          <w:behavior w:val="content"/>
        </w:behaviors>
        <w:guid w:val="{CE1B03C8-7B39-4C74-A679-AEA4145F17B0}"/>
      </w:docPartPr>
      <w:docPartBody>
        <w:p w:rsidR="008D5D68" w:rsidRDefault="003C4137" w:rsidP="003C4137">
          <w:pPr>
            <w:pStyle w:val="3B8F67779EFA4D0083ACA301C07699F0"/>
          </w:pPr>
          <w:r w:rsidRPr="00BD4EA0">
            <w:rPr>
              <w:rStyle w:val="PlaceholderText"/>
              <w:rFonts w:ascii="Arial" w:hAnsi="Arial" w:cs="Arial"/>
            </w:rPr>
            <w:t>....</w:t>
          </w:r>
        </w:p>
      </w:docPartBody>
    </w:docPart>
    <w:docPart>
      <w:docPartPr>
        <w:name w:val="BF777BBAD50A4468B7F6457235E1AB31"/>
        <w:category>
          <w:name w:val="General"/>
          <w:gallery w:val="placeholder"/>
        </w:category>
        <w:types>
          <w:type w:val="bbPlcHdr"/>
        </w:types>
        <w:behaviors>
          <w:behavior w:val="content"/>
        </w:behaviors>
        <w:guid w:val="{27885177-DD4A-45F2-9C17-0DABD4144254}"/>
      </w:docPartPr>
      <w:docPartBody>
        <w:p w:rsidR="008D5D68" w:rsidRDefault="003C4137" w:rsidP="003C4137">
          <w:pPr>
            <w:pStyle w:val="BF777BBAD50A4468B7F6457235E1AB31"/>
          </w:pPr>
          <w:r w:rsidRPr="00BD4EA0">
            <w:rPr>
              <w:rStyle w:val="PlaceholderText"/>
              <w:rFonts w:ascii="Arial" w:hAnsi="Arial" w:cs="Arial"/>
            </w:rPr>
            <w:t>....</w:t>
          </w:r>
        </w:p>
      </w:docPartBody>
    </w:docPart>
    <w:docPart>
      <w:docPartPr>
        <w:name w:val="B217312D70AC42DE885CE2A7C5B1BAD9"/>
        <w:category>
          <w:name w:val="General"/>
          <w:gallery w:val="placeholder"/>
        </w:category>
        <w:types>
          <w:type w:val="bbPlcHdr"/>
        </w:types>
        <w:behaviors>
          <w:behavior w:val="content"/>
        </w:behaviors>
        <w:guid w:val="{E81238C1-6F51-4EF3-8E2F-65BD455BDDA1}"/>
      </w:docPartPr>
      <w:docPartBody>
        <w:p w:rsidR="008D5D68" w:rsidRDefault="003C4137" w:rsidP="003C4137">
          <w:pPr>
            <w:pStyle w:val="B217312D70AC42DE885CE2A7C5B1BAD9"/>
          </w:pPr>
          <w:r w:rsidRPr="00422BA8">
            <w:rPr>
              <w:rStyle w:val="PlaceholderText"/>
            </w:rPr>
            <w:t>....</w:t>
          </w:r>
        </w:p>
      </w:docPartBody>
    </w:docPart>
    <w:docPart>
      <w:docPartPr>
        <w:name w:val="893D70DEE39B49FC843C5785C3B7DC65"/>
        <w:category>
          <w:name w:val="General"/>
          <w:gallery w:val="placeholder"/>
        </w:category>
        <w:types>
          <w:type w:val="bbPlcHdr"/>
        </w:types>
        <w:behaviors>
          <w:behavior w:val="content"/>
        </w:behaviors>
        <w:guid w:val="{9BEC1D3B-8DED-42A7-BDA5-7CF8CBFB05B0}"/>
      </w:docPartPr>
      <w:docPartBody>
        <w:p w:rsidR="008D5D68" w:rsidRDefault="003C4137" w:rsidP="003C4137">
          <w:pPr>
            <w:pStyle w:val="893D70DEE39B49FC843C5785C3B7DC65"/>
          </w:pPr>
          <w:r w:rsidRPr="00804FF0">
            <w:rPr>
              <w:rStyle w:val="PlaceholderText"/>
              <w:rFonts w:ascii="Arial" w:hAnsi="Arial" w:cs="Arial"/>
            </w:rPr>
            <w:t>....</w:t>
          </w:r>
        </w:p>
      </w:docPartBody>
    </w:docPart>
    <w:docPart>
      <w:docPartPr>
        <w:name w:val="D96663CC32CB4A58A44F87F91588BD36"/>
        <w:category>
          <w:name w:val="General"/>
          <w:gallery w:val="placeholder"/>
        </w:category>
        <w:types>
          <w:type w:val="bbPlcHdr"/>
        </w:types>
        <w:behaviors>
          <w:behavior w:val="content"/>
        </w:behaviors>
        <w:guid w:val="{9DA51210-22EA-4772-AB09-C1B2B705AC14}"/>
      </w:docPartPr>
      <w:docPartBody>
        <w:p w:rsidR="008D5D68" w:rsidRDefault="003C4137" w:rsidP="003C4137">
          <w:pPr>
            <w:pStyle w:val="D96663CC32CB4A58A44F87F91588BD36"/>
          </w:pPr>
          <w:r w:rsidRPr="00422BA8">
            <w:rPr>
              <w:rStyle w:val="PlaceholderText"/>
            </w:rPr>
            <w:t>....</w:t>
          </w:r>
        </w:p>
      </w:docPartBody>
    </w:docPart>
    <w:docPart>
      <w:docPartPr>
        <w:name w:val="5245E798D00D4513AB3063F0172AE332"/>
        <w:category>
          <w:name w:val="General"/>
          <w:gallery w:val="placeholder"/>
        </w:category>
        <w:types>
          <w:type w:val="bbPlcHdr"/>
        </w:types>
        <w:behaviors>
          <w:behavior w:val="content"/>
        </w:behaviors>
        <w:guid w:val="{EBEF9419-FB06-4FFC-80A1-5A03B64A3901}"/>
      </w:docPartPr>
      <w:docPartBody>
        <w:p w:rsidR="008D5D68" w:rsidRDefault="003C4137" w:rsidP="003C4137">
          <w:pPr>
            <w:pStyle w:val="5245E798D00D4513AB3063F0172AE332"/>
          </w:pPr>
          <w:r w:rsidRPr="00010A8C">
            <w:rPr>
              <w:rStyle w:val="PlaceholderText"/>
              <w:rFonts w:ascii="Arial" w:hAnsi="Arial" w:cs="Arial"/>
            </w:rPr>
            <w:t>....</w:t>
          </w:r>
        </w:p>
      </w:docPartBody>
    </w:docPart>
    <w:docPart>
      <w:docPartPr>
        <w:name w:val="5E4AF68BDDEF43D18971F678DDF8B921"/>
        <w:category>
          <w:name w:val="General"/>
          <w:gallery w:val="placeholder"/>
        </w:category>
        <w:types>
          <w:type w:val="bbPlcHdr"/>
        </w:types>
        <w:behaviors>
          <w:behavior w:val="content"/>
        </w:behaviors>
        <w:guid w:val="{5C877317-F946-4E44-9361-8647C43A811E}"/>
      </w:docPartPr>
      <w:docPartBody>
        <w:p w:rsidR="008D5D68" w:rsidRDefault="003C4137" w:rsidP="003C4137">
          <w:pPr>
            <w:pStyle w:val="5E4AF68BDDEF43D18971F678DDF8B921"/>
          </w:pPr>
          <w:r w:rsidRPr="00010A8C">
            <w:rPr>
              <w:rStyle w:val="PlaceholderText"/>
              <w:rFonts w:ascii="Arial" w:hAnsi="Arial" w:cs="Arial"/>
            </w:rPr>
            <w:t>....</w:t>
          </w:r>
        </w:p>
      </w:docPartBody>
    </w:docPart>
    <w:docPart>
      <w:docPartPr>
        <w:name w:val="622D38E41FDA4EABA0D38F95649DCC11"/>
        <w:category>
          <w:name w:val="General"/>
          <w:gallery w:val="placeholder"/>
        </w:category>
        <w:types>
          <w:type w:val="bbPlcHdr"/>
        </w:types>
        <w:behaviors>
          <w:behavior w:val="content"/>
        </w:behaviors>
        <w:guid w:val="{51FB95AC-6479-46D7-85B0-BCF84B41996C}"/>
      </w:docPartPr>
      <w:docPartBody>
        <w:p w:rsidR="008D5D68" w:rsidRDefault="003C4137" w:rsidP="003C4137">
          <w:pPr>
            <w:pStyle w:val="622D38E41FDA4EABA0D38F95649DCC11"/>
          </w:pPr>
          <w:r w:rsidRPr="00010A8C">
            <w:rPr>
              <w:rStyle w:val="PlaceholderText"/>
              <w:rFonts w:ascii="Arial" w:hAnsi="Arial" w:cs="Arial"/>
            </w:rPr>
            <w:t>....</w:t>
          </w:r>
        </w:p>
      </w:docPartBody>
    </w:docPart>
    <w:docPart>
      <w:docPartPr>
        <w:name w:val="EED8F0E0420C49A28566AAA1B50826BD"/>
        <w:category>
          <w:name w:val="General"/>
          <w:gallery w:val="placeholder"/>
        </w:category>
        <w:types>
          <w:type w:val="bbPlcHdr"/>
        </w:types>
        <w:behaviors>
          <w:behavior w:val="content"/>
        </w:behaviors>
        <w:guid w:val="{CC390512-8EEC-4978-BA6D-FA1E1A345DB6}"/>
      </w:docPartPr>
      <w:docPartBody>
        <w:p w:rsidR="008D5D68" w:rsidRDefault="003C4137" w:rsidP="003C4137">
          <w:pPr>
            <w:pStyle w:val="EED8F0E0420C49A28566AAA1B50826BD"/>
          </w:pPr>
          <w:r w:rsidRPr="00010A8C">
            <w:rPr>
              <w:rStyle w:val="PlaceholderText"/>
              <w:rFonts w:ascii="Arial" w:hAnsi="Arial" w:cs="Arial"/>
            </w:rPr>
            <w:t>....</w:t>
          </w:r>
        </w:p>
      </w:docPartBody>
    </w:docPart>
    <w:docPart>
      <w:docPartPr>
        <w:name w:val="D8B8BEA47634441C8AF9F777A0EC717D"/>
        <w:category>
          <w:name w:val="General"/>
          <w:gallery w:val="placeholder"/>
        </w:category>
        <w:types>
          <w:type w:val="bbPlcHdr"/>
        </w:types>
        <w:behaviors>
          <w:behavior w:val="content"/>
        </w:behaviors>
        <w:guid w:val="{8CA87A2F-312D-4D34-942A-B329EF936749}"/>
      </w:docPartPr>
      <w:docPartBody>
        <w:p w:rsidR="008D5D68" w:rsidRDefault="003C4137" w:rsidP="003C4137">
          <w:pPr>
            <w:pStyle w:val="D8B8BEA47634441C8AF9F777A0EC717D"/>
          </w:pPr>
          <w:r w:rsidRPr="00010A8C">
            <w:rPr>
              <w:rStyle w:val="PlaceholderText"/>
              <w:rFonts w:ascii="Arial" w:hAnsi="Arial" w:cs="Arial"/>
            </w:rPr>
            <w:t>....</w:t>
          </w:r>
        </w:p>
      </w:docPartBody>
    </w:docPart>
    <w:docPart>
      <w:docPartPr>
        <w:name w:val="00FD75ED7FB74BA8B490BE13BF55949F"/>
        <w:category>
          <w:name w:val="General"/>
          <w:gallery w:val="placeholder"/>
        </w:category>
        <w:types>
          <w:type w:val="bbPlcHdr"/>
        </w:types>
        <w:behaviors>
          <w:behavior w:val="content"/>
        </w:behaviors>
        <w:guid w:val="{D5039206-91C7-440F-B725-AF5B1426E55B}"/>
      </w:docPartPr>
      <w:docPartBody>
        <w:p w:rsidR="008D5D68" w:rsidRDefault="003C4137" w:rsidP="003C4137">
          <w:pPr>
            <w:pStyle w:val="00FD75ED7FB74BA8B490BE13BF55949F"/>
          </w:pPr>
          <w:r w:rsidRPr="00010A8C">
            <w:rPr>
              <w:rStyle w:val="PlaceholderText"/>
              <w:rFonts w:ascii="Arial" w:hAnsi="Arial" w:cs="Arial"/>
            </w:rPr>
            <w:t>....</w:t>
          </w:r>
        </w:p>
      </w:docPartBody>
    </w:docPart>
    <w:docPart>
      <w:docPartPr>
        <w:name w:val="E09BA2390ADB438CB9AA58A6E600E7C9"/>
        <w:category>
          <w:name w:val="General"/>
          <w:gallery w:val="placeholder"/>
        </w:category>
        <w:types>
          <w:type w:val="bbPlcHdr"/>
        </w:types>
        <w:behaviors>
          <w:behavior w:val="content"/>
        </w:behaviors>
        <w:guid w:val="{D924239E-29A8-4621-8C87-129514CEEE0D}"/>
      </w:docPartPr>
      <w:docPartBody>
        <w:p w:rsidR="008D5D68" w:rsidRDefault="003C4137" w:rsidP="003C4137">
          <w:pPr>
            <w:pStyle w:val="E09BA2390ADB438CB9AA58A6E600E7C9"/>
          </w:pPr>
          <w:r w:rsidRPr="00010A8C">
            <w:rPr>
              <w:rStyle w:val="PlaceholderText"/>
              <w:rFonts w:ascii="Arial" w:hAnsi="Arial" w:cs="Arial"/>
            </w:rPr>
            <w:t>....</w:t>
          </w:r>
        </w:p>
      </w:docPartBody>
    </w:docPart>
    <w:docPart>
      <w:docPartPr>
        <w:name w:val="B03E815CFBD2494DB8AA9A084D296088"/>
        <w:category>
          <w:name w:val="General"/>
          <w:gallery w:val="placeholder"/>
        </w:category>
        <w:types>
          <w:type w:val="bbPlcHdr"/>
        </w:types>
        <w:behaviors>
          <w:behavior w:val="content"/>
        </w:behaviors>
        <w:guid w:val="{30598933-91A7-467E-9B06-9464776A3C0D}"/>
      </w:docPartPr>
      <w:docPartBody>
        <w:p w:rsidR="00000000" w:rsidRDefault="008D5D68" w:rsidP="008D5D68">
          <w:pPr>
            <w:pStyle w:val="B03E815CFBD2494DB8AA9A084D296088"/>
          </w:pPr>
          <w:r w:rsidRPr="0015528E">
            <w:rPr>
              <w:rStyle w:val="PlaceholderText"/>
            </w:rPr>
            <w:t>....</w:t>
          </w:r>
        </w:p>
      </w:docPartBody>
    </w:docPart>
    <w:docPart>
      <w:docPartPr>
        <w:name w:val="C97806CEC5E842D0B676D9F41561BC37"/>
        <w:category>
          <w:name w:val="General"/>
          <w:gallery w:val="placeholder"/>
        </w:category>
        <w:types>
          <w:type w:val="bbPlcHdr"/>
        </w:types>
        <w:behaviors>
          <w:behavior w:val="content"/>
        </w:behaviors>
        <w:guid w:val="{52ED2F67-1179-4BB8-87F4-CF52EFA6380C}"/>
      </w:docPartPr>
      <w:docPartBody>
        <w:p w:rsidR="00000000" w:rsidRDefault="008D5D68" w:rsidP="008D5D68">
          <w:pPr>
            <w:pStyle w:val="C97806CEC5E842D0B676D9F41561BC37"/>
          </w:pPr>
          <w:r w:rsidRPr="002301B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3C4137"/>
    <w:rsid w:val="00412673"/>
    <w:rsid w:val="004363B2"/>
    <w:rsid w:val="00462E0E"/>
    <w:rsid w:val="00466F91"/>
    <w:rsid w:val="004A51F9"/>
    <w:rsid w:val="00517B31"/>
    <w:rsid w:val="00536B10"/>
    <w:rsid w:val="005373FE"/>
    <w:rsid w:val="00556C05"/>
    <w:rsid w:val="00582C57"/>
    <w:rsid w:val="005856F5"/>
    <w:rsid w:val="005D56ED"/>
    <w:rsid w:val="005E1A78"/>
    <w:rsid w:val="00610FD7"/>
    <w:rsid w:val="00624404"/>
    <w:rsid w:val="00634A56"/>
    <w:rsid w:val="006B5DD0"/>
    <w:rsid w:val="006C55C0"/>
    <w:rsid w:val="006C5805"/>
    <w:rsid w:val="006F71A1"/>
    <w:rsid w:val="0073062A"/>
    <w:rsid w:val="007326C9"/>
    <w:rsid w:val="00765AB4"/>
    <w:rsid w:val="0077171B"/>
    <w:rsid w:val="007801B4"/>
    <w:rsid w:val="00781799"/>
    <w:rsid w:val="007917D6"/>
    <w:rsid w:val="007D61AB"/>
    <w:rsid w:val="007E170F"/>
    <w:rsid w:val="00810D9A"/>
    <w:rsid w:val="00865686"/>
    <w:rsid w:val="00873778"/>
    <w:rsid w:val="00892D85"/>
    <w:rsid w:val="0089485C"/>
    <w:rsid w:val="008B200E"/>
    <w:rsid w:val="008C00BD"/>
    <w:rsid w:val="008D5D68"/>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CD362A"/>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D68"/>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CD4C731875D4D62969664D61913EF19">
    <w:name w:val="3CD4C731875D4D62969664D61913EF19"/>
    <w:rsid w:val="00582C57"/>
    <w:pPr>
      <w:spacing w:after="200" w:line="276" w:lineRule="auto"/>
    </w:pPr>
  </w:style>
  <w:style w:type="paragraph" w:customStyle="1" w:styleId="68F30B5442E4492786257438963CA5A6">
    <w:name w:val="68F30B5442E4492786257438963CA5A6"/>
    <w:rsid w:val="00582C57"/>
    <w:pPr>
      <w:spacing w:after="200" w:line="276" w:lineRule="auto"/>
    </w:pPr>
  </w:style>
  <w:style w:type="paragraph" w:customStyle="1" w:styleId="6B7D08CB3CAA4B2EBE94D3150183D7BD">
    <w:name w:val="6B7D08CB3CAA4B2EBE94D3150183D7BD"/>
    <w:rsid w:val="00582C57"/>
    <w:pPr>
      <w:spacing w:after="200" w:line="276" w:lineRule="auto"/>
    </w:pPr>
  </w:style>
  <w:style w:type="paragraph" w:customStyle="1" w:styleId="7F309DD7389849F38DE4BD7BA35ACA83">
    <w:name w:val="7F309DD7389849F38DE4BD7BA35ACA83"/>
    <w:rsid w:val="007801B4"/>
    <w:pPr>
      <w:spacing w:after="200" w:line="276" w:lineRule="auto"/>
    </w:pPr>
  </w:style>
  <w:style w:type="paragraph" w:customStyle="1" w:styleId="94F3D82CF89F425FAD888FB1078D478D">
    <w:name w:val="94F3D82CF89F425FAD888FB1078D478D"/>
    <w:rsid w:val="007801B4"/>
    <w:pPr>
      <w:spacing w:after="200" w:line="276" w:lineRule="auto"/>
    </w:pPr>
  </w:style>
  <w:style w:type="paragraph" w:customStyle="1" w:styleId="0687A23DCABA4C81BC2B4DC56B516DCF">
    <w:name w:val="0687A23DCABA4C81BC2B4DC56B516DCF"/>
    <w:rsid w:val="007801B4"/>
    <w:pPr>
      <w:spacing w:after="200" w:line="276" w:lineRule="auto"/>
    </w:pPr>
  </w:style>
  <w:style w:type="paragraph" w:customStyle="1" w:styleId="D488233E03DF4531A65AFF696773054E">
    <w:name w:val="D488233E03DF4531A65AFF696773054E"/>
    <w:rsid w:val="007801B4"/>
    <w:pPr>
      <w:spacing w:after="200" w:line="276" w:lineRule="auto"/>
    </w:pPr>
  </w:style>
  <w:style w:type="paragraph" w:customStyle="1" w:styleId="8F0AF8455EFC4B4486A8AD162C11084D">
    <w:name w:val="8F0AF8455EFC4B4486A8AD162C11084D"/>
    <w:rsid w:val="007801B4"/>
    <w:pPr>
      <w:spacing w:after="200" w:line="276" w:lineRule="auto"/>
    </w:pPr>
  </w:style>
  <w:style w:type="paragraph" w:customStyle="1" w:styleId="95C14F940A2F4891924EC61B37D94384">
    <w:name w:val="95C14F940A2F4891924EC61B37D94384"/>
    <w:rsid w:val="007801B4"/>
    <w:pPr>
      <w:spacing w:after="200" w:line="276" w:lineRule="auto"/>
    </w:pPr>
  </w:style>
  <w:style w:type="paragraph" w:customStyle="1" w:styleId="308668EDEDC141B0B3617169A0606622">
    <w:name w:val="308668EDEDC141B0B3617169A0606622"/>
    <w:rsid w:val="007801B4"/>
    <w:pPr>
      <w:spacing w:after="200" w:line="276" w:lineRule="auto"/>
    </w:pPr>
  </w:style>
  <w:style w:type="paragraph" w:customStyle="1" w:styleId="9D462ED0FAD44DEFB3D9E7EA68159594">
    <w:name w:val="9D462ED0FAD44DEFB3D9E7EA68159594"/>
    <w:rsid w:val="007801B4"/>
    <w:pPr>
      <w:spacing w:after="200" w:line="276" w:lineRule="auto"/>
    </w:pPr>
  </w:style>
  <w:style w:type="paragraph" w:customStyle="1" w:styleId="72C7A5B943AD441991E4BB88BFBBEF05">
    <w:name w:val="72C7A5B943AD441991E4BB88BFBBEF05"/>
    <w:rsid w:val="007801B4"/>
    <w:pPr>
      <w:spacing w:after="200" w:line="276" w:lineRule="auto"/>
    </w:pPr>
  </w:style>
  <w:style w:type="paragraph" w:customStyle="1" w:styleId="E3D853AC5DEC48A4902CD405AF388C34">
    <w:name w:val="E3D853AC5DEC48A4902CD405AF388C34"/>
    <w:rsid w:val="007801B4"/>
    <w:pPr>
      <w:spacing w:after="200" w:line="276" w:lineRule="auto"/>
    </w:pPr>
  </w:style>
  <w:style w:type="paragraph" w:customStyle="1" w:styleId="F61AC9D4EF49469DA09A4BBB757BE5D0">
    <w:name w:val="F61AC9D4EF49469DA09A4BBB757BE5D0"/>
    <w:rsid w:val="007801B4"/>
    <w:pPr>
      <w:spacing w:after="200" w:line="276" w:lineRule="auto"/>
    </w:pPr>
  </w:style>
  <w:style w:type="paragraph" w:customStyle="1" w:styleId="29DC1F2DDA2D4614A5694FE801C7DC22">
    <w:name w:val="29DC1F2DDA2D4614A5694FE801C7DC22"/>
    <w:rsid w:val="007801B4"/>
    <w:pPr>
      <w:spacing w:after="200" w:line="276" w:lineRule="auto"/>
    </w:pPr>
  </w:style>
  <w:style w:type="paragraph" w:customStyle="1" w:styleId="6819F5709C874A2398A48BAE398C8631">
    <w:name w:val="6819F5709C874A2398A48BAE398C8631"/>
    <w:rsid w:val="007801B4"/>
    <w:pPr>
      <w:spacing w:after="200" w:line="276" w:lineRule="auto"/>
    </w:pPr>
  </w:style>
  <w:style w:type="paragraph" w:customStyle="1" w:styleId="90A3CE6A225441F08B92A79CA64A4A2F">
    <w:name w:val="90A3CE6A225441F08B92A79CA64A4A2F"/>
    <w:rsid w:val="007801B4"/>
    <w:pPr>
      <w:spacing w:after="200" w:line="276" w:lineRule="auto"/>
    </w:pPr>
  </w:style>
  <w:style w:type="paragraph" w:customStyle="1" w:styleId="1D4AB31D76124DB9BD4B11A59D8703FD">
    <w:name w:val="1D4AB31D76124DB9BD4B11A59D8703FD"/>
    <w:rsid w:val="007801B4"/>
    <w:pPr>
      <w:spacing w:after="200" w:line="276" w:lineRule="auto"/>
    </w:pPr>
  </w:style>
  <w:style w:type="paragraph" w:customStyle="1" w:styleId="AE55ECD678974DDE9C3D15AF51790ED8">
    <w:name w:val="AE55ECD678974DDE9C3D15AF51790ED8"/>
    <w:rsid w:val="007801B4"/>
    <w:pPr>
      <w:spacing w:after="200" w:line="276" w:lineRule="auto"/>
    </w:pPr>
  </w:style>
  <w:style w:type="paragraph" w:customStyle="1" w:styleId="852F3F654C724C08870F25F168015BA2">
    <w:name w:val="852F3F654C724C08870F25F168015BA2"/>
    <w:rsid w:val="007801B4"/>
    <w:pPr>
      <w:spacing w:after="200" w:line="276" w:lineRule="auto"/>
    </w:pPr>
  </w:style>
  <w:style w:type="paragraph" w:customStyle="1" w:styleId="35B2AC0DD7234E3D964CED0FA42C284A">
    <w:name w:val="35B2AC0DD7234E3D964CED0FA42C284A"/>
    <w:rsid w:val="007801B4"/>
    <w:pPr>
      <w:spacing w:after="200" w:line="276" w:lineRule="auto"/>
    </w:pPr>
  </w:style>
  <w:style w:type="paragraph" w:customStyle="1" w:styleId="F6A2E44EF09B4004B109A4BB39A99850">
    <w:name w:val="F6A2E44EF09B4004B109A4BB39A99850"/>
    <w:rsid w:val="007801B4"/>
    <w:pPr>
      <w:spacing w:after="200" w:line="276" w:lineRule="auto"/>
    </w:pPr>
  </w:style>
  <w:style w:type="paragraph" w:customStyle="1" w:styleId="4388E04FDC9E4CED820030CAF9A2851E">
    <w:name w:val="4388E04FDC9E4CED820030CAF9A2851E"/>
    <w:rsid w:val="007801B4"/>
    <w:pPr>
      <w:spacing w:after="200" w:line="276" w:lineRule="auto"/>
    </w:pPr>
  </w:style>
  <w:style w:type="paragraph" w:customStyle="1" w:styleId="3B8F67779EFA4D0083ACA301C07699F0">
    <w:name w:val="3B8F67779EFA4D0083ACA301C07699F0"/>
    <w:rsid w:val="003C4137"/>
    <w:pPr>
      <w:spacing w:after="200" w:line="276" w:lineRule="auto"/>
    </w:pPr>
  </w:style>
  <w:style w:type="paragraph" w:customStyle="1" w:styleId="BF777BBAD50A4468B7F6457235E1AB31">
    <w:name w:val="BF777BBAD50A4468B7F6457235E1AB31"/>
    <w:rsid w:val="003C4137"/>
    <w:pPr>
      <w:spacing w:after="200" w:line="276" w:lineRule="auto"/>
    </w:pPr>
  </w:style>
  <w:style w:type="paragraph" w:customStyle="1" w:styleId="B217312D70AC42DE885CE2A7C5B1BAD9">
    <w:name w:val="B217312D70AC42DE885CE2A7C5B1BAD9"/>
    <w:rsid w:val="003C4137"/>
    <w:pPr>
      <w:spacing w:after="200" w:line="276" w:lineRule="auto"/>
    </w:pPr>
  </w:style>
  <w:style w:type="paragraph" w:customStyle="1" w:styleId="893D70DEE39B49FC843C5785C3B7DC65">
    <w:name w:val="893D70DEE39B49FC843C5785C3B7DC65"/>
    <w:rsid w:val="003C4137"/>
    <w:pPr>
      <w:spacing w:after="200" w:line="276" w:lineRule="auto"/>
    </w:pPr>
  </w:style>
  <w:style w:type="paragraph" w:customStyle="1" w:styleId="D96663CC32CB4A58A44F87F91588BD36">
    <w:name w:val="D96663CC32CB4A58A44F87F91588BD36"/>
    <w:rsid w:val="003C4137"/>
    <w:pPr>
      <w:spacing w:after="200" w:line="276" w:lineRule="auto"/>
    </w:pPr>
  </w:style>
  <w:style w:type="paragraph" w:customStyle="1" w:styleId="96D2D6E00C804986B50D37AF005A4AD2">
    <w:name w:val="96D2D6E00C804986B50D37AF005A4AD2"/>
    <w:rsid w:val="003C4137"/>
    <w:pPr>
      <w:spacing w:after="200" w:line="276" w:lineRule="auto"/>
    </w:pPr>
  </w:style>
  <w:style w:type="paragraph" w:customStyle="1" w:styleId="5245E798D00D4513AB3063F0172AE332">
    <w:name w:val="5245E798D00D4513AB3063F0172AE332"/>
    <w:rsid w:val="003C4137"/>
    <w:pPr>
      <w:spacing w:after="200" w:line="276" w:lineRule="auto"/>
    </w:pPr>
  </w:style>
  <w:style w:type="paragraph" w:customStyle="1" w:styleId="5E4AF68BDDEF43D18971F678DDF8B921">
    <w:name w:val="5E4AF68BDDEF43D18971F678DDF8B921"/>
    <w:rsid w:val="003C4137"/>
    <w:pPr>
      <w:spacing w:after="200" w:line="276" w:lineRule="auto"/>
    </w:pPr>
  </w:style>
  <w:style w:type="paragraph" w:customStyle="1" w:styleId="622D38E41FDA4EABA0D38F95649DCC11">
    <w:name w:val="622D38E41FDA4EABA0D38F95649DCC11"/>
    <w:rsid w:val="003C4137"/>
    <w:pPr>
      <w:spacing w:after="200" w:line="276" w:lineRule="auto"/>
    </w:pPr>
  </w:style>
  <w:style w:type="paragraph" w:customStyle="1" w:styleId="EED8F0E0420C49A28566AAA1B50826BD">
    <w:name w:val="EED8F0E0420C49A28566AAA1B50826BD"/>
    <w:rsid w:val="003C4137"/>
    <w:pPr>
      <w:spacing w:after="200" w:line="276" w:lineRule="auto"/>
    </w:pPr>
  </w:style>
  <w:style w:type="paragraph" w:customStyle="1" w:styleId="D8B8BEA47634441C8AF9F777A0EC717D">
    <w:name w:val="D8B8BEA47634441C8AF9F777A0EC717D"/>
    <w:rsid w:val="003C4137"/>
    <w:pPr>
      <w:spacing w:after="200" w:line="276" w:lineRule="auto"/>
    </w:pPr>
  </w:style>
  <w:style w:type="paragraph" w:customStyle="1" w:styleId="00FD75ED7FB74BA8B490BE13BF55949F">
    <w:name w:val="00FD75ED7FB74BA8B490BE13BF55949F"/>
    <w:rsid w:val="003C4137"/>
    <w:pPr>
      <w:spacing w:after="200" w:line="276" w:lineRule="auto"/>
    </w:pPr>
  </w:style>
  <w:style w:type="paragraph" w:customStyle="1" w:styleId="E09BA2390ADB438CB9AA58A6E600E7C9">
    <w:name w:val="E09BA2390ADB438CB9AA58A6E600E7C9"/>
    <w:rsid w:val="003C4137"/>
    <w:pPr>
      <w:spacing w:after="200" w:line="276" w:lineRule="auto"/>
    </w:pPr>
  </w:style>
  <w:style w:type="paragraph" w:customStyle="1" w:styleId="B03E815CFBD2494DB8AA9A084D296088">
    <w:name w:val="B03E815CFBD2494DB8AA9A084D296088"/>
    <w:rsid w:val="008D5D68"/>
    <w:pPr>
      <w:spacing w:after="200" w:line="276" w:lineRule="auto"/>
    </w:pPr>
  </w:style>
  <w:style w:type="paragraph" w:customStyle="1" w:styleId="C97806CEC5E842D0B676D9F41561BC37">
    <w:name w:val="C97806CEC5E842D0B676D9F41561BC37"/>
    <w:rsid w:val="008D5D6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AdmiseSolModel, SIM.Reglementari.Model, Version=1.0.0.0, Culture=neutral, PublicKeyToken=null]]">[]</value>
</file>

<file path=customXml/item10.xml><?xml version="1.0" encoding="utf-8"?><value xmlns="System.Collections.Generic.List`1[[SIM.Reglementari.Model.Entities.DeseuriComercializateModel, SIM.Reglementari.Model, Version=1.0.0.0, Culture=neutral, PublicKeyToken=null]]">[]</value>
</file>

<file path=customXml/item11.xml><?xml version="1.0" encoding="utf-8"?><value xmlns="System.Collections.Generic.List`1[[SIM.Reglementari.Model.Entities.GospodarireAmbalajeModel, SIM.Reglementari.Model, Version=1.0.0.0, Culture=neutral, PublicKeyToken=null]]">[]</value>
</file>

<file path=customXml/item12.xml><?xml version="1.0" encoding="utf-8"?><value xmlns="System.Collections.Generic.List`1[[SIM.Reglementari.Model.Entities.SistemeSigurantaModel, SIM.Reglementari.Model, Version=1.0.0.0, Culture=neutral, PublicKeyToken=null]]">[]</value>
</file>

<file path=customXml/item13.xml><?xml version="1.0" encoding="utf-8"?><value xmlns="System.Collections.Generic.List`1[[SIM.Reglementari.Model.Entities.CapacitateMaximaProiectataModel, SIM.Reglementari.Model, Version=1.0.0.0, Culture=neutral, PublicKeyToken=null]]">[{"CodRev2":"3811","IdRev2":"41a1074e-9e53-461b-956f-14d09f204db2","InstalatieUtilaj":"Colectarea deseurilor nepericuloase (deseuri din material plastic, deseuri de hartie si carton, deseuri metalice feroase si neferoase, deseuri nepericuloase de la procesarea lemnului, deseuri de sticla si ceramica, deseuri textile, deseuri de la echipamete electrice si electronice si echipamente casate sau componente din echipamente casate, uleiuri si grasimi comestibile, inclusiv uleiuri arse, deseuri de la echipamente electrice si electronice si echipamente casate sau componente nepericuloase din echipamente casate)","CapacitateMaximaProiectata":66.0,"UnitateMasuraId":139,"UnitateMasura":"Tone/luna","Id":"dbc87ca8-d633-4cc3-bdcb-596f14282844","DetailId":"00000000-0000-0000-0000-000000000000","ActReglementareId":"ed13044c-5f4b-4269-b2c3-00caaee5596b"},{"CodRev2":"4677","IdRev2":"d1a4a8a1-4395-43a8-92e9-81aa5d1782c0","InstalatieUtilaj":"Comert cu ridicata al deseurilor si resturilor (deseuri din material plastic, deseuri de hartie si carton, deseuri metalice feroase si neferoase, deseuri nepericuloase de la procesarea lemnului, deseuri de sticla si ceramica, deseuri textile, deseuri de la echipamete electrice si electronice si echipamente casate sau componente din echipamente casate, uleiuri si grasimi comestibile, inclusiv uleiuri arse, deseuri de la echipamente electrice si electronice si echipamente casate sau componente nepericuloase din echipamente casate) ","CapacitateMaximaProiectata":66.0,"UnitateMasuraId":139,"UnitateMasura":"Tone/luna","Id":"2173cbbd-a56f-43e1-bfae-c69eee65b70f","DetailId":"00000000-0000-0000-0000-000000000000","ActReglementareId":"ed13044c-5f4b-4269-b2c3-00caaee5596b"}]</value>
</file>

<file path=customXml/item14.xml><?xml version="1.0" encoding="utf-8"?><value xmlns="System.Collections.Generic.List`1[[SIM.Reglementari.Model.Entities.PretratareApeModel, SIM.Reglementari.Model, Version=1.0.0.0, Culture=neutral, PublicKeyToken=null]]">[]</value>
</file>

<file path=customXml/item15.xml><?xml version="1.0" encoding="utf-8"?><value xmlns="System.Collections.Generic.List`1[[SIM.Reglementari.Model.Entities.AlteSurseModel, SIM.Reglementari.Model, Version=1.0.0.0, Culture=neutral, PublicKeyToken=null]]">[]</value>
</file>

<file path=customXml/item16.xml><?xml version="1.0" encoding="utf-8"?><value xmlns="System.Collections.Generic.List`1[[SIM.Reglementari.Model.Entities.DeseuriTratateModel, SIM.Reglementari.Model, Version=1.0.0.0, Culture=neutral, PublicKeyToken=null]]">[]</value>
</file>

<file path=customXml/item17.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reziduuri","IdRev1":726,"CodNfr":null,"IdNfr":null,"CodSnap":null,"IdSnap":null,"Id":"41a1074e-9e53-461b-956f-14d09f204db2","DetailId":"00000000-0000-0000-0000-000000000000","ActReglementareId":"ed13044c-5f4b-4269-b2c3-00caaee5596b"},{"CodRev2":"4677","DenumireRev2":"Comert cu ridicata al deseurilor si resturilor","IdRev2":2396,"PozitieRev1":"260","CodRev1":"5157","DenumireRev1":"Comertul cu ridicata al deseurilor si resturilor","IdRev1":499,"CodNfr":null,"IdNfr":null,"CodSnap":null,"IdSnap":null,"Id":"d1a4a8a1-4395-43a8-92e9-81aa5d1782c0","DetailId":"00000000-0000-0000-0000-000000000000","ActReglementareId":"ed13044c-5f4b-4269-b2c3-00caaee5596b"}]</value>
</file>

<file path=customXml/item18.xml><?xml version="1.0" encoding="utf-8"?><value xmlns="System.Collections.Generic.List`1[[SIM.Reglementari.Model.Entities.RevizuiriModel, SIM.Reglementari.Model, Version=1.0.0.0, Culture=neutral, PublicKeyToken=null]]">[]</value>
</file>

<file path=customXml/item19.xml><?xml version="1.0" encoding="utf-8"?><value xmlns="System.Collections.Generic.List`1[[SIM.Reglementari.Model.Entities.CentralaTermicaModel, SIM.Reglementari.Model, Version=1.0.0.0, Culture=neutral, PublicKeyToken=null]]">[]</value>
</file>

<file path=customXml/item2.xml><?xml version="1.0" encoding="utf-8"?><value xmlns="System.Collections.Generic.List`1[[SIM.Reglementari.Model.Entities.ValoriLimitaAerNormaleModel, SIM.Reglementari.Model, Version=1.0.0.0, Culture=neutral, PublicKeyToken=null]]">[]</value>
</file>

<file path=customXml/item20.xml><?xml version="1.0" encoding="utf-8"?><value xmlns="System.Collections.Generic.List`1[[SIM.Reglementari.Model.Entities.DeseuriProduseModel, SIM.Reglementari.Model, Version=1.0.0.0, Culture=neutral, PublicKeyToken=null]]">[]</value>
</file>

<file path=customXml/item21.xml><?xml version="1.0" encoding="utf-8"?><value xmlns="System.Collections.Generic.List`1[[SIM.Reglementari.Model.Entities.DeseuriTransportateModel, SIM.Reglementari.Model, Version=1.0.0.0, Culture=neutral, PublicKeyToken=null]]">[]</value>
</file>

<file path=customXml/item22.xml><?xml version="1.0" encoding="utf-8"?><value xmlns="System.Collections.Generic.List`1[[SIM.Reglementari.Model.Entities.ObligatiiRaportareModel, SIM.Reglementari.Model, Version=1.0.0.0, Culture=neutral, PublicKeyToken=null]]">[{"NrCrt":1,"DenumireRaport":"Deseuri Ambalaje: Anexa 3 (C) - Operatori economici colectori/ comercianti de deseuri de ambalaje","FrecventaRaportare":"anual","PerioadaDepunere":"1 februarie - 25 februarie","AccesAplicatii":"Anexa 3 (C) - Operatori economici colectori/ comercianti de deseuri de ambalaje","CodRol":"pcd:portal_content/Roluri_SIM/ROLE_DESEURI_AMBALAJE","CodAnexa":"ANEXA3_C","Modul":"AMB","Id":"00b6045c-ac4c-4791-8c4a-a786b2f185c9","DetailId":"00000000-0000-0000-0000-000000000000","ActReglementareId":"ed13044c-5f4b-4269-b2c3-00caaee5596b"},{"NrCrt":2,"DenumireRaport":"Statistica deseurilor: Chestionar 1: COL/TRAT – completat de operatorii ce se ocupa cu colectarea si/sau tratarea deseurilor.","FrecventaRaportare":"anual","PerioadaDepunere":"1 februarie - 15 iunie","AccesAplicatii":"Chestionar 1: COL/TRAT – completat de operatorii ce se ocupa cu colectarea si/sau tratarea deseurilor.","CodRol":"pcd:portal_content/Roluri_SIM/ROLE_DESEURI_MEDIUS","CodAnexa":"COL/TRAT","Modul":"SD","Id":"c46437fe-5d01-49b7-a7a7-937956fbc636","DetailId":"00000000-0000-0000-0000-000000000000","ActReglementareId":"ed13044c-5f4b-4269-b2c3-00caaee5596b"},{"NrCrt":3,"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deseuri.","CodRol":"pcd:portal_content/Roluri_SIM/ROLE_DESEURI_MEDIUS","CodAnexa":"PRODDES","Modul":"SD","Id":"ef142170-c3ef-48f6-ab5f-5d0d613b6324","DetailId":"00000000-0000-0000-0000-000000000000","ActReglementareId":"ed13044c-5f4b-4269-b2c3-00caaee5596b"}]</value>
</file>

<file path=customXml/item23.xml><?xml version="1.0" encoding="utf-8"?><value xmlns="System.Collections.Generic.List`1[[SIM.Reglementari.Model.Entities.ValoriLimitaAerSpecialeModel, SIM.Reglementari.Model, Version=1.0.0.0, Culture=neutral, PublicKeyToken=null]]">[]</value>
</file>

<file path=customXml/item24.xml><?xml version="1.0" encoding="utf-8"?><value xmlns="System.Collections.Generic.List`1[[SIM.Reglementari.Model.Entities.TratareApeModel, SIM.Reglementari.Model, Version=1.0.0.0, Culture=neutral, PublicKeyToken=null]]">[]</value>
</file>

<file path=customXml/item25.xml><?xml version="1.0" encoding="utf-8"?><value xmlns="System.Collections.Generic.List`1[[SIM.Reglementari.Model.Entities.DeseuriStocateModel, SIM.Reglementari.Model, Version=1.0.0.0, Culture=neutral, PublicKeyToken=null]]">[]</value>
</file>

<file path=customXml/item26.xml><?xml version="1.0" encoding="utf-8"?><value xmlns="System.Collections.Generic.List`1[[SIM.Reglementari.Model.Entities.PericoleAccidenteMajoreModel, SIM.Reglementari.Model, Version=1.0.0.0, Culture=neutral, PublicKeyToken=null]]">[]</value>
</file>

<file path=customXml/item27.xml><?xml version="1.0" encoding="utf-8"?><value xmlns="System.Collections.Generic.List`1[[SIM.Reglementari.Model.Entities.CosuriModel, SIM.Reglementari.Model, Version=1.0.0.0, Culture=neutral, PublicKeyToken=null]]">[]</value>
</file>

<file path=customXml/item28.xml><?xml version="1.0" encoding="utf-8"?><value xmlns="System.Collections.Generic.List`1[[SIM.Reglementari.Model.Entities.MateriePrimaModel, SIM.Reglementari.Model, Version=1.0.0.0, Culture=neutral, PublicKeyToken=null]]">[]</value>
</file>

<file path=customXml/item29.xml><?xml version="1.0" encoding="utf-8"?><value xmlns="System.Collections.Generic.List`1[[SIM.Reglementari.Model.Entities.DeseuriBateriiModel, SIM.Reglementari.Model, Version=1.0.0.0, Culture=neutral, PublicKeyToken=null]]">[]</value>
</file>

<file path=customXml/item3.xml><?xml version="1.0" encoding="utf-8"?><value xmlns="System.Collections.Generic.List`1[[SIM.Reglementari.Model.Entities.DeseuriColectateModel, SIM.Reglementari.Model, Version=1.0.0.0, Culture=neutral, PublicKeyToken=null]]">[]</value>
</file>

<file path=customXml/item30.xml><?xml version="1.0" encoding="utf-8"?><value xmlns="System.Collections.Generic.List`1[[SIM.Reglementari.Model.Entities.AlteActivitatiModel, SIM.Reglementari.Model, Version=1.0.0.0, Culture=neutral, PublicKeyToken=null]]">[{"CodCaen":"4941","CodCaenId":2456,"DenumireActivitate":"Transporturi rutiere de marfuri","Id":"0aec7a82-ea40-413f-a445-f21255b6fe1b","DetailId":"00000000-0000-0000-0000-000000000000","ActReglementareId":"ed13044c-5f4b-4269-b2c3-00caaee5596b"},{"CodCaen":"5210","CodCaenId":2477,"DenumireActivitate":"Depozitari","Id":"c3305677-02cc-4506-8178-f88e88ba6102","DetailId":"00000000-0000-0000-0000-000000000000","ActReglementareId":"ed13044c-5f4b-4269-b2c3-00caaee5596b"},{"CodCaen":"5224","CodCaenId":2482,"DenumireActivitate":"Manipulari","Id":"de80750e-5c9f-452b-ac13-e39bb0bd3426","DetailId":"00000000-0000-0000-0000-000000000000","ActReglementareId":"ed13044c-5f4b-4269-b2c3-00caaee5596b"}]</value>
</file>

<file path=customXml/item31.xml><?xml version="1.0" encoding="utf-8"?><value xmlns="System.Collections.Generic.List`1[[SIM.Reglementari.Model.Entities.MonitorizareApaSubteranaModel, SIM.Reglementari.Model, Version=1.0.0.0, Culture=neutral, PublicKeyToken=null]]">[]</value>
</file>

<file path=customXml/item32.xml><?xml version="1.0" encoding="utf-8"?><value xmlns="System.Collections.Generic.List`1[[SIM.Reglementari.Model.Entities.ConcentratieMaximaApaSubteranaModel, SIM.Reglementari.Model, Version=1.0.0.0, Culture=neutral, PublicKeyToken=null]]">[]</value>
</file>

<file path=customXml/item33.xml><?xml version="1.0" encoding="utf-8"?><value xmlns="System.Collections.Generic.List`1[[SIM.Reglementari.Model.Entities.DeseuriDeeeColectateModel, SIM.Reglementari.Model, Version=1.0.0.0, Culture=neutral, PublicKeyToken=null]]">[]</value>
</file>

<file path=customXml/item34.xml><?xml version="1.0" encoding="utf-8"?><value xmlns="System.Collections.Generic.List`1[[SIM.Reglementari.Model.Entities.DeseuriDeeeModel, SIM.Reglementari.Model, Version=1.0.0.0, Culture=neutral, PublicKeyToken=null]]">[]</value>
</file>

<file path=customXml/item35.xml><?xml version="1.0" encoding="utf-8"?><value xmlns="System.Collections.Generic.List`1[[SIM.Reglementari.Model.Entities.SituatieUrgentaModel, SIM.Reglementari.Model, Version=1.0.0.0, Culture=neutral, PublicKeyToken=null]]">[]</value>
</file>

<file path=customXml/item36.xml><?xml version="1.0" encoding="utf-8"?><value xmlns="System.Collections.Generic.List`1[[SIM.Reglementari.Model.Entities.ProduseModel, SIM.Reglementari.Model, Version=1.0.0.0, Culture=neutral, PublicKeyToken=null]]">[]</value>
</file>

<file path=customXml/item37.xml><?xml version="1.0" encoding="utf-8"?><value xmlns="System.Collections.Generic.List`1[[SIM.Reglementari.Model.Entities.AriiProtejateModel, SIM.Reglementari.Model, Version=1.0.0.0, Culture=neutral, PublicKeyToken=null]]">[]</value>
</file>

<file path=customXml/item38.xml><?xml version="1.0" encoding="utf-8"?>
<value xmlns="SIM.Reglementari.Model.Entities.ActReglementareModel">{"Id":"ed13044c-5f4b-4269-b2c3-00caaee5596b","Numar":null,"Data":null,"NumarActReglementareInitial":null,"DataActReglementareInitial":null,"DataInceput":null,"DataSfarsit":null,"Durata":null,"PunctLucruId":375893.0,"TipActId":1.0,"NumarCerere":null,"DataCerere":null,"NumarCerereScriptic":"2743","DataCerereScriptic":"2016-04-27T00:00:00","CodFiscal":null,"SordId":"(8979C3F1-616B-C9C8-7B8D-B312B23E79CE)","SablonSordId":"(738F7EB3-80B4-CBEA-D1C3-EA3241074D8D)","DosarSordId":"3371843","LatitudineWgs84":null,"LongitudineWgs84":null,"LatitudineStereo70":null,"LongitudineStereo70":null,"NumarAutorizatieGospodarireApe":null,"DataAutorizatieGospodarireApe":null,"DurataAutorizatieGospodarireApe":null,"Aba":null,"Sga":null,"AdresaSediuSocial":"mun.Bucuresti, sectorul 5, Calea 13 Septembrie, nr.222, bl.V52, sc.1, et.1, ap.1","AdresaPunctLucru":"mun.Slobozia, str.Filaturii, nr.3, lot 3, jud.Ialomita","DenumireObiectiv":null,"DomeniuActivitate":null,"DomeniuSpecific":null,"ApmEmitere":null,"ApmRaportare":null,"AnpmApm":"APM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9.xml><?xml version="1.0" encoding="utf-8"?>
<value xmlns="TableDependencies">[{"ParentGridId":"CodActivitateModel","ChildGridId":"CapacitateMaximaProiectataModel","ParentRowGuid":"41a1074e-9e53-461b-956f-14d09f204db2","ChildRowGuid":"dbc87ca8-d633-4cc3-bdcb-596f14282844"}]</value>
</file>

<file path=customXml/item4.xml><?xml version="1.0" encoding="utf-8"?><value xmlns="System.Collections.Generic.List`1[[SIM.Reglementari.Model.Entities.UtilitatiModel, SIM.Reglementari.Model, Version=1.0.0.0, Culture=neutral, PublicKeyToken=null]]">[{"TipUtilitateId":1,"TipUtilitate":"Apa","Descriere":"Nu este cazul","Cantitate":0.0,"UnitateMasuraId":null,"UnitateMasura":null,"Id":"9f1e7ede-b3e9-45da-af24-59badb2dcc51","DetailId":"00000000-0000-0000-0000-000000000000","ActReglementareId":"ed13044c-5f4b-4269-b2c3-00caaee5596b"},{"TipUtilitateId":1,"TipUtilitate":"Apa","Descriere":"apa pentru eventuale accidente la manipulare este stocata in butoi de metal cu capacitate 200 litri","Cantitate":200.0,"UnitateMasuraId":129,"UnitateMasura":"Litri/luna","Id":"0319e5f4-ff6d-4580-8218-ff31aef54931","DetailId":"00000000-0000-0000-0000-000000000000","ActReglementareId":"ed13044c-5f4b-4269-b2c3-00caaee5596b"},{"TipUtilitateId":3,"TipUtilitate":"Energie","Descriere":"Racord la reteaua din zona","Cantitate":50.0,"UnitateMasuraId":118,"UnitateMasura":"KiloWatt ora/luna","Id":"92663b4c-6186-48eb-94ea-f26d105f589e","DetailId":"00000000-0000-0000-0000-000000000000","ActReglementareId":"ed13044c-5f4b-4269-b2c3-00caaee5596b"},{"TipUtilitateId":2,"TipUtilitate":"Canalizare","Descriere":"Nu este cazul","Cantitate":0.0,"UnitateMasuraId":null,"UnitateMasura":null,"Id":"aa0f5687-a770-47cd-ac97-f42bc0f59cf0","DetailId":"00000000-0000-0000-0000-000000000000","ActReglementareId":"ed13044c-5f4b-4269-b2c3-00caaee5596b"}]</value>
</file>

<file path=customXml/item40.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ConcentratieMaximaApaModel, SIM.Reglementari.Model, Version=1.0.0.0, Culture=neutral, PublicKeyToken=null]]">[]</value>
</file>

<file path=customXml/item6.xml><?xml version="1.0" encoding="utf-8"?><value xmlns="System.Collections.Generic.List`1[[SIM.Reglementari.Model.Entities.SubstantePericuloaseModel, SIM.Reglementari.Model, Version=1.0.0.0, Culture=neutral, PublicKeyToken=null]]">[]</value>
</file>

<file path=customXml/item7.xml><?xml version="1.0" encoding="utf-8"?><value xmlns="System.Collections.Generic.List`1[[SIM.Reglementari.Model.Entities.MonitorizareApaModel, SIM.Reglementari.Model, Version=1.0.0.0, Culture=neutral, PublicKeyToken=null]]">[]</value>
</file>

<file path=customXml/item8.xml><?xml version="1.0" encoding="utf-8"?><value xmlns="System.Collections.Generic.List`1[[SIM.Reglementari.Model.Entities.MonitorizareSolModel, SIM.Reglementari.Model, Version=1.0.0.0, Culture=neutral, PublicKeyToken=null]]">[]</value>
</file>

<file path=customXml/item9.xml><?xml version="1.0" encoding="utf-8"?><value xmlns="System.Collections.Generic.List`1[[SIM.Reglementari.Model.Entities.MonitorizareAerModel, SIM.Reglementari.Model, Version=1.0.0.0, Culture=neutral, PublicKeyToken=null]]">[]</value>
</file>

<file path=customXml/itemProps1.xml><?xml version="1.0" encoding="utf-8"?>
<ds:datastoreItem xmlns:ds="http://schemas.openxmlformats.org/officeDocument/2006/customXml" ds:itemID="{A739772B-797D-492C-B9E5-6912D17CA6E2}">
  <ds:schemaRefs>
    <ds:schemaRef ds:uri="System.Collections.Generic.List`1[[SIM.Reglementari.Model.Entities.ValoriAdmiseSolModel, SIM.Reglementari.Model, Version=1.0.0.0, Culture=neutral, PublicKeyToken=null]]"/>
  </ds:schemaRefs>
</ds:datastoreItem>
</file>

<file path=customXml/itemProps10.xml><?xml version="1.0" encoding="utf-8"?>
<ds:datastoreItem xmlns:ds="http://schemas.openxmlformats.org/officeDocument/2006/customXml" ds:itemID="{99B9F20B-6DBE-4630-9241-F9561488E585}">
  <ds:schemaRefs>
    <ds:schemaRef ds:uri="System.Collections.Generic.List`1[[SIM.Reglementari.Model.Entities.DeseuriComercializateModel, SIM.Reglementari.Model, Version=1.0.0.0, Culture=neutral, PublicKeyToken=null]]"/>
  </ds:schemaRefs>
</ds:datastoreItem>
</file>

<file path=customXml/itemProps11.xml><?xml version="1.0" encoding="utf-8"?>
<ds:datastoreItem xmlns:ds="http://schemas.openxmlformats.org/officeDocument/2006/customXml" ds:itemID="{F591A055-0F6C-4D3E-854B-DBAB51B499FF}">
  <ds:schemaRefs>
    <ds:schemaRef ds:uri="System.Collections.Generic.List`1[[SIM.Reglementari.Model.Entities.GospodarireAmbalajeModel, SIM.Reglementari.Model, Version=1.0.0.0, Culture=neutral, PublicKeyToken=null]]"/>
  </ds:schemaRefs>
</ds:datastoreItem>
</file>

<file path=customXml/itemProps12.xml><?xml version="1.0" encoding="utf-8"?>
<ds:datastoreItem xmlns:ds="http://schemas.openxmlformats.org/officeDocument/2006/customXml" ds:itemID="{02D5BEFB-648F-4757-B216-07DC4A1F0EA0}">
  <ds:schemaRefs>
    <ds:schemaRef ds:uri="System.Collections.Generic.List`1[[SIM.Reglementari.Model.Entities.SistemeSigurantaModel, SIM.Reglementari.Model, Version=1.0.0.0, Culture=neutral, PublicKeyToken=null]]"/>
  </ds:schemaRefs>
</ds:datastoreItem>
</file>

<file path=customXml/itemProps13.xml><?xml version="1.0" encoding="utf-8"?>
<ds:datastoreItem xmlns:ds="http://schemas.openxmlformats.org/officeDocument/2006/customXml" ds:itemID="{4B3ED400-215A-4DC6-8D08-8F5A4BFEBD30}">
  <ds:schemaRefs>
    <ds:schemaRef ds:uri="System.Collections.Generic.List`1[[SIM.Reglementari.Model.Entities.CapacitateMaximaProiectataModel, SIM.Reglementari.Model, Version=1.0.0.0, Culture=neutral, PublicKeyToken=null]]"/>
  </ds:schemaRefs>
</ds:datastoreItem>
</file>

<file path=customXml/itemProps14.xml><?xml version="1.0" encoding="utf-8"?>
<ds:datastoreItem xmlns:ds="http://schemas.openxmlformats.org/officeDocument/2006/customXml" ds:itemID="{1EA80FBD-5FE8-4AD8-9A71-A5D315B99A3D}">
  <ds:schemaRefs>
    <ds:schemaRef ds:uri="System.Collections.Generic.List`1[[SIM.Reglementari.Model.Entities.PretratareApeModel, SIM.Reglementari.Model, Version=1.0.0.0, Culture=neutral, PublicKeyToken=null]]"/>
  </ds:schemaRefs>
</ds:datastoreItem>
</file>

<file path=customXml/itemProps15.xml><?xml version="1.0" encoding="utf-8"?>
<ds:datastoreItem xmlns:ds="http://schemas.openxmlformats.org/officeDocument/2006/customXml" ds:itemID="{DF52F4EA-F633-4200-99CA-3D0184F6BB46}">
  <ds:schemaRefs>
    <ds:schemaRef ds:uri="System.Collections.Generic.List`1[[SIM.Reglementari.Model.Entities.AlteSurseModel, SIM.Reglementari.Model, Version=1.0.0.0, Culture=neutral, PublicKeyToken=null]]"/>
  </ds:schemaRefs>
</ds:datastoreItem>
</file>

<file path=customXml/itemProps16.xml><?xml version="1.0" encoding="utf-8"?>
<ds:datastoreItem xmlns:ds="http://schemas.openxmlformats.org/officeDocument/2006/customXml" ds:itemID="{6F4080FB-890C-4D96-A2CE-45AF120DE930}">
  <ds:schemaRefs>
    <ds:schemaRef ds:uri="System.Collections.Generic.List`1[[SIM.Reglementari.Model.Entities.DeseuriTratateModel, SIM.Reglementari.Model, Version=1.0.0.0, Culture=neutral, PublicKeyToken=null]]"/>
  </ds:schemaRefs>
</ds:datastoreItem>
</file>

<file path=customXml/itemProps17.xml><?xml version="1.0" encoding="utf-8"?>
<ds:datastoreItem xmlns:ds="http://schemas.openxmlformats.org/officeDocument/2006/customXml" ds:itemID="{9971A2EA-AEAA-4B3D-9483-EE8B09449BC3}">
  <ds:schemaRefs>
    <ds:schemaRef ds:uri="System.Collections.Generic.List`1[[SIM.Reglementari.Model.Entities.CodActivitateModel, SIM.Reglementari.Model, Version=1.0.0.0, Culture=neutral, PublicKeyToken=null]]"/>
  </ds:schemaRefs>
</ds:datastoreItem>
</file>

<file path=customXml/itemProps18.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9.xml><?xml version="1.0" encoding="utf-8"?>
<ds:datastoreItem xmlns:ds="http://schemas.openxmlformats.org/officeDocument/2006/customXml" ds:itemID="{211D4414-47DF-494F-84A9-46536C64D209}">
  <ds:schemaRefs>
    <ds:schemaRef ds:uri="System.Collections.Generic.List`1[[SIM.Reglementari.Model.Entities.CentralaTermicaModel, SIM.Reglementari.Model, Version=1.0.0.0, Culture=neutral, PublicKeyToken=null]]"/>
  </ds:schemaRefs>
</ds:datastoreItem>
</file>

<file path=customXml/itemProps2.xml><?xml version="1.0" encoding="utf-8"?>
<ds:datastoreItem xmlns:ds="http://schemas.openxmlformats.org/officeDocument/2006/customXml" ds:itemID="{4E1A423D-DB20-4896-9291-0F48E7885D9B}">
  <ds:schemaRefs>
    <ds:schemaRef ds:uri="System.Collections.Generic.List`1[[SIM.Reglementari.Model.Entities.ValoriLimitaAerNormaleModel, SIM.Reglementari.Model, Version=1.0.0.0, Culture=neutral, PublicKeyToken=null]]"/>
  </ds:schemaRefs>
</ds:datastoreItem>
</file>

<file path=customXml/itemProps20.xml><?xml version="1.0" encoding="utf-8"?>
<ds:datastoreItem xmlns:ds="http://schemas.openxmlformats.org/officeDocument/2006/customXml" ds:itemID="{1A42B134-692C-4448-B754-B23957F732A1}">
  <ds:schemaRefs>
    <ds:schemaRef ds:uri="System.Collections.Generic.List`1[[SIM.Reglementari.Model.Entities.DeseuriProduseModel, SIM.Reglementari.Model, Version=1.0.0.0, Culture=neutral, PublicKeyToken=null]]"/>
  </ds:schemaRefs>
</ds:datastoreItem>
</file>

<file path=customXml/itemProps21.xml><?xml version="1.0" encoding="utf-8"?>
<ds:datastoreItem xmlns:ds="http://schemas.openxmlformats.org/officeDocument/2006/customXml" ds:itemID="{2EDE31CE-247A-49B3-96AA-D1B99082A85C}">
  <ds:schemaRefs>
    <ds:schemaRef ds:uri="System.Collections.Generic.List`1[[SIM.Reglementari.Model.Entities.DeseuriTransportateModel, SIM.Reglementari.Model, Version=1.0.0.0, Culture=neutral, PublicKeyToken=null]]"/>
  </ds:schemaRefs>
</ds:datastoreItem>
</file>

<file path=customXml/itemProps22.xml><?xml version="1.0" encoding="utf-8"?>
<ds:datastoreItem xmlns:ds="http://schemas.openxmlformats.org/officeDocument/2006/customXml" ds:itemID="{CACF35CF-701C-4927-87CB-848FB5482909}">
  <ds:schemaRefs>
    <ds:schemaRef ds:uri="System.Collections.Generic.List`1[[SIM.Reglementari.Model.Entities.ObligatiiRaportareModel, SIM.Reglementari.Model, Version=1.0.0.0, Culture=neutral, PublicKeyToken=null]]"/>
  </ds:schemaRefs>
</ds:datastoreItem>
</file>

<file path=customXml/itemProps23.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4.xml><?xml version="1.0" encoding="utf-8"?>
<ds:datastoreItem xmlns:ds="http://schemas.openxmlformats.org/officeDocument/2006/customXml" ds:itemID="{C1130F60-8585-4104-9802-8374F082190B}">
  <ds:schemaRefs>
    <ds:schemaRef ds:uri="System.Collections.Generic.List`1[[SIM.Reglementari.Model.Entities.TratareApeModel, SIM.Reglementari.Model, Version=1.0.0.0, Culture=neutral, PublicKeyToken=null]]"/>
  </ds:schemaRefs>
</ds:datastoreItem>
</file>

<file path=customXml/itemProps25.xml><?xml version="1.0" encoding="utf-8"?>
<ds:datastoreItem xmlns:ds="http://schemas.openxmlformats.org/officeDocument/2006/customXml" ds:itemID="{CFD60FB2-45CF-4FE1-A0E0-5DA75D933C9F}">
  <ds:schemaRefs>
    <ds:schemaRef ds:uri="System.Collections.Generic.List`1[[SIM.Reglementari.Model.Entities.DeseuriStocateModel, SIM.Reglementari.Model, Version=1.0.0.0, Culture=neutral, PublicKeyToken=null]]"/>
  </ds:schemaRefs>
</ds:datastoreItem>
</file>

<file path=customXml/itemProps26.xml><?xml version="1.0" encoding="utf-8"?>
<ds:datastoreItem xmlns:ds="http://schemas.openxmlformats.org/officeDocument/2006/customXml" ds:itemID="{51451DC6-4640-41A8-94BE-0C356D8BB798}">
  <ds:schemaRefs>
    <ds:schemaRef ds:uri="System.Collections.Generic.List`1[[SIM.Reglementari.Model.Entities.PericoleAccidenteMajoreModel, SIM.Reglementari.Model, Version=1.0.0.0, Culture=neutral, PublicKeyToken=null]]"/>
  </ds:schemaRefs>
</ds:datastoreItem>
</file>

<file path=customXml/itemProps27.xml><?xml version="1.0" encoding="utf-8"?>
<ds:datastoreItem xmlns:ds="http://schemas.openxmlformats.org/officeDocument/2006/customXml" ds:itemID="{0AEB123D-D2C7-4362-A9F0-2456A3105CC4}">
  <ds:schemaRefs>
    <ds:schemaRef ds:uri="System.Collections.Generic.List`1[[SIM.Reglementari.Model.Entities.CosuriModel, SIM.Reglementari.Model, Version=1.0.0.0, Culture=neutral, PublicKeyToken=null]]"/>
  </ds:schemaRefs>
</ds:datastoreItem>
</file>

<file path=customXml/itemProps28.xml><?xml version="1.0" encoding="utf-8"?>
<ds:datastoreItem xmlns:ds="http://schemas.openxmlformats.org/officeDocument/2006/customXml" ds:itemID="{F0D4F9FE-88EB-4DE9-95D9-3FEAD097E6F5}">
  <ds:schemaRefs>
    <ds:schemaRef ds:uri="System.Collections.Generic.List`1[[SIM.Reglementari.Model.Entities.MateriePrimaModel, SIM.Reglementari.Model, Version=1.0.0.0, Culture=neutral, PublicKeyToken=null]]"/>
  </ds:schemaRefs>
</ds:datastoreItem>
</file>

<file path=customXml/itemProps29.xml><?xml version="1.0" encoding="utf-8"?>
<ds:datastoreItem xmlns:ds="http://schemas.openxmlformats.org/officeDocument/2006/customXml" ds:itemID="{8E447707-70A0-44D3-A9E8-7ECF91BC48F8}">
  <ds:schemaRefs>
    <ds:schemaRef ds:uri="System.Collections.Generic.List`1[[SIM.Reglementari.Model.Entities.DeseuriBateriiModel, SIM.Reglementari.Model, Version=1.0.0.0, Culture=neutral, PublicKeyToken=null]]"/>
  </ds:schemaRefs>
</ds:datastoreItem>
</file>

<file path=customXml/itemProps3.xml><?xml version="1.0" encoding="utf-8"?>
<ds:datastoreItem xmlns:ds="http://schemas.openxmlformats.org/officeDocument/2006/customXml" ds:itemID="{FD5F2657-449F-4C03-81FD-1FEF45E4FD23}">
  <ds:schemaRefs>
    <ds:schemaRef ds:uri="System.Collections.Generic.List`1[[SIM.Reglementari.Model.Entities.DeseuriColectateModel, SIM.Reglementari.Model, Version=1.0.0.0, Culture=neutral, PublicKeyToken=null]]"/>
  </ds:schemaRefs>
</ds:datastoreItem>
</file>

<file path=customXml/itemProps30.xml><?xml version="1.0" encoding="utf-8"?>
<ds:datastoreItem xmlns:ds="http://schemas.openxmlformats.org/officeDocument/2006/customXml" ds:itemID="{822BECE6-9E62-451D-BFE2-474BC36A15A5}">
  <ds:schemaRefs>
    <ds:schemaRef ds:uri="System.Collections.Generic.List`1[[SIM.Reglementari.Model.Entities.AlteActivitatiModel, SIM.Reglementari.Model, Version=1.0.0.0, Culture=neutral, PublicKeyToken=null]]"/>
  </ds:schemaRefs>
</ds:datastoreItem>
</file>

<file path=customXml/itemProps31.xml><?xml version="1.0" encoding="utf-8"?>
<ds:datastoreItem xmlns:ds="http://schemas.openxmlformats.org/officeDocument/2006/customXml" ds:itemID="{A958D2BE-01A0-4A08-BC16-4BE9D11D00AA}">
  <ds:schemaRefs>
    <ds:schemaRef ds:uri="System.Collections.Generic.List`1[[SIM.Reglementari.Model.Entities.MonitorizareApaSubteranaModel, SIM.Reglementari.Model, Version=1.0.0.0, Culture=neutral, PublicKeyToken=null]]"/>
  </ds:schemaRefs>
</ds:datastoreItem>
</file>

<file path=customXml/itemProps32.xml><?xml version="1.0" encoding="utf-8"?>
<ds:datastoreItem xmlns:ds="http://schemas.openxmlformats.org/officeDocument/2006/customXml" ds:itemID="{298DBDDD-5725-4E48-AF29-4DAC3A1CA3B6}">
  <ds:schemaRefs>
    <ds:schemaRef ds:uri="System.Collections.Generic.List`1[[SIM.Reglementari.Model.Entities.ConcentratieMaximaApaSubteranaModel, SIM.Reglementari.Model, Version=1.0.0.0, Culture=neutral, PublicKeyToken=null]]"/>
  </ds:schemaRefs>
</ds:datastoreItem>
</file>

<file path=customXml/itemProps33.xml><?xml version="1.0" encoding="utf-8"?>
<ds:datastoreItem xmlns:ds="http://schemas.openxmlformats.org/officeDocument/2006/customXml" ds:itemID="{67FF74A3-3717-4E97-B35A-3E208D2753D2}">
  <ds:schemaRefs>
    <ds:schemaRef ds:uri="System.Collections.Generic.List`1[[SIM.Reglementari.Model.Entities.DeseuriDeeeColectateModel, SIM.Reglementari.Model, Version=1.0.0.0, Culture=neutral, PublicKeyToken=null]]"/>
  </ds:schemaRefs>
</ds:datastoreItem>
</file>

<file path=customXml/itemProps34.xml><?xml version="1.0" encoding="utf-8"?>
<ds:datastoreItem xmlns:ds="http://schemas.openxmlformats.org/officeDocument/2006/customXml" ds:itemID="{913A1A65-8296-440F-8F37-21B8342C8470}">
  <ds:schemaRefs>
    <ds:schemaRef ds:uri="System.Collections.Generic.List`1[[SIM.Reglementari.Model.Entities.DeseuriDeeeModel, SIM.Reglementari.Model, Version=1.0.0.0, Culture=neutral, PublicKeyToken=null]]"/>
  </ds:schemaRefs>
</ds:datastoreItem>
</file>

<file path=customXml/itemProps35.xml><?xml version="1.0" encoding="utf-8"?>
<ds:datastoreItem xmlns:ds="http://schemas.openxmlformats.org/officeDocument/2006/customXml" ds:itemID="{0080824E-9400-4A88-81DB-4E0644DC8AE7}">
  <ds:schemaRefs>
    <ds:schemaRef ds:uri="System.Collections.Generic.List`1[[SIM.Reglementari.Model.Entities.SituatieUrgentaModel, SIM.Reglementari.Model, Version=1.0.0.0, Culture=neutral, PublicKeyToken=null]]"/>
  </ds:schemaRefs>
</ds:datastoreItem>
</file>

<file path=customXml/itemProps36.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37.xml><?xml version="1.0" encoding="utf-8"?>
<ds:datastoreItem xmlns:ds="http://schemas.openxmlformats.org/officeDocument/2006/customXml" ds:itemID="{8612F357-42F5-4A8D-943E-29887D0326AC}">
  <ds:schemaRefs>
    <ds:schemaRef ds:uri="System.Collections.Generic.List`1[[SIM.Reglementari.Model.Entities.AriiProtejateModel, SIM.Reglementari.Model, Version=1.0.0.0, Culture=neutral, PublicKeyToken=null]]"/>
  </ds:schemaRefs>
</ds:datastoreItem>
</file>

<file path=customXml/itemProps38.xml><?xml version="1.0" encoding="utf-8"?>
<ds:datastoreItem xmlns:ds="http://schemas.openxmlformats.org/officeDocument/2006/customXml" ds:itemID="{B2131189-96DC-49AF-912A-41A89F008D0B}">
  <ds:schemaRefs>
    <ds:schemaRef ds:uri="SIM.Reglementari.Model.Entities.ActReglementareModel"/>
  </ds:schemaRefs>
</ds:datastoreItem>
</file>

<file path=customXml/itemProps39.xml><?xml version="1.0" encoding="utf-8"?>
<ds:datastoreItem xmlns:ds="http://schemas.openxmlformats.org/officeDocument/2006/customXml" ds:itemID="{BB5DDD48-07A2-477C-9D8D-82262F3EEDB2}">
  <ds:schemaRefs>
    <ds:schemaRef ds:uri="TableDependencies"/>
  </ds:schemaRefs>
</ds:datastoreItem>
</file>

<file path=customXml/itemProps4.xml><?xml version="1.0" encoding="utf-8"?>
<ds:datastoreItem xmlns:ds="http://schemas.openxmlformats.org/officeDocument/2006/customXml" ds:itemID="{9EABCA1A-ABAC-479C-8D0A-9C30EA2BECA1}">
  <ds:schemaRefs>
    <ds:schemaRef ds:uri="System.Collections.Generic.List`1[[SIM.Reglementari.Model.Entities.UtilitatiModel, SIM.Reglementari.Model, Version=1.0.0.0, Culture=neutral, PublicKeyToken=null]]"/>
  </ds:schemaRefs>
</ds:datastoreItem>
</file>

<file path=customXml/itemProps40.xml><?xml version="1.0" encoding="utf-8"?>
<ds:datastoreItem xmlns:ds="http://schemas.openxmlformats.org/officeDocument/2006/customXml" ds:itemID="{1AFFE99B-05E5-4E54-803C-747DE42A3053}">
  <ds:schemaRefs>
    <ds:schemaRef ds:uri="http://schemas.openxmlformats.org/officeDocument/2006/bibliography"/>
  </ds:schemaRefs>
</ds:datastoreItem>
</file>

<file path=customXml/itemProps5.xml><?xml version="1.0" encoding="utf-8"?>
<ds:datastoreItem xmlns:ds="http://schemas.openxmlformats.org/officeDocument/2006/customXml" ds:itemID="{61F28329-14BE-41FE-8B01-82586A855902}">
  <ds:schemaRefs>
    <ds:schemaRef ds:uri="System.Collections.Generic.List`1[[SIM.Reglementari.Model.Entities.ConcentratieMaximaApaModel, SIM.Reglementari.Model, Version=1.0.0.0, Culture=neutral, PublicKeyToken=null]]"/>
  </ds:schemaRefs>
</ds:datastoreItem>
</file>

<file path=customXml/itemProps6.xml><?xml version="1.0" encoding="utf-8"?>
<ds:datastoreItem xmlns:ds="http://schemas.openxmlformats.org/officeDocument/2006/customXml" ds:itemID="{7B349234-663B-4906-A474-7FCE1B2FE203}">
  <ds:schemaRefs>
    <ds:schemaRef ds:uri="System.Collections.Generic.List`1[[SIM.Reglementari.Model.Entities.SubstantePericuloaseModel, SIM.Reglementari.Model, Version=1.0.0.0, Culture=neutral, PublicKeyToken=null]]"/>
  </ds:schemaRefs>
</ds:datastoreItem>
</file>

<file path=customXml/itemProps7.xml><?xml version="1.0" encoding="utf-8"?>
<ds:datastoreItem xmlns:ds="http://schemas.openxmlformats.org/officeDocument/2006/customXml" ds:itemID="{90FD822A-DD58-46D7-B16F-F2F991E6D37E}">
  <ds:schemaRefs>
    <ds:schemaRef ds:uri="System.Collections.Generic.List`1[[SIM.Reglementari.Model.Entities.MonitorizareApaModel, SIM.Reglementari.Model, Version=1.0.0.0, Culture=neutral, PublicKeyToken=null]]"/>
  </ds:schemaRefs>
</ds:datastoreItem>
</file>

<file path=customXml/itemProps8.xml><?xml version="1.0" encoding="utf-8"?>
<ds:datastoreItem xmlns:ds="http://schemas.openxmlformats.org/officeDocument/2006/customXml" ds:itemID="{23F5C6FA-432D-4A37-9384-CFA1C2F6A0ED}">
  <ds:schemaRefs>
    <ds:schemaRef ds:uri="System.Collections.Generic.List`1[[SIM.Reglementari.Model.Entities.MonitorizareSolModel, SIM.Reglementari.Model, Version=1.0.0.0, Culture=neutral, PublicKeyToken=null]]"/>
  </ds:schemaRefs>
</ds:datastoreItem>
</file>

<file path=customXml/itemProps9.xml><?xml version="1.0" encoding="utf-8"?>
<ds:datastoreItem xmlns:ds="http://schemas.openxmlformats.org/officeDocument/2006/customXml" ds:itemID="{3D2CE72D-DA6B-490F-92A7-7D2C88B4CEE6}">
  <ds:schemaRefs>
    <ds:schemaRef ds:uri="System.Collections.Generic.List`1[[SIM.Reglementari.Model.Entities.MonitorizareAer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20</Pages>
  <Words>5364</Words>
  <Characters>30581</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stoica.sonel</cp:lastModifiedBy>
  <cp:revision>39</cp:revision>
  <dcterms:created xsi:type="dcterms:W3CDTF">2015-10-26T07:45:00Z</dcterms:created>
  <dcterms:modified xsi:type="dcterms:W3CDTF">2016-07-18T10:40:00Z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ECO LEVEL SRL - Slobozia</vt:lpwstr>
  </property>
  <property fmtid="{D5CDD505-2E9C-101B-9397-08002B2CF9AE}" pid="5" name="VersiuneDocument">
    <vt:lpwstr>38</vt:lpwstr>
  </property>
  <property fmtid="{D5CDD505-2E9C-101B-9397-08002B2CF9AE}" pid="6" name="SordId">
    <vt:lpwstr>(8979C3F1-616B-C9C8-7B8D-B312B23E79CE)</vt:lpwstr>
  </property>
  <property fmtid="{D5CDD505-2E9C-101B-9397-08002B2CF9AE}" pid="7" name="RuntimeGuid">
    <vt:lpwstr>424baef4-7940-4d9c-8aef-65e3270c0390</vt:lpwstr>
  </property>
  <property fmtid="{D5CDD505-2E9C-101B-9397-08002B2CF9AE}" pid="8" name="PunctLucruId">
    <vt:lpwstr>375893</vt:lpwstr>
  </property>
  <property fmtid="{D5CDD505-2E9C-101B-9397-08002B2CF9AE}" pid="9" name="SablonSordId">
    <vt:lpwstr>(738F7EB3-80B4-CBEA-D1C3-EA3241074D8D)</vt:lpwstr>
  </property>
  <property fmtid="{D5CDD505-2E9C-101B-9397-08002B2CF9AE}" pid="10" name="DosarSordId">
    <vt:lpwstr>3371843</vt:lpwstr>
  </property>
  <property fmtid="{D5CDD505-2E9C-101B-9397-08002B2CF9AE}" pid="11" name="DosarCerereSordId">
    <vt:lpwstr>3268561</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ed13044c-5f4b-4269-b2c3-00caaee5596b</vt:lpwstr>
  </property>
  <property fmtid="{D5CDD505-2E9C-101B-9397-08002B2CF9AE}" pid="16" name="CommitRoles">
    <vt:lpwstr>false</vt:lpwstr>
  </property>
</Properties>
</file>