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9C9" w:rsidRDefault="002A79C9" w:rsidP="002A79C9">
      <w:pPr>
        <w:spacing w:after="0"/>
        <w:rPr>
          <w:rFonts w:ascii="Arial" w:hAnsi="Arial" w:cs="Arial"/>
          <w:sz w:val="24"/>
          <w:szCs w:val="24"/>
        </w:rPr>
      </w:pPr>
    </w:p>
    <w:p w:rsidR="002A79C9" w:rsidRDefault="002A79C9" w:rsidP="002A79C9">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2A79C9" w:rsidRDefault="002A79C9" w:rsidP="002A79C9">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text/>
        </w:sdtPr>
        <w:sdtContent>
          <w:r w:rsidR="00044AC6">
            <w:rPr>
              <w:rFonts w:ascii="Arial" w:hAnsi="Arial" w:cs="Arial"/>
              <w:b/>
              <w:noProof/>
              <w:sz w:val="28"/>
              <w:szCs w:val="28"/>
              <w:lang w:val="ro-RO"/>
            </w:rPr>
            <w:t>20</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date w:fullDate="2016-03-28T00:00:00Z">
            <w:dateFormat w:val="dd.MM.yyyy"/>
            <w:lid w:val="ro-RO"/>
            <w:storeMappedDataAs w:val="dateTime"/>
            <w:calendar w:val="gregorian"/>
          </w:date>
        </w:sdtPr>
        <w:sdtContent>
          <w:r w:rsidR="00044AC6">
            <w:rPr>
              <w:rFonts w:ascii="Arial" w:hAnsi="Arial" w:cs="Arial"/>
              <w:b/>
              <w:noProof/>
              <w:sz w:val="28"/>
              <w:szCs w:val="28"/>
              <w:lang w:val="ro-RO"/>
            </w:rPr>
            <w:t>28.03.2016</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howingPlcHdr/>
      </w:sdtPr>
      <w:sdtContent>
        <w:p w:rsidR="002A79C9" w:rsidRDefault="00876670" w:rsidP="002A79C9">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2A79C9" w:rsidRDefault="002A79C9" w:rsidP="002A79C9">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2A79C9" w:rsidRDefault="002A79C9" w:rsidP="002A79C9">
      <w:pPr>
        <w:spacing w:after="0"/>
        <w:rPr>
          <w:rFonts w:ascii="Arial" w:hAnsi="Arial" w:cs="Arial"/>
          <w:b/>
          <w:sz w:val="24"/>
          <w:szCs w:val="24"/>
        </w:rPr>
      </w:pPr>
    </w:p>
    <w:p w:rsidR="002A79C9" w:rsidRDefault="002A79C9" w:rsidP="002A79C9">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044AC6">
            <w:rPr>
              <w:rFonts w:ascii="Arial" w:hAnsi="Arial" w:cs="Arial"/>
              <w:b/>
              <w:sz w:val="24"/>
              <w:szCs w:val="24"/>
            </w:rPr>
            <w:t>AGROLIB SMART INTERNATIONAL SRL</w:t>
          </w:r>
        </w:sdtContent>
      </w:sdt>
    </w:p>
    <w:p w:rsidR="002A79C9" w:rsidRDefault="002A79C9" w:rsidP="002A79C9">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044AC6">
            <w:rPr>
              <w:rFonts w:ascii="Arial" w:hAnsi="Arial" w:cs="Arial"/>
              <w:b/>
              <w:sz w:val="24"/>
              <w:szCs w:val="24"/>
            </w:rPr>
            <w:t>Str. FERMEI, Nr. 12, Malu, Judetul Ialomiţa</w:t>
          </w:r>
        </w:sdtContent>
      </w:sdt>
      <w:r>
        <w:rPr>
          <w:rFonts w:ascii="Arial" w:hAnsi="Arial" w:cs="Arial"/>
          <w:b/>
          <w:sz w:val="24"/>
          <w:szCs w:val="24"/>
        </w:rPr>
        <w:t xml:space="preserve"> </w:t>
      </w:r>
      <w:r>
        <w:rPr>
          <w:rFonts w:ascii="Arial" w:hAnsi="Arial" w:cs="Arial"/>
          <w:b/>
          <w:sz w:val="24"/>
          <w:szCs w:val="24"/>
        </w:rPr>
        <w:tab/>
      </w:r>
    </w:p>
    <w:p w:rsidR="002A79C9" w:rsidRDefault="002A79C9" w:rsidP="002A79C9">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044AC6">
            <w:rPr>
              <w:rFonts w:ascii="Arial" w:hAnsi="Arial" w:cs="Arial"/>
              <w:b/>
              <w:sz w:val="24"/>
              <w:szCs w:val="24"/>
            </w:rPr>
            <w:t>AGROLIB SMART INTERNATIONAL SRL</w:t>
          </w:r>
        </w:sdtContent>
      </w:sdt>
    </w:p>
    <w:p w:rsidR="002A79C9" w:rsidRDefault="002A79C9" w:rsidP="002A79C9">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044AC6">
            <w:rPr>
              <w:rFonts w:ascii="Arial" w:hAnsi="Arial" w:cs="Arial"/>
              <w:b/>
              <w:sz w:val="24"/>
              <w:szCs w:val="24"/>
            </w:rPr>
            <w:t>Str. FERMEI, Nr. 12, Malu, Judetul Ialomiţa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2A79C9" w:rsidRDefault="0013676E" w:rsidP="002A79C9">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2A79C9" w:rsidRPr="0086562F">
                <w:rPr>
                  <w:rFonts w:ascii="Arial" w:hAnsi="Arial" w:cs="Arial"/>
                  <w:b/>
                  <w:sz w:val="24"/>
                  <w:szCs w:val="24"/>
                  <w:lang w:val="ro-RO"/>
                </w:rPr>
                <w:t>Activitatea/Activită</w:t>
              </w:r>
              <w:r w:rsidR="002A79C9">
                <w:rPr>
                  <w:rFonts w:ascii="Arial" w:hAnsi="Arial" w:cs="Arial"/>
                  <w:b/>
                  <w:sz w:val="24"/>
                  <w:szCs w:val="24"/>
                  <w:lang w:val="ro-RO"/>
                </w:rPr>
                <w:t>ț</w:t>
              </w:r>
              <w:r w:rsidR="002A79C9" w:rsidRPr="0086562F">
                <w:rPr>
                  <w:rFonts w:ascii="Arial" w:hAnsi="Arial" w:cs="Arial"/>
                  <w:b/>
                  <w:sz w:val="24"/>
                  <w:szCs w:val="24"/>
                  <w:lang w:val="ro-RO"/>
                </w:rPr>
                <w:t>ile</w:t>
              </w:r>
              <w:r w:rsidR="002A79C9">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2A79C9" w:rsidRPr="00B81806" w:rsidRDefault="002A79C9" w:rsidP="002A79C9">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Coduri de activități"/>
        <w:tag w:val="CodActivitateModel"/>
        <w:id w:val="-126752825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0"/>
            <w:gridCol w:w="2460"/>
            <w:gridCol w:w="1258"/>
            <w:gridCol w:w="820"/>
            <w:gridCol w:w="2460"/>
            <w:gridCol w:w="1094"/>
            <w:gridCol w:w="1094"/>
          </w:tblGrid>
          <w:tr w:rsidR="00757E59" w:rsidRPr="00757E59" w:rsidTr="00757E59">
            <w:tc>
              <w:tcPr>
                <w:tcW w:w="820" w:type="dxa"/>
                <w:shd w:val="clear" w:color="auto" w:fill="C0C0C0"/>
                <w:vAlign w:val="center"/>
              </w:tcPr>
              <w:p w:rsidR="00757E59" w:rsidRPr="00757E59" w:rsidRDefault="00757E59" w:rsidP="00757E59">
                <w:pPr>
                  <w:spacing w:before="40" w:after="0" w:line="240" w:lineRule="auto"/>
                  <w:jc w:val="center"/>
                  <w:rPr>
                    <w:rFonts w:ascii="Arial" w:hAnsi="Arial" w:cs="Arial"/>
                    <w:b/>
                    <w:sz w:val="20"/>
                    <w:szCs w:val="24"/>
                  </w:rPr>
                </w:pPr>
                <w:r w:rsidRPr="00757E59">
                  <w:rPr>
                    <w:rFonts w:ascii="Arial" w:hAnsi="Arial" w:cs="Arial"/>
                    <w:b/>
                    <w:sz w:val="20"/>
                    <w:szCs w:val="24"/>
                  </w:rPr>
                  <w:t>Cod CAEN Rev.2</w:t>
                </w:r>
              </w:p>
            </w:tc>
            <w:tc>
              <w:tcPr>
                <w:tcW w:w="2460" w:type="dxa"/>
                <w:shd w:val="clear" w:color="auto" w:fill="C0C0C0"/>
                <w:vAlign w:val="center"/>
              </w:tcPr>
              <w:p w:rsidR="00757E59" w:rsidRPr="00757E59" w:rsidRDefault="00757E59" w:rsidP="00757E59">
                <w:pPr>
                  <w:spacing w:before="40" w:after="0" w:line="240" w:lineRule="auto"/>
                  <w:jc w:val="center"/>
                  <w:rPr>
                    <w:rFonts w:ascii="Arial" w:hAnsi="Arial" w:cs="Arial"/>
                    <w:b/>
                    <w:sz w:val="20"/>
                    <w:szCs w:val="24"/>
                  </w:rPr>
                </w:pPr>
                <w:r w:rsidRPr="00757E59">
                  <w:rPr>
                    <w:rFonts w:ascii="Arial" w:hAnsi="Arial" w:cs="Arial"/>
                    <w:b/>
                    <w:sz w:val="20"/>
                    <w:szCs w:val="24"/>
                  </w:rPr>
                  <w:t>Denumire activitate CAEN Rev. 2</w:t>
                </w:r>
              </w:p>
            </w:tc>
            <w:tc>
              <w:tcPr>
                <w:tcW w:w="1258" w:type="dxa"/>
                <w:shd w:val="clear" w:color="auto" w:fill="C0C0C0"/>
                <w:vAlign w:val="center"/>
              </w:tcPr>
              <w:p w:rsidR="00757E59" w:rsidRPr="00757E59" w:rsidRDefault="00757E59" w:rsidP="00757E59">
                <w:pPr>
                  <w:spacing w:before="40" w:after="0" w:line="240" w:lineRule="auto"/>
                  <w:jc w:val="center"/>
                  <w:rPr>
                    <w:rFonts w:ascii="Arial" w:hAnsi="Arial" w:cs="Arial"/>
                    <w:b/>
                    <w:sz w:val="20"/>
                    <w:szCs w:val="24"/>
                  </w:rPr>
                </w:pPr>
                <w:r w:rsidRPr="00757E59">
                  <w:rPr>
                    <w:rFonts w:ascii="Arial" w:hAnsi="Arial" w:cs="Arial"/>
                    <w:b/>
                    <w:sz w:val="20"/>
                    <w:szCs w:val="24"/>
                  </w:rPr>
                  <w:t>Poziţie Anexa 1 din OM 1798/2007</w:t>
                </w:r>
              </w:p>
            </w:tc>
            <w:tc>
              <w:tcPr>
                <w:tcW w:w="820" w:type="dxa"/>
                <w:shd w:val="clear" w:color="auto" w:fill="C0C0C0"/>
                <w:vAlign w:val="center"/>
              </w:tcPr>
              <w:p w:rsidR="00757E59" w:rsidRPr="00757E59" w:rsidRDefault="00757E59" w:rsidP="00757E59">
                <w:pPr>
                  <w:spacing w:before="40" w:after="0" w:line="240" w:lineRule="auto"/>
                  <w:jc w:val="center"/>
                  <w:rPr>
                    <w:rFonts w:ascii="Arial" w:hAnsi="Arial" w:cs="Arial"/>
                    <w:b/>
                    <w:sz w:val="20"/>
                    <w:szCs w:val="24"/>
                  </w:rPr>
                </w:pPr>
                <w:r w:rsidRPr="00757E59">
                  <w:rPr>
                    <w:rFonts w:ascii="Arial" w:hAnsi="Arial" w:cs="Arial"/>
                    <w:b/>
                    <w:sz w:val="20"/>
                    <w:szCs w:val="24"/>
                  </w:rPr>
                  <w:t>Cod CAEN Rev.1</w:t>
                </w:r>
              </w:p>
            </w:tc>
            <w:tc>
              <w:tcPr>
                <w:tcW w:w="2460" w:type="dxa"/>
                <w:shd w:val="clear" w:color="auto" w:fill="C0C0C0"/>
                <w:vAlign w:val="center"/>
              </w:tcPr>
              <w:p w:rsidR="00757E59" w:rsidRPr="00757E59" w:rsidRDefault="00757E59" w:rsidP="00757E59">
                <w:pPr>
                  <w:spacing w:before="40" w:after="0" w:line="240" w:lineRule="auto"/>
                  <w:jc w:val="center"/>
                  <w:rPr>
                    <w:rFonts w:ascii="Arial" w:hAnsi="Arial" w:cs="Arial"/>
                    <w:b/>
                    <w:sz w:val="20"/>
                    <w:szCs w:val="24"/>
                  </w:rPr>
                </w:pPr>
                <w:r w:rsidRPr="00757E59">
                  <w:rPr>
                    <w:rFonts w:ascii="Arial" w:hAnsi="Arial" w:cs="Arial"/>
                    <w:b/>
                    <w:sz w:val="20"/>
                    <w:szCs w:val="24"/>
                  </w:rPr>
                  <w:t>Denumire activitate CAEN Rev.1</w:t>
                </w:r>
              </w:p>
            </w:tc>
            <w:tc>
              <w:tcPr>
                <w:tcW w:w="1094" w:type="dxa"/>
                <w:shd w:val="clear" w:color="auto" w:fill="C0C0C0"/>
                <w:vAlign w:val="center"/>
              </w:tcPr>
              <w:p w:rsidR="00757E59" w:rsidRPr="00757E59" w:rsidRDefault="00757E59" w:rsidP="00757E59">
                <w:pPr>
                  <w:spacing w:before="40" w:after="0" w:line="240" w:lineRule="auto"/>
                  <w:jc w:val="center"/>
                  <w:rPr>
                    <w:rFonts w:ascii="Arial" w:hAnsi="Arial" w:cs="Arial"/>
                    <w:b/>
                    <w:sz w:val="20"/>
                    <w:szCs w:val="24"/>
                  </w:rPr>
                </w:pPr>
                <w:r w:rsidRPr="00757E59">
                  <w:rPr>
                    <w:rFonts w:ascii="Arial" w:hAnsi="Arial" w:cs="Arial"/>
                    <w:b/>
                    <w:sz w:val="20"/>
                    <w:szCs w:val="24"/>
                  </w:rPr>
                  <w:t>NFR</w:t>
                </w:r>
              </w:p>
            </w:tc>
            <w:tc>
              <w:tcPr>
                <w:tcW w:w="1094" w:type="dxa"/>
                <w:shd w:val="clear" w:color="auto" w:fill="C0C0C0"/>
                <w:vAlign w:val="center"/>
              </w:tcPr>
              <w:p w:rsidR="00757E59" w:rsidRPr="00757E59" w:rsidRDefault="00757E59" w:rsidP="00757E59">
                <w:pPr>
                  <w:spacing w:before="40" w:after="0" w:line="240" w:lineRule="auto"/>
                  <w:jc w:val="center"/>
                  <w:rPr>
                    <w:rFonts w:ascii="Arial" w:hAnsi="Arial" w:cs="Arial"/>
                    <w:b/>
                    <w:sz w:val="20"/>
                    <w:szCs w:val="24"/>
                  </w:rPr>
                </w:pPr>
                <w:r w:rsidRPr="00757E59">
                  <w:rPr>
                    <w:rFonts w:ascii="Arial" w:hAnsi="Arial" w:cs="Arial"/>
                    <w:b/>
                    <w:sz w:val="20"/>
                    <w:szCs w:val="24"/>
                  </w:rPr>
                  <w:t>SNAP</w:t>
                </w:r>
              </w:p>
            </w:tc>
          </w:tr>
          <w:tr w:rsidR="00757E59" w:rsidRPr="00757E59" w:rsidTr="00757E59">
            <w:tc>
              <w:tcPr>
                <w:tcW w:w="820" w:type="dxa"/>
                <w:shd w:val="clear" w:color="auto" w:fill="auto"/>
              </w:tcPr>
              <w:p w:rsidR="00757E59" w:rsidRPr="00757E59" w:rsidRDefault="00757E59" w:rsidP="00757E59">
                <w:pPr>
                  <w:spacing w:before="40" w:after="0" w:line="240" w:lineRule="auto"/>
                  <w:jc w:val="center"/>
                  <w:rPr>
                    <w:rFonts w:ascii="Arial" w:hAnsi="Arial" w:cs="Arial"/>
                    <w:sz w:val="20"/>
                    <w:szCs w:val="24"/>
                  </w:rPr>
                </w:pPr>
                <w:r w:rsidRPr="00757E59">
                  <w:rPr>
                    <w:rFonts w:ascii="Arial" w:hAnsi="Arial" w:cs="Arial"/>
                    <w:sz w:val="20"/>
                    <w:szCs w:val="24"/>
                  </w:rPr>
                  <w:t>0145</w:t>
                </w:r>
              </w:p>
            </w:tc>
            <w:tc>
              <w:tcPr>
                <w:tcW w:w="2460" w:type="dxa"/>
                <w:shd w:val="clear" w:color="auto" w:fill="auto"/>
              </w:tcPr>
              <w:p w:rsidR="00757E59" w:rsidRPr="00757E59" w:rsidRDefault="00757E59" w:rsidP="00757E59">
                <w:pPr>
                  <w:spacing w:before="40" w:after="0" w:line="240" w:lineRule="auto"/>
                  <w:jc w:val="center"/>
                  <w:rPr>
                    <w:rFonts w:ascii="Arial" w:hAnsi="Arial" w:cs="Arial"/>
                    <w:sz w:val="20"/>
                    <w:szCs w:val="24"/>
                  </w:rPr>
                </w:pPr>
                <w:r w:rsidRPr="00757E59">
                  <w:rPr>
                    <w:rFonts w:ascii="Arial" w:hAnsi="Arial" w:cs="Arial"/>
                    <w:sz w:val="20"/>
                    <w:szCs w:val="24"/>
                  </w:rPr>
                  <w:t>Cresterea ovinelor si caprinelor</w:t>
                </w:r>
              </w:p>
            </w:tc>
            <w:tc>
              <w:tcPr>
                <w:tcW w:w="1258" w:type="dxa"/>
                <w:shd w:val="clear" w:color="auto" w:fill="auto"/>
              </w:tcPr>
              <w:p w:rsidR="00757E59" w:rsidRPr="00757E59" w:rsidRDefault="00757E59" w:rsidP="00757E59">
                <w:pPr>
                  <w:spacing w:before="40" w:after="0" w:line="240" w:lineRule="auto"/>
                  <w:jc w:val="center"/>
                  <w:rPr>
                    <w:rFonts w:ascii="Arial" w:hAnsi="Arial" w:cs="Arial"/>
                    <w:sz w:val="20"/>
                    <w:szCs w:val="24"/>
                  </w:rPr>
                </w:pPr>
                <w:r w:rsidRPr="00757E59">
                  <w:rPr>
                    <w:rFonts w:ascii="Arial" w:hAnsi="Arial" w:cs="Arial"/>
                    <w:sz w:val="20"/>
                    <w:szCs w:val="24"/>
                  </w:rPr>
                  <w:t>2</w:t>
                </w:r>
              </w:p>
            </w:tc>
            <w:tc>
              <w:tcPr>
                <w:tcW w:w="820" w:type="dxa"/>
                <w:shd w:val="clear" w:color="auto" w:fill="auto"/>
              </w:tcPr>
              <w:p w:rsidR="00757E59" w:rsidRPr="00757E59" w:rsidRDefault="00757E59" w:rsidP="00757E59">
                <w:pPr>
                  <w:spacing w:before="40" w:after="0" w:line="240" w:lineRule="auto"/>
                  <w:jc w:val="center"/>
                  <w:rPr>
                    <w:rFonts w:ascii="Arial" w:hAnsi="Arial" w:cs="Arial"/>
                    <w:sz w:val="20"/>
                    <w:szCs w:val="24"/>
                  </w:rPr>
                </w:pPr>
                <w:r w:rsidRPr="00757E59">
                  <w:rPr>
                    <w:rFonts w:ascii="Arial" w:hAnsi="Arial" w:cs="Arial"/>
                    <w:sz w:val="20"/>
                    <w:szCs w:val="24"/>
                  </w:rPr>
                  <w:t>0122</w:t>
                </w:r>
              </w:p>
            </w:tc>
            <w:tc>
              <w:tcPr>
                <w:tcW w:w="2460" w:type="dxa"/>
                <w:shd w:val="clear" w:color="auto" w:fill="auto"/>
              </w:tcPr>
              <w:p w:rsidR="00757E59" w:rsidRPr="00757E59" w:rsidRDefault="00757E59" w:rsidP="00757E59">
                <w:pPr>
                  <w:spacing w:before="40" w:after="0" w:line="240" w:lineRule="auto"/>
                  <w:jc w:val="center"/>
                  <w:rPr>
                    <w:rFonts w:ascii="Arial" w:hAnsi="Arial" w:cs="Arial"/>
                    <w:sz w:val="20"/>
                    <w:szCs w:val="24"/>
                  </w:rPr>
                </w:pPr>
                <w:r w:rsidRPr="00757E59">
                  <w:rPr>
                    <w:rFonts w:ascii="Arial" w:hAnsi="Arial" w:cs="Arial"/>
                    <w:sz w:val="20"/>
                    <w:szCs w:val="24"/>
                  </w:rPr>
                  <w:t>Cresterea ovinelor</w:t>
                </w:r>
              </w:p>
            </w:tc>
            <w:tc>
              <w:tcPr>
                <w:tcW w:w="1094" w:type="dxa"/>
                <w:shd w:val="clear" w:color="auto" w:fill="auto"/>
              </w:tcPr>
              <w:p w:rsidR="00757E59" w:rsidRPr="00757E59" w:rsidRDefault="00757E59" w:rsidP="00757E59">
                <w:pPr>
                  <w:spacing w:before="40" w:after="0" w:line="240" w:lineRule="auto"/>
                  <w:jc w:val="center"/>
                  <w:rPr>
                    <w:rFonts w:ascii="Arial" w:hAnsi="Arial" w:cs="Arial"/>
                    <w:sz w:val="20"/>
                    <w:szCs w:val="24"/>
                  </w:rPr>
                </w:pPr>
                <w:r w:rsidRPr="00757E59">
                  <w:rPr>
                    <w:rFonts w:ascii="Arial" w:hAnsi="Arial" w:cs="Arial"/>
                    <w:sz w:val="20"/>
                    <w:szCs w:val="24"/>
                  </w:rPr>
                  <w:t>4.B.3</w:t>
                </w:r>
              </w:p>
            </w:tc>
            <w:tc>
              <w:tcPr>
                <w:tcW w:w="1094" w:type="dxa"/>
                <w:shd w:val="clear" w:color="auto" w:fill="auto"/>
              </w:tcPr>
              <w:p w:rsidR="00757E59" w:rsidRPr="00757E59" w:rsidRDefault="00757E59" w:rsidP="00757E59">
                <w:pPr>
                  <w:spacing w:before="40" w:after="0" w:line="240" w:lineRule="auto"/>
                  <w:jc w:val="center"/>
                  <w:rPr>
                    <w:rFonts w:ascii="Arial" w:hAnsi="Arial" w:cs="Arial"/>
                    <w:sz w:val="20"/>
                    <w:szCs w:val="24"/>
                  </w:rPr>
                </w:pPr>
                <w:r w:rsidRPr="00757E59">
                  <w:rPr>
                    <w:rFonts w:ascii="Arial" w:hAnsi="Arial" w:cs="Arial"/>
                    <w:sz w:val="20"/>
                    <w:szCs w:val="24"/>
                  </w:rPr>
                  <w:t>10 05 05</w:t>
                </w:r>
              </w:p>
            </w:tc>
          </w:tr>
          <w:tr w:rsidR="00757E59" w:rsidRPr="00757E59" w:rsidTr="00757E59">
            <w:tc>
              <w:tcPr>
                <w:tcW w:w="820" w:type="dxa"/>
                <w:shd w:val="clear" w:color="auto" w:fill="auto"/>
              </w:tcPr>
              <w:p w:rsidR="00757E59" w:rsidRPr="00757E59" w:rsidRDefault="00757E59" w:rsidP="00757E59">
                <w:pPr>
                  <w:spacing w:before="40" w:after="0" w:line="240" w:lineRule="auto"/>
                  <w:jc w:val="center"/>
                  <w:rPr>
                    <w:rFonts w:ascii="Arial" w:hAnsi="Arial" w:cs="Arial"/>
                    <w:sz w:val="20"/>
                    <w:szCs w:val="24"/>
                  </w:rPr>
                </w:pPr>
                <w:r w:rsidRPr="00757E59">
                  <w:rPr>
                    <w:rFonts w:ascii="Arial" w:hAnsi="Arial" w:cs="Arial"/>
                    <w:sz w:val="20"/>
                    <w:szCs w:val="24"/>
                  </w:rPr>
                  <w:t>0162</w:t>
                </w:r>
              </w:p>
            </w:tc>
            <w:tc>
              <w:tcPr>
                <w:tcW w:w="2460" w:type="dxa"/>
                <w:shd w:val="clear" w:color="auto" w:fill="auto"/>
              </w:tcPr>
              <w:p w:rsidR="00757E59" w:rsidRPr="00757E59" w:rsidRDefault="00757E59" w:rsidP="00757E59">
                <w:pPr>
                  <w:spacing w:before="40" w:after="0" w:line="240" w:lineRule="auto"/>
                  <w:jc w:val="center"/>
                  <w:rPr>
                    <w:rFonts w:ascii="Arial" w:hAnsi="Arial" w:cs="Arial"/>
                    <w:sz w:val="20"/>
                    <w:szCs w:val="24"/>
                  </w:rPr>
                </w:pPr>
                <w:r w:rsidRPr="00757E59">
                  <w:rPr>
                    <w:rFonts w:ascii="Arial" w:hAnsi="Arial" w:cs="Arial"/>
                    <w:sz w:val="20"/>
                    <w:szCs w:val="24"/>
                  </w:rPr>
                  <w:t xml:space="preserve">Activitati auxiliare pentru cresterea animalelor </w:t>
                </w:r>
              </w:p>
            </w:tc>
            <w:tc>
              <w:tcPr>
                <w:tcW w:w="1258" w:type="dxa"/>
                <w:shd w:val="clear" w:color="auto" w:fill="auto"/>
              </w:tcPr>
              <w:p w:rsidR="00757E59" w:rsidRPr="00757E59" w:rsidRDefault="00757E59" w:rsidP="00757E59">
                <w:pPr>
                  <w:spacing w:before="40" w:after="0" w:line="240" w:lineRule="auto"/>
                  <w:jc w:val="center"/>
                  <w:rPr>
                    <w:rFonts w:ascii="Arial" w:hAnsi="Arial" w:cs="Arial"/>
                    <w:sz w:val="20"/>
                    <w:szCs w:val="24"/>
                  </w:rPr>
                </w:pPr>
                <w:r w:rsidRPr="00757E59">
                  <w:rPr>
                    <w:rFonts w:ascii="Arial" w:hAnsi="Arial" w:cs="Arial"/>
                    <w:sz w:val="20"/>
                    <w:szCs w:val="24"/>
                  </w:rPr>
                  <w:t>8</w:t>
                </w:r>
              </w:p>
            </w:tc>
            <w:tc>
              <w:tcPr>
                <w:tcW w:w="820" w:type="dxa"/>
                <w:shd w:val="clear" w:color="auto" w:fill="auto"/>
              </w:tcPr>
              <w:p w:rsidR="00757E59" w:rsidRPr="00757E59" w:rsidRDefault="00757E59" w:rsidP="00757E59">
                <w:pPr>
                  <w:spacing w:before="40" w:after="0" w:line="240" w:lineRule="auto"/>
                  <w:jc w:val="center"/>
                  <w:rPr>
                    <w:rFonts w:ascii="Arial" w:hAnsi="Arial" w:cs="Arial"/>
                    <w:sz w:val="20"/>
                    <w:szCs w:val="24"/>
                  </w:rPr>
                </w:pPr>
                <w:r w:rsidRPr="00757E59">
                  <w:rPr>
                    <w:rFonts w:ascii="Arial" w:hAnsi="Arial" w:cs="Arial"/>
                    <w:sz w:val="20"/>
                    <w:szCs w:val="24"/>
                  </w:rPr>
                  <w:t>0142</w:t>
                </w:r>
              </w:p>
            </w:tc>
            <w:tc>
              <w:tcPr>
                <w:tcW w:w="2460" w:type="dxa"/>
                <w:shd w:val="clear" w:color="auto" w:fill="auto"/>
              </w:tcPr>
              <w:p w:rsidR="00757E59" w:rsidRPr="00757E59" w:rsidRDefault="00757E59" w:rsidP="00757E59">
                <w:pPr>
                  <w:spacing w:before="40" w:after="0" w:line="240" w:lineRule="auto"/>
                  <w:jc w:val="center"/>
                  <w:rPr>
                    <w:rFonts w:ascii="Arial" w:hAnsi="Arial" w:cs="Arial"/>
                    <w:sz w:val="20"/>
                    <w:szCs w:val="24"/>
                  </w:rPr>
                </w:pPr>
                <w:r w:rsidRPr="00757E59">
                  <w:rPr>
                    <w:rFonts w:ascii="Arial" w:hAnsi="Arial" w:cs="Arial"/>
                    <w:sz w:val="20"/>
                    <w:szCs w:val="24"/>
                  </w:rPr>
                  <w:t>Activitati de servicii pentru cresterea animalelor</w:t>
                </w:r>
              </w:p>
            </w:tc>
            <w:tc>
              <w:tcPr>
                <w:tcW w:w="1094" w:type="dxa"/>
                <w:shd w:val="clear" w:color="auto" w:fill="auto"/>
              </w:tcPr>
              <w:p w:rsidR="00757E59" w:rsidRPr="00757E59" w:rsidRDefault="00757E59" w:rsidP="00757E59">
                <w:pPr>
                  <w:spacing w:before="40" w:after="0" w:line="240" w:lineRule="auto"/>
                  <w:jc w:val="center"/>
                  <w:rPr>
                    <w:rFonts w:ascii="Arial" w:hAnsi="Arial" w:cs="Arial"/>
                    <w:sz w:val="20"/>
                    <w:szCs w:val="24"/>
                  </w:rPr>
                </w:pPr>
                <w:r w:rsidRPr="00757E59">
                  <w:rPr>
                    <w:rFonts w:ascii="Arial" w:hAnsi="Arial" w:cs="Arial"/>
                    <w:sz w:val="20"/>
                    <w:szCs w:val="24"/>
                  </w:rPr>
                  <w:t>4.B.3</w:t>
                </w:r>
              </w:p>
            </w:tc>
            <w:tc>
              <w:tcPr>
                <w:tcW w:w="1094" w:type="dxa"/>
                <w:shd w:val="clear" w:color="auto" w:fill="auto"/>
              </w:tcPr>
              <w:p w:rsidR="00757E59" w:rsidRPr="00757E59" w:rsidRDefault="00757E59" w:rsidP="00757E59">
                <w:pPr>
                  <w:spacing w:before="40" w:after="0" w:line="240" w:lineRule="auto"/>
                  <w:jc w:val="center"/>
                  <w:rPr>
                    <w:rFonts w:ascii="Arial" w:hAnsi="Arial" w:cs="Arial"/>
                    <w:sz w:val="20"/>
                    <w:szCs w:val="24"/>
                  </w:rPr>
                </w:pPr>
                <w:r w:rsidRPr="00757E59">
                  <w:rPr>
                    <w:rFonts w:ascii="Arial" w:hAnsi="Arial" w:cs="Arial"/>
                    <w:sz w:val="20"/>
                    <w:szCs w:val="24"/>
                  </w:rPr>
                  <w:t>10 05 05</w:t>
                </w:r>
              </w:p>
            </w:tc>
          </w:tr>
          <w:tr w:rsidR="00757E59" w:rsidRPr="00757E59" w:rsidTr="00757E59">
            <w:tc>
              <w:tcPr>
                <w:tcW w:w="820" w:type="dxa"/>
                <w:shd w:val="clear" w:color="auto" w:fill="auto"/>
              </w:tcPr>
              <w:p w:rsidR="00757E59" w:rsidRPr="00757E59" w:rsidRDefault="00757E59" w:rsidP="00757E59">
                <w:pPr>
                  <w:spacing w:before="40" w:after="0" w:line="240" w:lineRule="auto"/>
                  <w:jc w:val="center"/>
                  <w:rPr>
                    <w:rFonts w:ascii="Arial" w:hAnsi="Arial" w:cs="Arial"/>
                    <w:sz w:val="20"/>
                    <w:szCs w:val="24"/>
                  </w:rPr>
                </w:pPr>
              </w:p>
            </w:tc>
            <w:tc>
              <w:tcPr>
                <w:tcW w:w="2460" w:type="dxa"/>
                <w:shd w:val="clear" w:color="auto" w:fill="auto"/>
              </w:tcPr>
              <w:p w:rsidR="00757E59" w:rsidRPr="00757E59" w:rsidRDefault="00757E59" w:rsidP="00757E59">
                <w:pPr>
                  <w:spacing w:before="40" w:after="0" w:line="240" w:lineRule="auto"/>
                  <w:jc w:val="center"/>
                  <w:rPr>
                    <w:rFonts w:ascii="Arial" w:hAnsi="Arial" w:cs="Arial"/>
                    <w:sz w:val="20"/>
                    <w:szCs w:val="24"/>
                  </w:rPr>
                </w:pPr>
              </w:p>
            </w:tc>
            <w:tc>
              <w:tcPr>
                <w:tcW w:w="1258" w:type="dxa"/>
                <w:shd w:val="clear" w:color="auto" w:fill="auto"/>
              </w:tcPr>
              <w:p w:rsidR="00757E59" w:rsidRPr="00757E59" w:rsidRDefault="00757E59" w:rsidP="00757E59">
                <w:pPr>
                  <w:spacing w:before="40" w:after="0" w:line="240" w:lineRule="auto"/>
                  <w:jc w:val="center"/>
                  <w:rPr>
                    <w:rFonts w:ascii="Arial" w:hAnsi="Arial" w:cs="Arial"/>
                    <w:sz w:val="20"/>
                    <w:szCs w:val="24"/>
                  </w:rPr>
                </w:pPr>
              </w:p>
            </w:tc>
            <w:tc>
              <w:tcPr>
                <w:tcW w:w="820" w:type="dxa"/>
                <w:shd w:val="clear" w:color="auto" w:fill="auto"/>
              </w:tcPr>
              <w:p w:rsidR="00757E59" w:rsidRPr="00757E59" w:rsidRDefault="00757E59" w:rsidP="00757E59">
                <w:pPr>
                  <w:spacing w:before="40" w:after="0" w:line="240" w:lineRule="auto"/>
                  <w:jc w:val="center"/>
                  <w:rPr>
                    <w:rFonts w:ascii="Arial" w:hAnsi="Arial" w:cs="Arial"/>
                    <w:sz w:val="20"/>
                    <w:szCs w:val="24"/>
                  </w:rPr>
                </w:pPr>
              </w:p>
            </w:tc>
            <w:tc>
              <w:tcPr>
                <w:tcW w:w="2460" w:type="dxa"/>
                <w:shd w:val="clear" w:color="auto" w:fill="auto"/>
              </w:tcPr>
              <w:p w:rsidR="00757E59" w:rsidRPr="00757E59" w:rsidRDefault="00757E59" w:rsidP="00757E59">
                <w:pPr>
                  <w:spacing w:before="40" w:after="0" w:line="240" w:lineRule="auto"/>
                  <w:jc w:val="center"/>
                  <w:rPr>
                    <w:rFonts w:ascii="Arial" w:hAnsi="Arial" w:cs="Arial"/>
                    <w:sz w:val="20"/>
                    <w:szCs w:val="24"/>
                  </w:rPr>
                </w:pPr>
              </w:p>
            </w:tc>
            <w:tc>
              <w:tcPr>
                <w:tcW w:w="1094" w:type="dxa"/>
                <w:shd w:val="clear" w:color="auto" w:fill="auto"/>
              </w:tcPr>
              <w:p w:rsidR="00757E59" w:rsidRPr="00757E59" w:rsidRDefault="00757E59" w:rsidP="00757E59">
                <w:pPr>
                  <w:spacing w:before="40" w:after="0" w:line="240" w:lineRule="auto"/>
                  <w:jc w:val="center"/>
                  <w:rPr>
                    <w:rFonts w:ascii="Arial" w:hAnsi="Arial" w:cs="Arial"/>
                    <w:sz w:val="20"/>
                    <w:szCs w:val="24"/>
                  </w:rPr>
                </w:pPr>
              </w:p>
            </w:tc>
            <w:tc>
              <w:tcPr>
                <w:tcW w:w="1094" w:type="dxa"/>
                <w:shd w:val="clear" w:color="auto" w:fill="auto"/>
              </w:tcPr>
              <w:p w:rsidR="00757E59" w:rsidRPr="00757E59" w:rsidRDefault="00757E59" w:rsidP="00757E59">
                <w:pPr>
                  <w:spacing w:before="40" w:after="0" w:line="240" w:lineRule="auto"/>
                  <w:jc w:val="center"/>
                  <w:rPr>
                    <w:rFonts w:ascii="Arial" w:hAnsi="Arial" w:cs="Arial"/>
                    <w:sz w:val="20"/>
                    <w:szCs w:val="24"/>
                  </w:rPr>
                </w:pPr>
              </w:p>
            </w:tc>
          </w:tr>
        </w:tbl>
        <w:p w:rsidR="002A79C9" w:rsidRDefault="0013676E" w:rsidP="00757E59">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2A79C9" w:rsidRPr="00B81806" w:rsidRDefault="002A79C9" w:rsidP="002A79C9">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2A79C9" w:rsidRPr="00FB4B1E" w:rsidTr="002A79C9">
            <w:tc>
              <w:tcPr>
                <w:tcW w:w="4002" w:type="dxa"/>
                <w:shd w:val="clear" w:color="auto" w:fill="C0C0C0"/>
              </w:tcPr>
              <w:p w:rsidR="002A79C9" w:rsidRPr="00FB4B1E" w:rsidRDefault="002A79C9" w:rsidP="002A79C9">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2A79C9" w:rsidRPr="00FB4B1E" w:rsidRDefault="002A79C9" w:rsidP="002A79C9">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2A79C9" w:rsidRPr="00FB4B1E" w:rsidTr="002A79C9">
            <w:tc>
              <w:tcPr>
                <w:tcW w:w="4002" w:type="dxa"/>
                <w:shd w:val="clear" w:color="auto" w:fill="auto"/>
              </w:tcPr>
              <w:p w:rsidR="002A79C9" w:rsidRPr="00FB4B1E" w:rsidRDefault="002A79C9" w:rsidP="002A79C9">
                <w:pPr>
                  <w:spacing w:before="40" w:after="0"/>
                  <w:jc w:val="center"/>
                  <w:rPr>
                    <w:rFonts w:ascii="Arial" w:hAnsi="Arial" w:cs="Arial"/>
                    <w:sz w:val="20"/>
                    <w:szCs w:val="24"/>
                  </w:rPr>
                </w:pPr>
              </w:p>
            </w:tc>
            <w:tc>
              <w:tcPr>
                <w:tcW w:w="6004" w:type="dxa"/>
                <w:shd w:val="clear" w:color="auto" w:fill="auto"/>
              </w:tcPr>
              <w:p w:rsidR="002A79C9" w:rsidRPr="00FB4B1E" w:rsidRDefault="002A79C9" w:rsidP="002A79C9">
                <w:pPr>
                  <w:spacing w:before="40" w:after="0"/>
                  <w:jc w:val="center"/>
                  <w:rPr>
                    <w:rFonts w:ascii="Arial" w:hAnsi="Arial" w:cs="Arial"/>
                    <w:sz w:val="20"/>
                    <w:szCs w:val="24"/>
                  </w:rPr>
                </w:pPr>
              </w:p>
            </w:tc>
          </w:tr>
        </w:tbl>
        <w:p w:rsidR="002A79C9" w:rsidRDefault="0013676E" w:rsidP="002A79C9">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2A79C9" w:rsidRDefault="002A79C9" w:rsidP="002A79C9">
          <w:pPr>
            <w:spacing w:after="0"/>
            <w:rPr>
              <w:rFonts w:ascii="Arial" w:hAnsi="Arial" w:cs="Arial"/>
              <w:sz w:val="24"/>
              <w:szCs w:val="24"/>
            </w:rPr>
          </w:pPr>
          <w:r w:rsidRPr="00B81806">
            <w:rPr>
              <w:rStyle w:val="PlaceholderText"/>
              <w:rFonts w:ascii="Arial" w:hAnsi="Arial" w:cs="Arial"/>
            </w:rPr>
            <w:t>....</w:t>
          </w:r>
        </w:p>
      </w:sdtContent>
    </w:sdt>
    <w:p w:rsidR="002A79C9" w:rsidRDefault="002A79C9" w:rsidP="002A79C9">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4F72B1">
            <w:rPr>
              <w:rFonts w:ascii="Arial" w:hAnsi="Arial" w:cs="Arial"/>
              <w:b/>
              <w:sz w:val="24"/>
              <w:szCs w:val="24"/>
            </w:rPr>
            <w:t>APM Ialomiţa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2A79C9" w:rsidRDefault="00611F3C" w:rsidP="002A79C9">
              <w:pPr>
                <w:spacing w:after="0" w:line="240" w:lineRule="auto"/>
                <w:rPr>
                  <w:rFonts w:ascii="Arial" w:hAnsi="Arial" w:cs="Arial"/>
                  <w:b/>
                  <w:sz w:val="24"/>
                  <w:szCs w:val="24"/>
                </w:rPr>
              </w:pPr>
              <w:r>
                <w:rPr>
                  <w:rFonts w:ascii="Arial" w:hAnsi="Arial" w:cs="Arial"/>
                  <w:b/>
                  <w:sz w:val="24"/>
                  <w:szCs w:val="24"/>
                  <w:lang w:val="ro-RO"/>
                </w:rPr>
                <w:t>Acti</w:t>
              </w:r>
              <w:r w:rsidR="002A79C9" w:rsidRPr="0077065F">
                <w:rPr>
                  <w:rFonts w:ascii="Arial" w:hAnsi="Arial" w:cs="Arial"/>
                  <w:b/>
                  <w:sz w:val="24"/>
                  <w:szCs w:val="24"/>
                  <w:lang w:val="ro-RO"/>
                </w:rPr>
                <w:t>vit</w:t>
              </w:r>
              <w:r w:rsidR="002A79C9">
                <w:rPr>
                  <w:rFonts w:ascii="Arial" w:hAnsi="Arial" w:cs="Arial"/>
                  <w:b/>
                  <w:sz w:val="24"/>
                  <w:szCs w:val="24"/>
                  <w:lang w:val="ro-RO"/>
                </w:rPr>
                <w:t>ăț</w:t>
              </w:r>
              <w:r w:rsidR="002A79C9" w:rsidRPr="0077065F">
                <w:rPr>
                  <w:rFonts w:ascii="Arial" w:hAnsi="Arial" w:cs="Arial"/>
                  <w:b/>
                  <w:sz w:val="24"/>
                  <w:szCs w:val="24"/>
                  <w:lang w:val="ro-RO"/>
                </w:rPr>
                <w:t>ile pot fi desf</w:t>
              </w:r>
              <w:r w:rsidR="002A79C9">
                <w:rPr>
                  <w:rFonts w:ascii="Arial" w:hAnsi="Arial" w:cs="Arial"/>
                  <w:b/>
                  <w:sz w:val="24"/>
                  <w:szCs w:val="24"/>
                  <w:lang w:val="ro-RO"/>
                </w:rPr>
                <w:t>ăș</w:t>
              </w:r>
              <w:r w:rsidR="002A79C9" w:rsidRPr="0077065F">
                <w:rPr>
                  <w:rFonts w:ascii="Arial" w:hAnsi="Arial" w:cs="Arial"/>
                  <w:b/>
                  <w:sz w:val="24"/>
                  <w:szCs w:val="24"/>
                  <w:lang w:val="ro-RO"/>
                </w:rPr>
                <w:t>urate pe teritoriul</w:t>
              </w:r>
              <w:r w:rsidR="002A79C9">
                <w:rPr>
                  <w:rFonts w:ascii="Arial" w:hAnsi="Arial" w:cs="Arial"/>
                  <w:b/>
                  <w:sz w:val="24"/>
                  <w:szCs w:val="24"/>
                  <w:lang w:val="ro-RO"/>
                </w:rPr>
                <w:t xml:space="preserve"> județului</w:t>
              </w:r>
              <w:r>
                <w:rPr>
                  <w:rFonts w:ascii="Arial" w:hAnsi="Arial" w:cs="Arial"/>
                  <w:b/>
                  <w:sz w:val="24"/>
                  <w:szCs w:val="24"/>
                  <w:lang w:val="ro-RO"/>
                </w:rPr>
                <w:t xml:space="preserve"> Ialomita</w:t>
              </w:r>
            </w:p>
          </w:sdtContent>
        </w:sdt>
      </w:sdtContent>
    </w:sdt>
    <w:p w:rsidR="002A79C9" w:rsidRDefault="0013676E" w:rsidP="002A79C9">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2A79C9">
            <w:rPr>
              <w:rFonts w:ascii="Arial" w:hAnsi="Arial" w:cs="Arial"/>
              <w:b/>
              <w:sz w:val="24"/>
              <w:szCs w:val="24"/>
              <w:lang w:val="ro-RO"/>
            </w:rPr>
            <w:t>Prezenta autorizație este valabilă 5 ani.</w:t>
          </w:r>
        </w:sdtContent>
      </w:sdt>
      <w:r w:rsidR="002A79C9">
        <w:rPr>
          <w:rFonts w:ascii="Arial" w:hAnsi="Arial" w:cs="Arial"/>
          <w:b/>
          <w:sz w:val="24"/>
          <w:szCs w:val="24"/>
          <w:lang w:val="ro-RO"/>
        </w:rPr>
        <w:t xml:space="preserve">  </w:t>
      </w:r>
    </w:p>
    <w:p w:rsidR="002A79C9" w:rsidRDefault="002A79C9" w:rsidP="002A79C9">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placeholder>
            <w:docPart w:val="0A639CDA575144A7B1831D181A7C64D9"/>
          </w:placeholder>
          <w:date w:fullDate="2016-03-28T00:00:00Z">
            <w:dateFormat w:val="dd.MM.yyyy"/>
            <w:lid w:val="ro-RO"/>
            <w:storeMappedDataAs w:val="dateTime"/>
            <w:calendar w:val="gregorian"/>
          </w:date>
        </w:sdtPr>
        <w:sdtContent>
          <w:r w:rsidR="00044AC6">
            <w:rPr>
              <w:rFonts w:ascii="Arial" w:hAnsi="Arial" w:cs="Arial"/>
              <w:b/>
              <w:sz w:val="24"/>
              <w:szCs w:val="24"/>
              <w:lang w:val="ro-RO"/>
            </w:rPr>
            <w:t>28.03.2016</w:t>
          </w:r>
        </w:sdtContent>
      </w:sdt>
    </w:p>
    <w:p w:rsidR="002A79C9" w:rsidRDefault="002A79C9" w:rsidP="002A79C9">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date w:fullDate="2021-03-28T00:00:00Z">
            <w:dateFormat w:val="dd.MM.yyyy"/>
            <w:lid w:val="ro-RO"/>
            <w:storeMappedDataAs w:val="dateTime"/>
            <w:calendar w:val="gregorian"/>
          </w:date>
        </w:sdtPr>
        <w:sdtContent>
          <w:r w:rsidR="00044AC6">
            <w:rPr>
              <w:rFonts w:ascii="Arial" w:hAnsi="Arial" w:cs="Arial"/>
              <w:b/>
              <w:sz w:val="24"/>
              <w:szCs w:val="24"/>
              <w:lang w:val="ro-RO"/>
            </w:rPr>
            <w:t>28.03.2021</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2A79C9" w:rsidRPr="002F5235" w:rsidRDefault="002A79C9" w:rsidP="002A79C9">
          <w:pPr>
            <w:spacing w:after="0" w:line="240" w:lineRule="auto"/>
            <w:rPr>
              <w:rFonts w:ascii="Arial" w:hAnsi="Arial" w:cs="Arial"/>
              <w:sz w:val="24"/>
              <w:szCs w:val="24"/>
              <w:lang w:val="ro-RO"/>
            </w:rPr>
          </w:pPr>
          <w:r w:rsidRPr="002F5235">
            <w:rPr>
              <w:rStyle w:val="PlaceholderText"/>
              <w:rFonts w:ascii="Arial" w:hAnsi="Arial" w:cs="Arial"/>
            </w:rPr>
            <w:t>....</w:t>
          </w:r>
        </w:p>
      </w:sdtContent>
    </w:sdt>
    <w:p w:rsidR="002A79C9" w:rsidRDefault="002A79C9" w:rsidP="002A79C9">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2A79C9" w:rsidRDefault="002A79C9" w:rsidP="002A79C9">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044AC6">
            <w:rPr>
              <w:rFonts w:ascii="Arial" w:hAnsi="Arial" w:cs="Arial"/>
              <w:noProof/>
              <w:sz w:val="24"/>
              <w:szCs w:val="24"/>
              <w:lang w:val="ro-RO"/>
            </w:rPr>
            <w:t>AGROLIB SMART INTERNATIONAL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044AC6">
            <w:rPr>
              <w:rFonts w:ascii="Arial" w:hAnsi="Arial" w:cs="Arial"/>
              <w:noProof/>
              <w:sz w:val="24"/>
              <w:szCs w:val="24"/>
              <w:lang w:val="ro-RO"/>
            </w:rPr>
            <w:t>Str. FERMEI, Nr. 12, Malu, Judetul Ialomiţa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00211D45"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044AC6">
            <w:rPr>
              <w:rFonts w:ascii="Arial" w:hAnsi="Arial" w:cs="Arial"/>
              <w:noProof/>
              <w:sz w:val="24"/>
              <w:szCs w:val="24"/>
              <w:lang w:val="ro-RO"/>
            </w:rPr>
            <w:t>APM Ialomita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044AC6">
            <w:rPr>
              <w:rFonts w:ascii="Arial" w:hAnsi="Arial" w:cs="Arial"/>
              <w:noProof/>
              <w:sz w:val="24"/>
              <w:szCs w:val="24"/>
              <w:lang w:val="ro-RO"/>
            </w:rPr>
            <w:t>6863</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5-10-08T00:00:00Z">
            <w:dateFormat w:val="dd.MM.yyyy"/>
            <w:lid w:val="ro-RO"/>
            <w:storeMappedDataAs w:val="dateTime"/>
            <w:calendar w:val="gregorian"/>
          </w:date>
        </w:sdtPr>
        <w:sdtContent>
          <w:r w:rsidR="00044AC6">
            <w:rPr>
              <w:rFonts w:ascii="Arial" w:hAnsi="Arial" w:cs="Arial"/>
              <w:noProof/>
              <w:sz w:val="24"/>
              <w:szCs w:val="24"/>
              <w:lang w:val="ro-RO"/>
            </w:rPr>
            <w:t>08.10.2015</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59212C">
            <w:rPr>
              <w:rFonts w:ascii="Arial" w:hAnsi="Arial" w:cs="Arial"/>
              <w:noProof/>
              <w:sz w:val="24"/>
              <w:szCs w:val="24"/>
              <w:lang w:val="ro-RO"/>
            </w:rPr>
            <w:t>si a completarilor inregistrate cu nr.7913/20.11.2015</w:t>
          </w:r>
          <w:r w:rsidR="005D458D">
            <w:rPr>
              <w:rFonts w:ascii="Arial" w:hAnsi="Arial" w:cs="Arial"/>
              <w:noProof/>
              <w:sz w:val="24"/>
              <w:szCs w:val="24"/>
              <w:lang w:val="ro-RO"/>
            </w:rPr>
            <w:t>,</w:t>
          </w:r>
          <w:r w:rsidR="0059212C">
            <w:rPr>
              <w:rFonts w:ascii="Arial" w:hAnsi="Arial" w:cs="Arial"/>
              <w:noProof/>
              <w:sz w:val="24"/>
              <w:szCs w:val="24"/>
              <w:lang w:val="ro-RO"/>
            </w:rPr>
            <w:t xml:space="preserve"> 8659/29.12.2015</w:t>
          </w:r>
          <w:r w:rsidR="005D458D">
            <w:rPr>
              <w:rFonts w:ascii="Arial" w:hAnsi="Arial" w:cs="Arial"/>
              <w:noProof/>
              <w:sz w:val="24"/>
              <w:szCs w:val="24"/>
              <w:lang w:val="ro-RO"/>
            </w:rPr>
            <w:t xml:space="preserve"> si </w:t>
          </w:r>
          <w:r w:rsidR="007230BF">
            <w:rPr>
              <w:rFonts w:ascii="Arial" w:hAnsi="Arial" w:cs="Arial"/>
              <w:noProof/>
              <w:sz w:val="24"/>
              <w:szCs w:val="24"/>
              <w:lang w:val="ro-RO"/>
            </w:rPr>
            <w:t>432,</w:t>
          </w:r>
          <w:r w:rsidR="005D458D">
            <w:rPr>
              <w:rFonts w:ascii="Arial" w:hAnsi="Arial" w:cs="Arial"/>
              <w:noProof/>
              <w:sz w:val="24"/>
              <w:szCs w:val="24"/>
              <w:lang w:val="ro-RO"/>
            </w:rPr>
            <w:t>456/25.01.2016</w:t>
          </w:r>
          <w:r w:rsidR="0059212C">
            <w:rPr>
              <w:rFonts w:ascii="Arial" w:hAnsi="Arial" w:cs="Arial"/>
              <w:noProof/>
              <w:sz w:val="24"/>
              <w:szCs w:val="24"/>
              <w:lang w:val="ro-RO"/>
            </w:rPr>
            <w:t>,</w:t>
          </w:r>
          <w:r w:rsidR="00005688">
            <w:rPr>
              <w:rFonts w:ascii="Arial" w:hAnsi="Arial" w:cs="Arial"/>
              <w:noProof/>
              <w:sz w:val="24"/>
              <w:szCs w:val="24"/>
              <w:lang w:val="ro-RO"/>
            </w:rPr>
            <w:t xml:space="preserve"> 811/09.02.2016</w:t>
          </w:r>
          <w:r w:rsidR="00876670">
            <w:rPr>
              <w:rFonts w:ascii="Arial" w:hAnsi="Arial" w:cs="Arial"/>
              <w:noProof/>
              <w:sz w:val="24"/>
              <w:szCs w:val="24"/>
              <w:lang w:val="ro-RO"/>
            </w:rPr>
            <w:t>, 1377/02.03.2016</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 xml:space="preserve">iilor publice aflate în </w:t>
          </w:r>
          <w:r w:rsidRPr="00790799">
            <w:rPr>
              <w:rFonts w:ascii="Arial" w:hAnsi="Arial" w:cs="Arial"/>
              <w:sz w:val="24"/>
              <w:szCs w:val="24"/>
              <w:lang w:val="ro-RO"/>
            </w:rPr>
            <w:lastRenderedPageBreak/>
            <w:t>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2A79C9" w:rsidRPr="00FB4B1E" w:rsidRDefault="002A79C9" w:rsidP="002A79C9">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2A79C9" w:rsidRDefault="002A79C9" w:rsidP="002A79C9">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w:t>
              </w:r>
            </w:p>
          </w:sdtContent>
        </w:sdt>
      </w:sdtContent>
    </w:sdt>
    <w:p w:rsidR="002A79C9" w:rsidRDefault="002A79C9" w:rsidP="002A79C9">
      <w:pPr>
        <w:pStyle w:val="Default"/>
        <w:jc w:val="both"/>
        <w:rPr>
          <w:rFonts w:ascii="Arial" w:eastAsia="Calibri" w:hAnsi="Arial" w:cs="Arial"/>
          <w:b/>
          <w:noProof/>
          <w:color w:val="auto"/>
          <w:sz w:val="22"/>
          <w:szCs w:val="22"/>
          <w:lang w:val="ro-RO"/>
        </w:rPr>
      </w:pPr>
    </w:p>
    <w:p w:rsidR="002A79C9" w:rsidRPr="0022638F" w:rsidRDefault="002A79C9" w:rsidP="002A79C9">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2A79C9" w:rsidRPr="0022638F" w:rsidRDefault="002A79C9" w:rsidP="002A79C9">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2A79C9" w:rsidRPr="0022638F" w:rsidRDefault="002A79C9" w:rsidP="002A79C9">
      <w:pPr>
        <w:pStyle w:val="Default"/>
        <w:jc w:val="both"/>
        <w:rPr>
          <w:rFonts w:ascii="Arial" w:eastAsia="Calibri" w:hAnsi="Arial" w:cs="Arial"/>
          <w:b/>
          <w:noProof/>
          <w:color w:val="auto"/>
          <w:lang w:val="ro-RO"/>
        </w:rPr>
      </w:pPr>
    </w:p>
    <w:p w:rsidR="002A79C9" w:rsidRDefault="002A79C9" w:rsidP="002A79C9">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044AC6">
            <w:rPr>
              <w:rFonts w:ascii="Arial" w:eastAsia="Calibri" w:hAnsi="Arial" w:cs="Arial"/>
              <w:b/>
              <w:noProof/>
              <w:color w:val="auto"/>
              <w:lang w:val="ro-RO"/>
            </w:rPr>
            <w:t>AGROLIB SMART INTERNATIONAL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044AC6">
            <w:rPr>
              <w:rFonts w:ascii="Arial" w:eastAsia="Calibri" w:hAnsi="Arial" w:cs="Arial"/>
              <w:b/>
              <w:noProof/>
              <w:color w:val="auto"/>
              <w:lang w:val="ro-RO"/>
            </w:rPr>
            <w:t>Str. FERMEI, Nr. 12, Malu, Judetul Ialomiţa</w:t>
          </w:r>
        </w:sdtContent>
      </w:sdt>
      <w:r>
        <w:rPr>
          <w:rFonts w:ascii="Arial" w:eastAsia="Calibri" w:hAnsi="Arial" w:cs="Arial"/>
          <w:b/>
          <w:noProof/>
          <w:color w:val="auto"/>
          <w:lang w:val="ro-RO"/>
        </w:rPr>
        <w:t>,</w:t>
      </w:r>
    </w:p>
    <w:p w:rsidR="002A79C9" w:rsidRDefault="002A79C9" w:rsidP="002A79C9">
      <w:pPr>
        <w:pStyle w:val="Default"/>
        <w:jc w:val="both"/>
        <w:rPr>
          <w:rFonts w:ascii="Arial" w:eastAsia="Calibri" w:hAnsi="Arial" w:cs="Arial"/>
          <w:b/>
          <w:noProof/>
          <w:color w:val="auto"/>
          <w:lang w:val="ro-RO"/>
        </w:rPr>
      </w:pPr>
    </w:p>
    <w:p w:rsidR="002A79C9" w:rsidRDefault="002A79C9" w:rsidP="002A79C9">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sdt>
          <w:sdtPr>
            <w:rPr>
              <w:rFonts w:ascii="Arial" w:eastAsia="Calibri" w:hAnsi="Arial" w:cs="Arial"/>
              <w:i/>
              <w:noProof/>
              <w:color w:val="auto"/>
              <w:lang w:val="ro-RO"/>
            </w:rPr>
            <w:alias w:val="Câmp editabil text"/>
            <w:tag w:val="CampEditabil"/>
            <w:id w:val="1094195"/>
            <w:placeholder>
              <w:docPart w:val="A4DB57A0116949E2A3F07098194B4BB2"/>
            </w:placeholder>
          </w:sdtPr>
          <w:sdtContent>
            <w:sdt>
              <w:sdtPr>
                <w:rPr>
                  <w:rFonts w:ascii="Arial" w:eastAsia="Calibri" w:hAnsi="Arial" w:cs="Arial"/>
                  <w:i/>
                  <w:noProof/>
                  <w:color w:val="FF0000"/>
                  <w:lang w:val="ro-RO"/>
                </w:rPr>
                <w:alias w:val="Câmp editabil text"/>
                <w:tag w:val="CampEditabil"/>
                <w:id w:val="4551019"/>
                <w:placeholder>
                  <w:docPart w:val="D206E63657804D50A2B1CFDD7D51EC78"/>
                </w:placeholder>
              </w:sdtPr>
              <w:sdtEndPr>
                <w:rPr>
                  <w:rFonts w:eastAsia="Times New Roman"/>
                  <w:i w:val="0"/>
                  <w:noProof w:val="0"/>
                  <w:lang w:val="fr-FR"/>
                </w:rPr>
              </w:sdtEndPr>
              <w:sdtContent>
                <w:p w:rsidR="009145A3" w:rsidRPr="00324B9D" w:rsidRDefault="00447630" w:rsidP="00447630">
                  <w:pPr>
                    <w:pStyle w:val="Default"/>
                    <w:jc w:val="both"/>
                    <w:rPr>
                      <w:rFonts w:ascii="Arial" w:hAnsi="Arial" w:cs="Arial"/>
                      <w:color w:val="auto"/>
                      <w:lang w:val="fr-FR"/>
                    </w:rPr>
                  </w:pPr>
                  <w:r>
                    <w:rPr>
                      <w:rFonts w:ascii="Arial" w:eastAsia="Calibri" w:hAnsi="Arial" w:cs="Arial"/>
                      <w:i/>
                      <w:noProof/>
                      <w:color w:val="FF0000"/>
                      <w:lang w:val="ro-RO"/>
                    </w:rPr>
                    <w:t xml:space="preserve">- </w:t>
                  </w:r>
                  <w:r w:rsidRPr="00324B9D">
                    <w:rPr>
                      <w:rFonts w:ascii="Arial" w:hAnsi="Arial" w:cs="Arial"/>
                      <w:color w:val="auto"/>
                      <w:lang w:val="fr-FR"/>
                    </w:rPr>
                    <w:t xml:space="preserve">Fisa de prezentare a activitatii si declaratie elaborata de </w:t>
                  </w:r>
                  <w:r w:rsidRPr="00324B9D">
                    <w:rPr>
                      <w:rFonts w:ascii="Arial" w:hAnsi="Arial" w:cs="Arial"/>
                      <w:color w:val="auto"/>
                      <w:lang w:val="ro-RO"/>
                    </w:rPr>
                    <w:t>SC AGROLIB SMART INTERNATIONAL SRL,</w:t>
                  </w:r>
                  <w:r w:rsidRPr="00324B9D">
                    <w:rPr>
                      <w:rFonts w:ascii="Arial" w:hAnsi="Arial" w:cs="Arial"/>
                      <w:color w:val="auto"/>
                      <w:lang w:val="fr-FR"/>
                    </w:rPr>
                    <w:t xml:space="preserve">                                                                                                              -  - </w:t>
                  </w:r>
                  <w:r w:rsidR="009145A3" w:rsidRPr="00324B9D">
                    <w:rPr>
                      <w:rFonts w:ascii="Arial" w:hAnsi="Arial" w:cs="Arial"/>
                      <w:color w:val="auto"/>
                      <w:lang w:val="fr-FR"/>
                    </w:rPr>
                    <w:t>anunt public</w:t>
                  </w:r>
                </w:p>
                <w:p w:rsidR="009145A3" w:rsidRPr="00324B9D" w:rsidRDefault="009145A3" w:rsidP="00447630">
                  <w:pPr>
                    <w:pStyle w:val="Default"/>
                    <w:jc w:val="both"/>
                    <w:rPr>
                      <w:rFonts w:ascii="Arial" w:hAnsi="Arial" w:cs="Arial"/>
                      <w:color w:val="auto"/>
                      <w:lang w:val="fr-FR"/>
                    </w:rPr>
                  </w:pPr>
                  <w:r w:rsidRPr="00324B9D">
                    <w:rPr>
                      <w:rFonts w:ascii="Arial" w:hAnsi="Arial" w:cs="Arial"/>
                      <w:color w:val="auto"/>
                      <w:lang w:val="fr-FR"/>
                    </w:rPr>
                    <w:t>- dovada plata tarif autorizare conform</w:t>
                  </w:r>
                  <w:r w:rsidR="00930972">
                    <w:rPr>
                      <w:rFonts w:ascii="Arial" w:hAnsi="Arial" w:cs="Arial"/>
                      <w:color w:val="auto"/>
                      <w:lang w:val="fr-FR"/>
                    </w:rPr>
                    <w:t xml:space="preserve"> </w:t>
                  </w:r>
                  <w:r w:rsidR="002E0C65">
                    <w:rPr>
                      <w:rFonts w:ascii="Arial" w:hAnsi="Arial" w:cs="Arial"/>
                      <w:color w:val="auto"/>
                      <w:lang w:val="fr-FR"/>
                    </w:rPr>
                    <w:t>OP</w:t>
                  </w:r>
                  <w:r w:rsidR="00930972">
                    <w:rPr>
                      <w:rFonts w:ascii="Arial" w:hAnsi="Arial" w:cs="Arial"/>
                      <w:color w:val="auto"/>
                      <w:lang w:val="fr-FR"/>
                    </w:rPr>
                    <w:t xml:space="preserve"> 35/12.10.2015</w:t>
                  </w:r>
                  <w:r w:rsidR="002E0C65">
                    <w:rPr>
                      <w:rFonts w:ascii="Arial" w:hAnsi="Arial" w:cs="Arial"/>
                      <w:color w:val="auto"/>
                      <w:lang w:val="fr-FR"/>
                    </w:rPr>
                    <w:t xml:space="preserve"> si extras de cont nr. 10/30.10.2015 emise de</w:t>
                  </w:r>
                  <w:r w:rsidR="00930972">
                    <w:rPr>
                      <w:rFonts w:ascii="Arial" w:hAnsi="Arial" w:cs="Arial"/>
                      <w:color w:val="auto"/>
                      <w:lang w:val="fr-FR"/>
                    </w:rPr>
                    <w:t xml:space="preserve"> Raiffeisen Bank</w:t>
                  </w:r>
                  <w:r w:rsidR="002E0C65">
                    <w:rPr>
                      <w:rFonts w:ascii="Arial" w:hAnsi="Arial" w:cs="Arial"/>
                      <w:color w:val="auto"/>
                      <w:lang w:val="fr-FR"/>
                    </w:rPr>
                    <w:t> ;</w:t>
                  </w:r>
                </w:p>
                <w:p w:rsidR="009145A3" w:rsidRPr="007E3B17" w:rsidRDefault="009145A3" w:rsidP="009145A3">
                  <w:pPr>
                    <w:jc w:val="both"/>
                    <w:rPr>
                      <w:rFonts w:ascii="Arial" w:hAnsi="Arial" w:cs="Arial"/>
                      <w:sz w:val="24"/>
                      <w:szCs w:val="24"/>
                      <w:lang w:val="fr-FR"/>
                    </w:rPr>
                  </w:pPr>
                  <w:r w:rsidRPr="00324B9D">
                    <w:rPr>
                      <w:rFonts w:ascii="Arial" w:hAnsi="Arial" w:cs="Arial"/>
                      <w:lang w:val="fr-FR"/>
                    </w:rPr>
                    <w:t>-</w:t>
                  </w:r>
                  <w:r w:rsidRPr="00FD6209">
                    <w:rPr>
                      <w:rFonts w:ascii="Arial" w:eastAsia="Times New Roman" w:hAnsi="Arial" w:cs="Arial"/>
                      <w:color w:val="000000"/>
                      <w:sz w:val="24"/>
                      <w:szCs w:val="24"/>
                      <w:lang w:val="fr-FR"/>
                    </w:rPr>
                    <w:t xml:space="preserve">certificat </w:t>
                  </w:r>
                  <w:r w:rsidRPr="00324B9D">
                    <w:rPr>
                      <w:rFonts w:ascii="Arial" w:hAnsi="Arial" w:cs="Arial"/>
                      <w:sz w:val="24"/>
                      <w:szCs w:val="24"/>
                      <w:lang w:val="fr-FR"/>
                    </w:rPr>
                    <w:t>de inregistrare</w:t>
                  </w:r>
                  <w:r>
                    <w:rPr>
                      <w:rFonts w:ascii="Arial" w:hAnsi="Arial" w:cs="Arial"/>
                      <w:sz w:val="24"/>
                      <w:szCs w:val="24"/>
                      <w:lang w:val="fr-FR"/>
                    </w:rPr>
                    <w:t xml:space="preserve"> CUI 32905130, </w:t>
                  </w:r>
                  <w:r w:rsidRPr="007E3B17">
                    <w:rPr>
                      <w:rFonts w:ascii="Arial" w:hAnsi="Arial" w:cs="Arial"/>
                      <w:sz w:val="24"/>
                      <w:szCs w:val="24"/>
                      <w:lang w:val="fr-FR"/>
                    </w:rPr>
                    <w:t>J</w:t>
                  </w:r>
                  <w:r w:rsidR="009E3382">
                    <w:rPr>
                      <w:rFonts w:ascii="Arial" w:hAnsi="Arial" w:cs="Arial"/>
                      <w:sz w:val="24"/>
                      <w:szCs w:val="24"/>
                      <w:lang w:val="fr-FR"/>
                    </w:rPr>
                    <w:t>21</w:t>
                  </w:r>
                  <w:r w:rsidRPr="007E3B17">
                    <w:rPr>
                      <w:rFonts w:ascii="Arial" w:hAnsi="Arial" w:cs="Arial"/>
                      <w:sz w:val="24"/>
                      <w:szCs w:val="24"/>
                      <w:lang w:val="fr-FR"/>
                    </w:rPr>
                    <w:t>/</w:t>
                  </w:r>
                  <w:r w:rsidR="009E3382">
                    <w:rPr>
                      <w:rFonts w:ascii="Arial" w:hAnsi="Arial" w:cs="Arial"/>
                      <w:sz w:val="24"/>
                      <w:szCs w:val="24"/>
                      <w:lang w:val="fr-FR"/>
                    </w:rPr>
                    <w:t>430</w:t>
                  </w:r>
                  <w:r w:rsidRPr="007E3B17">
                    <w:rPr>
                      <w:rFonts w:ascii="Arial" w:hAnsi="Arial" w:cs="Arial"/>
                      <w:sz w:val="24"/>
                      <w:szCs w:val="24"/>
                      <w:lang w:val="fr-FR"/>
                    </w:rPr>
                    <w:t>/</w:t>
                  </w:r>
                  <w:r w:rsidR="009E3382">
                    <w:rPr>
                      <w:rFonts w:ascii="Arial" w:hAnsi="Arial" w:cs="Arial"/>
                      <w:sz w:val="24"/>
                      <w:szCs w:val="24"/>
                      <w:lang w:val="fr-FR"/>
                    </w:rPr>
                    <w:t>11.03.2014</w:t>
                  </w:r>
                  <w:r>
                    <w:rPr>
                      <w:rFonts w:ascii="Arial" w:hAnsi="Arial" w:cs="Arial"/>
                      <w:sz w:val="24"/>
                      <w:szCs w:val="24"/>
                      <w:lang w:val="fr-FR"/>
                    </w:rPr>
                    <w:t xml:space="preserve"> emis de ORC de pe langaTribunalul </w:t>
                  </w:r>
                  <w:r w:rsidR="009E3382">
                    <w:rPr>
                      <w:rFonts w:ascii="Arial" w:hAnsi="Arial" w:cs="Arial"/>
                      <w:sz w:val="24"/>
                      <w:szCs w:val="24"/>
                      <w:lang w:val="fr-FR"/>
                    </w:rPr>
                    <w:t>Ialomita</w:t>
                  </w:r>
                  <w:r w:rsidRPr="007E3B17">
                    <w:rPr>
                      <w:rFonts w:ascii="Arial" w:hAnsi="Arial" w:cs="Arial"/>
                      <w:sz w:val="24"/>
                      <w:szCs w:val="24"/>
                      <w:lang w:val="fr-FR"/>
                    </w:rPr>
                    <w:t>;</w:t>
                  </w:r>
                </w:p>
                <w:p w:rsidR="009145A3" w:rsidRDefault="009145A3" w:rsidP="009145A3">
                  <w:pPr>
                    <w:pStyle w:val="Default"/>
                    <w:jc w:val="both"/>
                    <w:rPr>
                      <w:rFonts w:ascii="Arial" w:hAnsi="Arial" w:cs="Arial"/>
                      <w:lang w:val="fr-FR"/>
                    </w:rPr>
                  </w:pPr>
                  <w:r w:rsidRPr="007E3B17">
                    <w:rPr>
                      <w:rFonts w:ascii="Arial" w:hAnsi="Arial" w:cs="Arial"/>
                      <w:lang w:val="fr-FR"/>
                    </w:rPr>
                    <w:t xml:space="preserve">-Certificat constatator nr. </w:t>
                  </w:r>
                  <w:r w:rsidR="009E3382">
                    <w:rPr>
                      <w:rFonts w:ascii="Arial" w:hAnsi="Arial" w:cs="Arial"/>
                      <w:lang w:val="fr-FR"/>
                    </w:rPr>
                    <w:t>13283</w:t>
                  </w:r>
                  <w:r w:rsidRPr="007E3B17">
                    <w:rPr>
                      <w:rFonts w:ascii="Arial" w:hAnsi="Arial" w:cs="Arial"/>
                      <w:lang w:val="fr-FR"/>
                    </w:rPr>
                    <w:t>/</w:t>
                  </w:r>
                  <w:r w:rsidR="009E3382">
                    <w:rPr>
                      <w:rFonts w:ascii="Arial" w:hAnsi="Arial" w:cs="Arial"/>
                      <w:lang w:val="fr-FR"/>
                    </w:rPr>
                    <w:t>13.10.2015</w:t>
                  </w:r>
                  <w:r w:rsidRPr="007E3B17">
                    <w:rPr>
                      <w:rFonts w:ascii="Arial" w:hAnsi="Arial" w:cs="Arial"/>
                      <w:lang w:val="fr-FR"/>
                    </w:rPr>
                    <w:t xml:space="preserve"> eliberat de ORC de pe langa Tribunalul </w:t>
                  </w:r>
                  <w:r w:rsidR="009E3382">
                    <w:rPr>
                      <w:rFonts w:ascii="Arial" w:hAnsi="Arial" w:cs="Arial"/>
                      <w:lang w:val="fr-FR"/>
                    </w:rPr>
                    <w:t>Ialomita</w:t>
                  </w:r>
                </w:p>
                <w:p w:rsidR="009E3382" w:rsidRDefault="009E3382" w:rsidP="009145A3">
                  <w:pPr>
                    <w:pStyle w:val="Default"/>
                    <w:jc w:val="both"/>
                    <w:rPr>
                      <w:rFonts w:ascii="Arial" w:hAnsi="Arial" w:cs="Arial"/>
                      <w:lang w:val="fr-FR"/>
                    </w:rPr>
                  </w:pPr>
                  <w:r>
                    <w:rPr>
                      <w:rFonts w:ascii="Arial" w:hAnsi="Arial" w:cs="Arial"/>
                      <w:lang w:val="fr-FR"/>
                    </w:rPr>
                    <w:t>-Contract de vanzare –cumparare  cu incheiere de autentificare nr. 1105/03.10.2014incheiat cu Radulescu Cristian Ionut si Segarceanu Raluca Maria</w:t>
                  </w:r>
                  <w:r w:rsidR="00845893">
                    <w:rPr>
                      <w:rFonts w:ascii="Arial" w:hAnsi="Arial" w:cs="Arial"/>
                      <w:lang w:val="fr-FR"/>
                    </w:rPr>
                    <w:t xml:space="preserve"> </w:t>
                  </w:r>
                  <w:r>
                    <w:rPr>
                      <w:rFonts w:ascii="Arial" w:hAnsi="Arial" w:cs="Arial"/>
                      <w:lang w:val="fr-FR"/>
                    </w:rPr>
                    <w:t>imobil situat in comuna Sf</w:t>
                  </w:r>
                  <w:r w:rsidR="00324B9D">
                    <w:rPr>
                      <w:rFonts w:ascii="Arial" w:hAnsi="Arial" w:cs="Arial"/>
                      <w:lang w:val="fr-FR"/>
                    </w:rPr>
                    <w:t>. Gheorghe, sat Malu, jud. Ialomita</w:t>
                  </w:r>
                </w:p>
                <w:p w:rsidR="00324B9D" w:rsidRDefault="00324B9D" w:rsidP="009145A3">
                  <w:pPr>
                    <w:pStyle w:val="Default"/>
                    <w:jc w:val="both"/>
                    <w:rPr>
                      <w:rFonts w:ascii="Arial" w:hAnsi="Arial" w:cs="Arial"/>
                      <w:lang w:val="fr-FR"/>
                    </w:rPr>
                  </w:pPr>
                  <w:r>
                    <w:rPr>
                      <w:rFonts w:ascii="Arial" w:hAnsi="Arial" w:cs="Arial"/>
                      <w:lang w:val="fr-FR"/>
                    </w:rPr>
                    <w:t>-</w:t>
                  </w:r>
                  <w:r w:rsidR="006D7978">
                    <w:rPr>
                      <w:rFonts w:ascii="Arial" w:hAnsi="Arial" w:cs="Arial"/>
                      <w:lang w:val="fr-FR"/>
                    </w:rPr>
                    <w:t xml:space="preserve"> contract de prestari servicii de asistenta sanitar-veterinara incheiat cu CMV dr. Haralambie Mariana pe o perioada nedeterminata</w:t>
                  </w:r>
                </w:p>
                <w:p w:rsidR="00A62084" w:rsidRDefault="006D7978" w:rsidP="00447630">
                  <w:pPr>
                    <w:pStyle w:val="Default"/>
                    <w:jc w:val="both"/>
                    <w:rPr>
                      <w:rFonts w:ascii="Arial" w:hAnsi="Arial" w:cs="Arial"/>
                      <w:lang w:val="fr-FR"/>
                    </w:rPr>
                  </w:pPr>
                  <w:r>
                    <w:rPr>
                      <w:rFonts w:ascii="Arial" w:hAnsi="Arial" w:cs="Arial"/>
                      <w:color w:val="FF0000"/>
                      <w:lang w:val="fr-FR"/>
                    </w:rPr>
                    <w:t xml:space="preserve">- </w:t>
                  </w:r>
                  <w:r>
                    <w:rPr>
                      <w:rFonts w:ascii="Arial" w:hAnsi="Arial" w:cs="Arial"/>
                      <w:lang w:val="fr-FR"/>
                    </w:rPr>
                    <w:t xml:space="preserve">contract de prestari servicii de neutralizare a deseurilor de origine animala si nonanimala nr. ENG 0009178/01.09.2015 </w:t>
                  </w:r>
                  <w:r w:rsidR="00A62084">
                    <w:rPr>
                      <w:rFonts w:ascii="Arial" w:hAnsi="Arial" w:cs="Arial"/>
                      <w:lang w:val="fr-FR"/>
                    </w:rPr>
                    <w:t>si act aditional nr. 1/14.10.2015 incheiat cu SC ECO NEUTRALIZARE GRINDASI SRL</w:t>
                  </w:r>
                  <w:r w:rsidR="00D33D8D">
                    <w:rPr>
                      <w:rFonts w:ascii="Arial" w:hAnsi="Arial" w:cs="Arial"/>
                      <w:lang w:val="fr-FR"/>
                    </w:rPr>
                    <w:t xml:space="preserve"> valabil </w:t>
                  </w:r>
                  <w:r w:rsidR="00C61704">
                    <w:rPr>
                      <w:rFonts w:ascii="Arial" w:hAnsi="Arial" w:cs="Arial"/>
                      <w:lang w:val="fr-FR"/>
                    </w:rPr>
                    <w:t>pana la 31.08.2016 ;</w:t>
                  </w:r>
                </w:p>
                <w:p w:rsidR="00A62084" w:rsidRDefault="00A62084" w:rsidP="00447630">
                  <w:pPr>
                    <w:pStyle w:val="Default"/>
                    <w:jc w:val="both"/>
                    <w:rPr>
                      <w:rFonts w:ascii="Arial" w:hAnsi="Arial" w:cs="Arial"/>
                      <w:lang w:val="fr-FR"/>
                    </w:rPr>
                  </w:pPr>
                  <w:r>
                    <w:rPr>
                      <w:rFonts w:ascii="Arial" w:hAnsi="Arial" w:cs="Arial"/>
                      <w:lang w:val="fr-FR"/>
                    </w:rPr>
                    <w:t xml:space="preserve">- contract de prestari servicii de salubritate nr. </w:t>
                  </w:r>
                  <w:r w:rsidR="002A586F">
                    <w:rPr>
                      <w:rFonts w:ascii="Arial" w:hAnsi="Arial" w:cs="Arial"/>
                      <w:lang w:val="fr-FR"/>
                    </w:rPr>
                    <w:t>403/15.01.2016</w:t>
                  </w:r>
                  <w:r>
                    <w:rPr>
                      <w:rFonts w:ascii="Arial" w:hAnsi="Arial" w:cs="Arial"/>
                      <w:lang w:val="fr-FR"/>
                    </w:rPr>
                    <w:t xml:space="preserve"> incheiat cu </w:t>
                  </w:r>
                  <w:r w:rsidR="008E6071">
                    <w:rPr>
                      <w:rFonts w:ascii="Arial" w:hAnsi="Arial" w:cs="Arial"/>
                      <w:lang w:val="fr-FR"/>
                    </w:rPr>
                    <w:t>A.D.I. ECO 2008 –Sf. Gheorghe incheiat pe durata nedeterminata</w:t>
                  </w:r>
                </w:p>
                <w:p w:rsidR="00A62084" w:rsidRDefault="00A62084" w:rsidP="00447630">
                  <w:pPr>
                    <w:pStyle w:val="Default"/>
                    <w:jc w:val="both"/>
                    <w:rPr>
                      <w:rFonts w:ascii="Arial" w:hAnsi="Arial" w:cs="Arial"/>
                      <w:lang w:val="fr-FR"/>
                    </w:rPr>
                  </w:pPr>
                  <w:r>
                    <w:rPr>
                      <w:rFonts w:ascii="Arial" w:hAnsi="Arial" w:cs="Arial"/>
                      <w:lang w:val="fr-FR"/>
                    </w:rPr>
                    <w:t>- contract de furnizare a energiei electrice nr. 487558/25.09.2015 incheiat cu SC ENEL ENERGIE SA</w:t>
                  </w:r>
                </w:p>
                <w:p w:rsidR="00997902" w:rsidRDefault="000A7D04" w:rsidP="00447630">
                  <w:pPr>
                    <w:pStyle w:val="Default"/>
                    <w:jc w:val="both"/>
                    <w:rPr>
                      <w:rFonts w:ascii="Arial" w:hAnsi="Arial" w:cs="Arial"/>
                      <w:lang w:val="fr-FR"/>
                    </w:rPr>
                  </w:pPr>
                  <w:r>
                    <w:rPr>
                      <w:rFonts w:ascii="Arial" w:hAnsi="Arial" w:cs="Arial"/>
                      <w:lang w:val="fr-FR"/>
                    </w:rPr>
                    <w:t>- contract prestari servicii de deratizare, dezinsectie, gazare nr. 145/09.10.2015 incheiat cu SC DERACON SRL valabil pana la 08.10.2016</w:t>
                  </w:r>
                </w:p>
                <w:p w:rsidR="00997902" w:rsidRDefault="00997902" w:rsidP="00447630">
                  <w:pPr>
                    <w:pStyle w:val="Default"/>
                    <w:jc w:val="both"/>
                    <w:rPr>
                      <w:rFonts w:ascii="Arial" w:hAnsi="Arial" w:cs="Arial"/>
                      <w:lang w:val="fr-FR"/>
                    </w:rPr>
                  </w:pPr>
                  <w:r>
                    <w:rPr>
                      <w:rFonts w:ascii="Arial" w:hAnsi="Arial" w:cs="Arial"/>
                      <w:lang w:val="fr-FR"/>
                    </w:rPr>
                    <w:t>- contract privind preluarea si epurarea apelor uzate nr. 480/19.01.2016 incheiat cu SC ECOAQUA SA CALARASI SUCURSALA URZICENI valabil pana la 19.01.2017</w:t>
                  </w:r>
                </w:p>
                <w:p w:rsidR="00A62084" w:rsidRDefault="00997902" w:rsidP="00447630">
                  <w:pPr>
                    <w:pStyle w:val="Default"/>
                    <w:jc w:val="both"/>
                    <w:rPr>
                      <w:rFonts w:ascii="Arial" w:hAnsi="Arial" w:cs="Arial"/>
                      <w:color w:val="FF0000"/>
                      <w:lang w:val="fr-FR"/>
                    </w:rPr>
                  </w:pPr>
                  <w:r>
                    <w:rPr>
                      <w:rFonts w:ascii="Arial" w:hAnsi="Arial" w:cs="Arial"/>
                      <w:lang w:val="fr-FR"/>
                    </w:rPr>
                    <w:t xml:space="preserve">- contract nr. 1/19.01.2016 incheiat cu SC CIRIL COM SRL pentru preluarea gunoiului de grajd si folosirea ca fertilizant </w:t>
                  </w:r>
                </w:p>
              </w:sdtContent>
            </w:sdt>
            <w:p w:rsidR="00447630" w:rsidRDefault="0013676E" w:rsidP="00447630">
              <w:pPr>
                <w:pStyle w:val="Default"/>
                <w:jc w:val="both"/>
                <w:rPr>
                  <w:rFonts w:eastAsia="Calibri"/>
                  <w:i/>
                  <w:noProof/>
                  <w:lang w:val="ro-RO"/>
                </w:rPr>
              </w:pPr>
            </w:p>
          </w:sdtContent>
        </w:sdt>
        <w:p w:rsidR="002A79C9" w:rsidRDefault="0013676E" w:rsidP="002A79C9">
          <w:pPr>
            <w:pStyle w:val="Default"/>
            <w:jc w:val="both"/>
            <w:rPr>
              <w:rFonts w:ascii="Arial" w:eastAsia="Calibri" w:hAnsi="Arial" w:cs="Arial"/>
              <w:i/>
              <w:noProof/>
              <w:color w:val="auto"/>
              <w:lang w:val="ro-RO"/>
            </w:rPr>
          </w:pPr>
        </w:p>
      </w:sdtContent>
    </w:sdt>
    <w:p w:rsidR="002A79C9" w:rsidRDefault="002A79C9" w:rsidP="002A79C9">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p w:rsidR="000A7D04" w:rsidRPr="004B4EF5" w:rsidRDefault="000A7D04" w:rsidP="000A7D04">
          <w:pPr>
            <w:pStyle w:val="Default"/>
            <w:numPr>
              <w:ilvl w:val="0"/>
              <w:numId w:val="3"/>
            </w:numPr>
            <w:jc w:val="both"/>
            <w:rPr>
              <w:rFonts w:ascii="Arial" w:eastAsia="Calibri" w:hAnsi="Arial" w:cs="Arial"/>
              <w:noProof/>
              <w:color w:val="auto"/>
              <w:lang w:val="ro-RO"/>
            </w:rPr>
          </w:pPr>
          <w:r w:rsidRPr="004B4EF5">
            <w:rPr>
              <w:rFonts w:ascii="Arial" w:eastAsia="Calibri" w:hAnsi="Arial" w:cs="Arial"/>
              <w:noProof/>
              <w:color w:val="auto"/>
              <w:lang w:val="ro-RO"/>
            </w:rPr>
            <w:t>Autorizatie sanitar – veterinara nr. 0127/13.10.2015 emisa de DSVSA Ialomita</w:t>
          </w:r>
        </w:p>
        <w:p w:rsidR="00845893" w:rsidRPr="004B4EF5" w:rsidRDefault="00845893" w:rsidP="000A7D04">
          <w:pPr>
            <w:pStyle w:val="Default"/>
            <w:numPr>
              <w:ilvl w:val="0"/>
              <w:numId w:val="3"/>
            </w:numPr>
            <w:jc w:val="both"/>
            <w:rPr>
              <w:rFonts w:ascii="Arial" w:eastAsia="Calibri" w:hAnsi="Arial" w:cs="Arial"/>
              <w:noProof/>
              <w:color w:val="auto"/>
              <w:lang w:val="ro-RO"/>
            </w:rPr>
          </w:pPr>
          <w:r w:rsidRPr="004B4EF5">
            <w:rPr>
              <w:rFonts w:ascii="Arial" w:eastAsia="Calibri" w:hAnsi="Arial" w:cs="Arial"/>
              <w:noProof/>
              <w:color w:val="auto"/>
              <w:lang w:val="ro-RO"/>
            </w:rPr>
            <w:lastRenderedPageBreak/>
            <w:t>Autorizatie</w:t>
          </w:r>
          <w:r w:rsidR="008C7E93" w:rsidRPr="004B4EF5">
            <w:rPr>
              <w:rFonts w:ascii="Arial" w:eastAsia="Calibri" w:hAnsi="Arial" w:cs="Arial"/>
              <w:noProof/>
              <w:color w:val="auto"/>
              <w:lang w:val="ro-RO"/>
            </w:rPr>
            <w:t xml:space="preserve"> de gospodarirea apelor nr. 52/</w:t>
          </w:r>
          <w:r w:rsidR="000F43CA" w:rsidRPr="004B4EF5">
            <w:rPr>
              <w:rFonts w:ascii="Arial" w:eastAsia="Calibri" w:hAnsi="Arial" w:cs="Arial"/>
              <w:noProof/>
              <w:color w:val="auto"/>
              <w:lang w:val="ro-RO"/>
            </w:rPr>
            <w:t>09.11.2015 valabila pana la 30.11.2018 emisa de SGA Ialomita</w:t>
          </w:r>
        </w:p>
        <w:p w:rsidR="00194666" w:rsidRPr="004B4EF5" w:rsidRDefault="000A7D04" w:rsidP="000A7D04">
          <w:pPr>
            <w:pStyle w:val="Default"/>
            <w:numPr>
              <w:ilvl w:val="0"/>
              <w:numId w:val="3"/>
            </w:numPr>
            <w:jc w:val="both"/>
            <w:rPr>
              <w:rFonts w:ascii="Arial" w:eastAsia="Calibri" w:hAnsi="Arial" w:cs="Arial"/>
              <w:noProof/>
              <w:color w:val="auto"/>
              <w:lang w:val="ro-RO"/>
            </w:rPr>
          </w:pPr>
          <w:r w:rsidRPr="004B4EF5">
            <w:rPr>
              <w:rFonts w:ascii="Arial" w:eastAsia="Calibri" w:hAnsi="Arial" w:cs="Arial"/>
              <w:noProof/>
              <w:color w:val="auto"/>
              <w:lang w:val="ro-RO"/>
            </w:rPr>
            <w:t>Notificare nr. 589/08.10.2015 emisa de DSP Ialomita</w:t>
          </w:r>
        </w:p>
        <w:p w:rsidR="009101B1" w:rsidRPr="004B4EF5" w:rsidRDefault="009101B1" w:rsidP="000A7D04">
          <w:pPr>
            <w:pStyle w:val="Default"/>
            <w:numPr>
              <w:ilvl w:val="0"/>
              <w:numId w:val="3"/>
            </w:numPr>
            <w:jc w:val="both"/>
            <w:rPr>
              <w:rFonts w:ascii="Arial" w:eastAsia="Calibri" w:hAnsi="Arial" w:cs="Arial"/>
              <w:noProof/>
              <w:color w:val="auto"/>
              <w:lang w:val="ro-RO"/>
            </w:rPr>
          </w:pPr>
          <w:r w:rsidRPr="004B4EF5">
            <w:rPr>
              <w:rFonts w:ascii="Arial" w:eastAsia="Calibri" w:hAnsi="Arial" w:cs="Arial"/>
              <w:noProof/>
              <w:color w:val="auto"/>
              <w:lang w:val="ro-RO"/>
            </w:rPr>
            <w:t xml:space="preserve"> </w:t>
          </w:r>
          <w:r w:rsidR="004D4318" w:rsidRPr="004B4EF5">
            <w:rPr>
              <w:rFonts w:ascii="Arial" w:eastAsia="Calibri" w:hAnsi="Arial" w:cs="Arial"/>
              <w:noProof/>
              <w:color w:val="auto"/>
              <w:lang w:val="ro-RO"/>
            </w:rPr>
            <w:t>Adresa nr. 3314138/17.12.2015 emisa de ISU Barbu Catargiu al judetului Ialomita</w:t>
          </w:r>
        </w:p>
        <w:p w:rsidR="002A79C9" w:rsidRDefault="0013676E" w:rsidP="004D7A7C">
          <w:pPr>
            <w:pStyle w:val="Default"/>
            <w:ind w:left="720"/>
            <w:jc w:val="both"/>
            <w:rPr>
              <w:rFonts w:ascii="Arial" w:eastAsia="Calibri" w:hAnsi="Arial" w:cs="Arial"/>
              <w:i/>
              <w:noProof/>
              <w:color w:val="auto"/>
              <w:lang w:val="ro-RO"/>
            </w:rPr>
          </w:pPr>
        </w:p>
      </w:sdtContent>
    </w:sdt>
    <w:p w:rsidR="002A79C9" w:rsidRDefault="002A79C9" w:rsidP="002A79C9">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Content>
        <w:p w:rsidR="00211D45" w:rsidRDefault="00C00DEF" w:rsidP="00C00DEF">
          <w:pPr>
            <w:jc w:val="both"/>
            <w:rPr>
              <w:rFonts w:ascii="Arial" w:hAnsi="Arial" w:cs="Arial"/>
              <w:color w:val="000000"/>
              <w:sz w:val="24"/>
              <w:szCs w:val="24"/>
              <w:lang w:val="ro-RO"/>
            </w:rPr>
          </w:pPr>
          <w:r w:rsidRPr="004B4EF5">
            <w:rPr>
              <w:rFonts w:ascii="Arial" w:hAnsi="Arial" w:cs="Arial"/>
              <w:color w:val="000000"/>
              <w:sz w:val="24"/>
              <w:szCs w:val="24"/>
              <w:lang w:val="ro-RO"/>
            </w:rPr>
            <w:t>Activitatile se vor desfasura conform documetatiei inaintate , cu respectarea stricta a reglementarilor in vigoare in domeniul protectiei mediului , OUG 195/2005 privind protectia mediului, aprobata cu modificari si completari prin Legea 265/2006 cu modificarile si completarile ulterioare.</w:t>
          </w:r>
          <w:r w:rsidR="00211D45">
            <w:rPr>
              <w:rFonts w:ascii="Arial" w:hAnsi="Arial" w:cs="Arial"/>
              <w:color w:val="000000"/>
              <w:sz w:val="24"/>
              <w:szCs w:val="24"/>
              <w:lang w:val="ro-RO"/>
            </w:rPr>
            <w:t xml:space="preserve">                                                                                                  </w:t>
          </w:r>
        </w:p>
        <w:p w:rsidR="00C00DEF" w:rsidRPr="004B4EF5" w:rsidRDefault="00C00DEF" w:rsidP="00C00DEF">
          <w:pPr>
            <w:jc w:val="both"/>
            <w:rPr>
              <w:rFonts w:ascii="Arial" w:hAnsi="Arial" w:cs="Arial"/>
              <w:sz w:val="24"/>
              <w:szCs w:val="24"/>
            </w:rPr>
          </w:pPr>
          <w:r w:rsidRPr="004B4EF5">
            <w:rPr>
              <w:rFonts w:ascii="Arial" w:hAnsi="Arial" w:cs="Arial"/>
              <w:sz w:val="24"/>
              <w:szCs w:val="24"/>
            </w:rPr>
            <w:t xml:space="preserve">-Se vor realiza lucrari si masuri ce apar ca necesare pe parcursul desfasurarii activitatii in vederea respectarii prevederilor legale in domeniul protectiei mediului. </w:t>
          </w:r>
        </w:p>
        <w:p w:rsidR="00C00DEF" w:rsidRPr="004B4EF5" w:rsidRDefault="00C00DEF" w:rsidP="00C00DEF">
          <w:pPr>
            <w:jc w:val="both"/>
            <w:rPr>
              <w:rFonts w:ascii="Arial" w:hAnsi="Arial" w:cs="Arial"/>
              <w:sz w:val="24"/>
              <w:szCs w:val="24"/>
            </w:rPr>
          </w:pPr>
          <w:r w:rsidRPr="004B4EF5">
            <w:rPr>
              <w:rFonts w:ascii="Arial" w:hAnsi="Arial" w:cs="Arial"/>
              <w:sz w:val="24"/>
              <w:szCs w:val="24"/>
            </w:rPr>
            <w:t>-Aprovizionarea cu materii prime si materiale auxiliare se va face astfel incit sa nu se creeze stocuri, care prin depreciere sa duca la formarea de deseuri.</w:t>
          </w:r>
        </w:p>
        <w:p w:rsidR="00C00DEF" w:rsidRPr="004B4EF5" w:rsidRDefault="00C00DEF" w:rsidP="00C00DEF">
          <w:pPr>
            <w:jc w:val="both"/>
            <w:rPr>
              <w:rFonts w:ascii="Arial" w:hAnsi="Arial" w:cs="Arial"/>
              <w:sz w:val="24"/>
              <w:szCs w:val="24"/>
            </w:rPr>
          </w:pPr>
          <w:r w:rsidRPr="004B4EF5">
            <w:rPr>
              <w:rFonts w:ascii="Arial" w:hAnsi="Arial" w:cs="Arial"/>
              <w:sz w:val="24"/>
              <w:szCs w:val="24"/>
            </w:rPr>
            <w:t>-Activitatea se va desfasura cu personal calificat pentru fiecare loc de munca, special instruit si familiarizat cu conditiile impuse in prezenta autorizatie.</w:t>
          </w:r>
        </w:p>
        <w:p w:rsidR="00C00DEF" w:rsidRPr="004B4EF5" w:rsidRDefault="00C00DEF" w:rsidP="00C00DEF">
          <w:pPr>
            <w:jc w:val="both"/>
            <w:rPr>
              <w:rFonts w:ascii="Arial" w:hAnsi="Arial" w:cs="Arial"/>
              <w:sz w:val="24"/>
              <w:szCs w:val="24"/>
            </w:rPr>
          </w:pPr>
          <w:r w:rsidRPr="004B4EF5">
            <w:rPr>
              <w:rFonts w:ascii="Arial" w:hAnsi="Arial" w:cs="Arial"/>
              <w:sz w:val="24"/>
              <w:szCs w:val="24"/>
            </w:rPr>
            <w:t>-Toate echipamentele si instalatiile utilizate in desfasurarea activitatii, a caror avarie sau functionare necorespunzatoare ar putea conduce la un impact negativ asupra mediului, vor fi intretinute in conditii optime de lucru.</w:t>
          </w:r>
        </w:p>
        <w:p w:rsidR="00C00DEF" w:rsidRPr="004B4EF5" w:rsidRDefault="00C00DEF" w:rsidP="00C00DEF">
          <w:pPr>
            <w:rPr>
              <w:rFonts w:ascii="Arial" w:hAnsi="Arial" w:cs="Arial"/>
              <w:sz w:val="24"/>
              <w:szCs w:val="24"/>
            </w:rPr>
          </w:pPr>
          <w:r w:rsidRPr="004B4EF5">
            <w:rPr>
              <w:rFonts w:ascii="Arial" w:hAnsi="Arial" w:cs="Arial"/>
              <w:sz w:val="24"/>
              <w:szCs w:val="24"/>
            </w:rPr>
            <w:t xml:space="preserve">-Titularul de activitate va asigura un program de intretinere a echipamentelor si instalatiilor si un registru de evidenta a operatiunilor de intretinere efectuate.     </w:t>
          </w:r>
          <w:r w:rsidR="00D865F5" w:rsidRPr="004B4EF5">
            <w:rPr>
              <w:rFonts w:ascii="Arial" w:hAnsi="Arial" w:cs="Arial"/>
              <w:sz w:val="24"/>
              <w:szCs w:val="24"/>
            </w:rPr>
            <w:t xml:space="preserve">       </w:t>
          </w:r>
          <w:r w:rsidRPr="004B4EF5">
            <w:rPr>
              <w:rFonts w:ascii="Arial" w:hAnsi="Arial" w:cs="Arial"/>
              <w:sz w:val="24"/>
              <w:szCs w:val="24"/>
            </w:rPr>
            <w:t xml:space="preserve">                                                                                          -Se vor asigura conditii de ventilatie a grajdurilor astfel incat sa nu se depaseasca concentratiile maxime admise de amoniac si hidrogen sulfurat rezultat din procesele metabolice si de descompunere a produsilor metabolici evacuati in atmosfera, de evitare a acumularii de noxe in interiorul grajdurilor.</w:t>
          </w:r>
        </w:p>
        <w:p w:rsidR="00C00DEF" w:rsidRPr="004B4EF5" w:rsidRDefault="00C00DEF" w:rsidP="00C00DEF">
          <w:pPr>
            <w:jc w:val="both"/>
            <w:rPr>
              <w:rFonts w:ascii="Arial" w:hAnsi="Arial" w:cs="Arial"/>
              <w:sz w:val="24"/>
              <w:szCs w:val="24"/>
            </w:rPr>
          </w:pPr>
          <w:r w:rsidRPr="004B4EF5">
            <w:rPr>
              <w:rFonts w:ascii="Arial" w:hAnsi="Arial" w:cs="Arial"/>
              <w:sz w:val="24"/>
              <w:szCs w:val="24"/>
            </w:rPr>
            <w:t>-Se va respecta programul privind monitorizarea calitatii factorilor de mediu impus prin prezenta autorizatie</w:t>
          </w:r>
          <w:r w:rsidRPr="004B4EF5">
            <w:rPr>
              <w:rFonts w:ascii="Arial" w:hAnsi="Arial" w:cs="Arial"/>
              <w:color w:val="0000FF"/>
              <w:sz w:val="24"/>
              <w:szCs w:val="24"/>
            </w:rPr>
            <w:t>.                                                                                                                                                                             -</w:t>
          </w:r>
          <w:r w:rsidRPr="004B4EF5">
            <w:rPr>
              <w:rFonts w:ascii="Arial" w:hAnsi="Arial" w:cs="Arial"/>
              <w:sz w:val="24"/>
              <w:szCs w:val="24"/>
            </w:rPr>
            <w:t>Societatea va intocmi un Registru privind Managementul Deseurilor, care trebuie pus in orice moment la dispozitia persoanelor autorizate ale autoritatii competente pentru protectia mediului pentru inspectie si trebuie pastrat de catre titularul autorizatiei.</w:t>
          </w:r>
        </w:p>
        <w:p w:rsidR="00C00DEF" w:rsidRPr="004B4EF5" w:rsidRDefault="00C00DEF" w:rsidP="00C00DEF">
          <w:pPr>
            <w:jc w:val="both"/>
            <w:rPr>
              <w:rFonts w:ascii="Arial" w:hAnsi="Arial" w:cs="Arial"/>
              <w:sz w:val="24"/>
              <w:szCs w:val="24"/>
            </w:rPr>
          </w:pPr>
          <w:r w:rsidRPr="004B4EF5">
            <w:rPr>
              <w:rFonts w:ascii="Arial" w:hAnsi="Arial" w:cs="Arial"/>
              <w:sz w:val="24"/>
              <w:szCs w:val="24"/>
            </w:rPr>
            <w:t>-Se va realiza colectarea deseurilor de orice fel in recipiente etanse amplasate in spatii destinate in acest scop, prevazute cu mijloace pentru prevenirea accesului rozatoarelor, iar evacuarea acestora se va face inainte ca acestea sa depaseasca capacitatea de depozitare sau sa intre in descompunere.</w:t>
          </w:r>
        </w:p>
        <w:p w:rsidR="00C00DEF" w:rsidRPr="004B4EF5" w:rsidRDefault="00C00DEF" w:rsidP="00C00DEF">
          <w:pPr>
            <w:jc w:val="both"/>
            <w:rPr>
              <w:rFonts w:ascii="Arial" w:hAnsi="Arial" w:cs="Arial"/>
              <w:sz w:val="24"/>
              <w:szCs w:val="24"/>
            </w:rPr>
          </w:pPr>
          <w:r w:rsidRPr="004B4EF5">
            <w:rPr>
              <w:rFonts w:ascii="Arial" w:hAnsi="Arial" w:cs="Arial"/>
              <w:sz w:val="24"/>
              <w:szCs w:val="24"/>
            </w:rPr>
            <w:t>-Se vor respecta cu strictete normele tehnice in vigoare privind depozitarea, transportul si manipularea produselor farmaceutice, tinandu-se evidenta intrarilor si iesirilor intr-un registru special .</w:t>
          </w:r>
        </w:p>
        <w:p w:rsidR="00C00DEF" w:rsidRPr="004B4EF5" w:rsidRDefault="00C00DEF" w:rsidP="00C00DEF">
          <w:pPr>
            <w:jc w:val="both"/>
            <w:rPr>
              <w:rFonts w:ascii="Arial" w:hAnsi="Arial" w:cs="Arial"/>
              <w:sz w:val="24"/>
              <w:szCs w:val="24"/>
            </w:rPr>
          </w:pPr>
          <w:r w:rsidRPr="004B4EF5">
            <w:rPr>
              <w:rFonts w:ascii="Arial" w:hAnsi="Arial" w:cs="Arial"/>
              <w:sz w:val="24"/>
              <w:szCs w:val="24"/>
            </w:rPr>
            <w:lastRenderedPageBreak/>
            <w:t>-Ambalajele rezultate de la produsele farmaceutice de uz veterinar, a medicamentelor cu termen de valabilitate depasite si a celor de la dezinsectie si deratizare se vor depozita intr-un spatiu special amenajat si se vor preda in vederea procesarii, neutralizarii lor la unitati specializate autorizate in acest scop.</w:t>
          </w:r>
        </w:p>
        <w:p w:rsidR="00C00DEF" w:rsidRPr="004B4EF5" w:rsidRDefault="00C00DEF" w:rsidP="00C00DEF">
          <w:pPr>
            <w:jc w:val="both"/>
            <w:rPr>
              <w:rFonts w:ascii="Arial" w:hAnsi="Arial" w:cs="Arial"/>
              <w:sz w:val="24"/>
              <w:szCs w:val="24"/>
            </w:rPr>
          </w:pPr>
          <w:r w:rsidRPr="004B4EF5">
            <w:rPr>
              <w:rFonts w:ascii="Arial" w:hAnsi="Arial" w:cs="Arial"/>
              <w:sz w:val="24"/>
              <w:szCs w:val="24"/>
            </w:rPr>
            <w:t xml:space="preserve">-Deseurile se vor </w:t>
          </w:r>
          <w:r w:rsidR="001C4F64">
            <w:rPr>
              <w:rFonts w:ascii="Arial" w:hAnsi="Arial" w:cs="Arial"/>
              <w:sz w:val="24"/>
              <w:szCs w:val="24"/>
            </w:rPr>
            <w:t>stoca</w:t>
          </w:r>
          <w:r w:rsidRPr="004B4EF5">
            <w:rPr>
              <w:rFonts w:ascii="Arial" w:hAnsi="Arial" w:cs="Arial"/>
              <w:sz w:val="24"/>
              <w:szCs w:val="24"/>
            </w:rPr>
            <w:t xml:space="preserve"> astfel incit sa se previna orice </w:t>
          </w:r>
          <w:r w:rsidR="001C4F64">
            <w:rPr>
              <w:rFonts w:ascii="Arial" w:hAnsi="Arial" w:cs="Arial"/>
              <w:sz w:val="24"/>
              <w:szCs w:val="24"/>
            </w:rPr>
            <w:t>contaminare a solului si a apei respectandu-se perioadele legale de stocare.</w:t>
          </w:r>
          <w:r w:rsidRPr="004B4EF5">
            <w:rPr>
              <w:rFonts w:ascii="Arial" w:hAnsi="Arial" w:cs="Arial"/>
              <w:sz w:val="24"/>
              <w:szCs w:val="24"/>
            </w:rPr>
            <w:t xml:space="preserve"> </w:t>
          </w:r>
        </w:p>
        <w:p w:rsidR="00C00DEF" w:rsidRPr="004B4EF5" w:rsidRDefault="00C00DEF" w:rsidP="00C00DEF">
          <w:pPr>
            <w:jc w:val="both"/>
            <w:rPr>
              <w:rFonts w:ascii="Arial" w:hAnsi="Arial" w:cs="Arial"/>
              <w:sz w:val="24"/>
              <w:szCs w:val="24"/>
            </w:rPr>
          </w:pPr>
          <w:r w:rsidRPr="004B4EF5">
            <w:rPr>
              <w:rFonts w:ascii="Arial" w:hAnsi="Arial" w:cs="Arial"/>
              <w:sz w:val="24"/>
              <w:szCs w:val="24"/>
            </w:rPr>
            <w:t xml:space="preserve">-Cadavrele de </w:t>
          </w:r>
          <w:r w:rsidR="00D865F5" w:rsidRPr="004B4EF5">
            <w:rPr>
              <w:rFonts w:ascii="Arial" w:hAnsi="Arial" w:cs="Arial"/>
              <w:sz w:val="24"/>
              <w:szCs w:val="24"/>
            </w:rPr>
            <w:t>o</w:t>
          </w:r>
          <w:r w:rsidRPr="004B4EF5">
            <w:rPr>
              <w:rFonts w:ascii="Arial" w:hAnsi="Arial" w:cs="Arial"/>
              <w:sz w:val="24"/>
              <w:szCs w:val="24"/>
            </w:rPr>
            <w:t xml:space="preserve">vine se vor colecta si stoca temporar in lada frigorifica apoi se vor preda </w:t>
          </w:r>
          <w:r w:rsidR="001C4F64">
            <w:rPr>
              <w:rFonts w:ascii="Arial" w:hAnsi="Arial" w:cs="Arial"/>
              <w:sz w:val="24"/>
              <w:szCs w:val="24"/>
            </w:rPr>
            <w:t>catre societati autorizate specializate</w:t>
          </w:r>
          <w:r w:rsidRPr="004B4EF5">
            <w:rPr>
              <w:rFonts w:ascii="Arial" w:hAnsi="Arial" w:cs="Arial"/>
              <w:sz w:val="24"/>
              <w:szCs w:val="24"/>
            </w:rPr>
            <w:t xml:space="preserve"> in vederea incinerarii, </w:t>
          </w:r>
          <w:r w:rsidR="001C4F64">
            <w:rPr>
              <w:rFonts w:ascii="Arial" w:hAnsi="Arial" w:cs="Arial"/>
              <w:sz w:val="24"/>
              <w:szCs w:val="24"/>
            </w:rPr>
            <w:t xml:space="preserve">pe baza de </w:t>
          </w:r>
          <w:r w:rsidRPr="004B4EF5">
            <w:rPr>
              <w:rFonts w:ascii="Arial" w:hAnsi="Arial" w:cs="Arial"/>
              <w:sz w:val="24"/>
              <w:szCs w:val="24"/>
            </w:rPr>
            <w:t>contract</w:t>
          </w:r>
          <w:r w:rsidR="001C4F64">
            <w:rPr>
              <w:rFonts w:ascii="Arial" w:hAnsi="Arial" w:cs="Arial"/>
              <w:sz w:val="24"/>
              <w:szCs w:val="24"/>
            </w:rPr>
            <w:t>.</w:t>
          </w:r>
        </w:p>
        <w:p w:rsidR="00C00DEF" w:rsidRPr="004B4EF5" w:rsidRDefault="00C00DEF" w:rsidP="00C00DEF">
          <w:pPr>
            <w:jc w:val="both"/>
            <w:rPr>
              <w:rFonts w:ascii="Arial" w:hAnsi="Arial" w:cs="Arial"/>
              <w:sz w:val="24"/>
              <w:szCs w:val="24"/>
            </w:rPr>
          </w:pPr>
          <w:r w:rsidRPr="004B4EF5">
            <w:rPr>
              <w:rFonts w:ascii="Arial" w:hAnsi="Arial" w:cs="Arial"/>
              <w:sz w:val="24"/>
              <w:szCs w:val="24"/>
            </w:rPr>
            <w:t>-Se interzice depozitarea gunoiului animalier sau alte deseuri rezultate din activitate pe terenurile din apropiere, in canale de desecare, de irigatii, cursuri de apa sau in afara amplasamentelor special amenajate.</w:t>
          </w:r>
        </w:p>
        <w:p w:rsidR="00C00DEF" w:rsidRPr="004B4EF5" w:rsidRDefault="00C00DEF" w:rsidP="00C00DEF">
          <w:pPr>
            <w:jc w:val="both"/>
            <w:rPr>
              <w:rFonts w:ascii="Arial" w:hAnsi="Arial" w:cs="Arial"/>
              <w:sz w:val="24"/>
              <w:szCs w:val="24"/>
            </w:rPr>
          </w:pPr>
          <w:r w:rsidRPr="004B4EF5">
            <w:rPr>
              <w:rFonts w:ascii="Arial" w:hAnsi="Arial" w:cs="Arial"/>
              <w:sz w:val="24"/>
              <w:szCs w:val="24"/>
            </w:rPr>
            <w:t>-Folosirea dejectiilor animaliere ca fertilizant natural pe terenuri agricole, cu respectarea Codului Bunelor Practici Agricole, astfel incit sa corespunda din punct de vedere organoleptic, sa nu contina agenti sau germeni patogeni sau sa determine cu timpul o suprafertilizare a terenului cu consecinte nefavorabile asupra fertilitatii solului.</w:t>
          </w:r>
        </w:p>
        <w:p w:rsidR="00C00DEF" w:rsidRPr="004B4EF5" w:rsidRDefault="00C00DEF" w:rsidP="00C00DEF">
          <w:pPr>
            <w:jc w:val="both"/>
            <w:rPr>
              <w:rFonts w:ascii="Arial" w:hAnsi="Arial" w:cs="Arial"/>
              <w:sz w:val="24"/>
              <w:szCs w:val="24"/>
            </w:rPr>
          </w:pPr>
          <w:r w:rsidRPr="004B4EF5">
            <w:rPr>
              <w:rFonts w:ascii="Arial" w:hAnsi="Arial" w:cs="Arial"/>
              <w:sz w:val="24"/>
              <w:szCs w:val="24"/>
            </w:rPr>
            <w:t>-Tehnologiile si procedurile de aplicare pe teren a ingrasamintelor de origine animala vor include normele de dozare si modul de realizare a aplicarii pe teren uniform, astfel incat pierderile de nutrient prin deversarea in ape sa fie reduse si mentinute sub limitele admise prin reglementarile in vigoare privind continutul in azotati in apele de suprafata sau subterane.</w:t>
          </w:r>
        </w:p>
        <w:p w:rsidR="00C00DEF" w:rsidRPr="004B4EF5" w:rsidRDefault="00C00DEF" w:rsidP="00C00DEF">
          <w:pPr>
            <w:jc w:val="both"/>
            <w:rPr>
              <w:rFonts w:ascii="Arial" w:hAnsi="Arial" w:cs="Arial"/>
              <w:sz w:val="24"/>
              <w:szCs w:val="24"/>
              <w:lang w:val="fr-FR"/>
            </w:rPr>
          </w:pPr>
          <w:r w:rsidRPr="004B4EF5">
            <w:rPr>
              <w:rFonts w:ascii="Arial" w:hAnsi="Arial" w:cs="Arial"/>
              <w:sz w:val="24"/>
              <w:szCs w:val="24"/>
            </w:rPr>
            <w:t xml:space="preserve">-Apele uzate menajere rezultate de la filtrul sanitar se vor vidanja de catre </w:t>
          </w:r>
          <w:r w:rsidR="00D865F5" w:rsidRPr="004B4EF5">
            <w:rPr>
              <w:rFonts w:ascii="Arial" w:hAnsi="Arial" w:cs="Arial"/>
              <w:sz w:val="24"/>
              <w:szCs w:val="24"/>
              <w:lang w:val="es-ES"/>
            </w:rPr>
            <w:t>o firma specializata autorizata pe ba</w:t>
          </w:r>
          <w:r w:rsidR="001C4F64">
            <w:rPr>
              <w:rFonts w:ascii="Arial" w:hAnsi="Arial" w:cs="Arial"/>
              <w:sz w:val="24"/>
              <w:szCs w:val="24"/>
              <w:lang w:val="es-ES"/>
            </w:rPr>
            <w:t>z</w:t>
          </w:r>
          <w:r w:rsidR="00D865F5" w:rsidRPr="004B4EF5">
            <w:rPr>
              <w:rFonts w:ascii="Arial" w:hAnsi="Arial" w:cs="Arial"/>
              <w:sz w:val="24"/>
              <w:szCs w:val="24"/>
              <w:lang w:val="es-ES"/>
            </w:rPr>
            <w:t>a de</w:t>
          </w:r>
          <w:r w:rsidRPr="004B4EF5">
            <w:rPr>
              <w:rFonts w:ascii="Arial" w:hAnsi="Arial" w:cs="Arial"/>
              <w:sz w:val="24"/>
              <w:szCs w:val="24"/>
            </w:rPr>
            <w:t xml:space="preserve"> contract si transporta la </w:t>
          </w:r>
          <w:r w:rsidR="00D865F5" w:rsidRPr="004B4EF5">
            <w:rPr>
              <w:rFonts w:ascii="Arial" w:hAnsi="Arial" w:cs="Arial"/>
              <w:sz w:val="24"/>
              <w:szCs w:val="24"/>
            </w:rPr>
            <w:t xml:space="preserve">o </w:t>
          </w:r>
          <w:r w:rsidRPr="004B4EF5">
            <w:rPr>
              <w:rFonts w:ascii="Arial" w:hAnsi="Arial" w:cs="Arial"/>
              <w:sz w:val="24"/>
              <w:szCs w:val="24"/>
            </w:rPr>
            <w:t>statie de epurare, iar descarcarea in statie se va face pe baza de proces verbal de preluare ape uzate si buletine de analiza.</w:t>
          </w:r>
        </w:p>
        <w:p w:rsidR="00C00DEF" w:rsidRPr="004B4EF5" w:rsidRDefault="00C00DEF" w:rsidP="00C00DEF">
          <w:pPr>
            <w:jc w:val="both"/>
            <w:rPr>
              <w:rFonts w:ascii="Arial" w:hAnsi="Arial" w:cs="Arial"/>
              <w:sz w:val="24"/>
              <w:szCs w:val="24"/>
            </w:rPr>
          </w:pPr>
          <w:r w:rsidRPr="004B4EF5">
            <w:rPr>
              <w:rFonts w:ascii="Arial" w:hAnsi="Arial" w:cs="Arial"/>
              <w:sz w:val="24"/>
              <w:szCs w:val="24"/>
              <w:lang w:val="fr-FR"/>
            </w:rPr>
            <w:t>-Se vor asigura masuri si lucrari suplimentare pentru retinerea poluantilor din apele uzate menajere, in vederea incadrarii la toti indicatorii de calitate, in limitele prevazute de NTPA 002/2002, aprobat de HG 188/2002 completat si modificat cu HG 352/2005.</w:t>
          </w:r>
        </w:p>
        <w:p w:rsidR="00C00DEF" w:rsidRPr="004B4EF5" w:rsidRDefault="00C00DEF" w:rsidP="00C00DEF">
          <w:pPr>
            <w:jc w:val="both"/>
            <w:rPr>
              <w:rFonts w:ascii="Arial" w:hAnsi="Arial" w:cs="Arial"/>
              <w:sz w:val="24"/>
              <w:szCs w:val="24"/>
            </w:rPr>
          </w:pPr>
          <w:r w:rsidRPr="004B4EF5">
            <w:rPr>
              <w:rFonts w:ascii="Arial" w:hAnsi="Arial" w:cs="Arial"/>
              <w:sz w:val="24"/>
              <w:szCs w:val="24"/>
            </w:rPr>
            <w:t>-Se interzice descarcarea apelor uzate in statii de epurare cu continut de materii in suspensie ale caror marime, cantitate si natura constituie un factor de erodare a canalelor, care pot provoaca depuneri sau care pot stinjeni curgerea normala, a substantelor cu agresivitate chimica asupra materialelor din care este realizata statia de epurare, substante de orice natura care pot stinjeni exploatarea normala a statiei de epurare, etc.</w:t>
          </w:r>
        </w:p>
        <w:p w:rsidR="00C00DEF" w:rsidRPr="004B4EF5" w:rsidRDefault="00C00DEF" w:rsidP="00C00DEF">
          <w:pPr>
            <w:jc w:val="both"/>
            <w:rPr>
              <w:rFonts w:ascii="Arial" w:hAnsi="Arial" w:cs="Arial"/>
              <w:sz w:val="24"/>
              <w:szCs w:val="24"/>
            </w:rPr>
          </w:pPr>
          <w:r w:rsidRPr="004B4EF5">
            <w:rPr>
              <w:rFonts w:ascii="Arial" w:hAnsi="Arial" w:cs="Arial"/>
              <w:sz w:val="24"/>
              <w:szCs w:val="24"/>
            </w:rPr>
            <w:t>-Se va intretine in mod corespunzator sistemul de alimentare cu apa si canalizare din incinta fermei, se vor inlocui ori de cite ori este nevoie traseele de conducte colmatate sau corodate in vederea eliminarii pierderilor de apa potabila din instalatiile de distributie interioare si exterioare si se va asigura evacuarea apelor uzate la bazinele de colectare si vidanjare.</w:t>
          </w:r>
        </w:p>
        <w:p w:rsidR="00C00DEF" w:rsidRPr="004B4EF5" w:rsidRDefault="00C00DEF" w:rsidP="00C00DEF">
          <w:pPr>
            <w:jc w:val="both"/>
            <w:rPr>
              <w:rFonts w:ascii="Arial" w:hAnsi="Arial" w:cs="Arial"/>
              <w:sz w:val="24"/>
              <w:szCs w:val="24"/>
            </w:rPr>
          </w:pPr>
          <w:r w:rsidRPr="004B4EF5">
            <w:rPr>
              <w:rFonts w:ascii="Arial" w:hAnsi="Arial" w:cs="Arial"/>
              <w:sz w:val="24"/>
              <w:szCs w:val="24"/>
            </w:rPr>
            <w:t>-Se interzice aruncarea, depozitarea gunoiului menajer, a deseurilor de orice fel in afara amplasamentelor special amenajate in acest scop.</w:t>
          </w:r>
        </w:p>
        <w:p w:rsidR="00C00DEF" w:rsidRPr="004B4EF5" w:rsidRDefault="00C00DEF" w:rsidP="00C00DEF">
          <w:pPr>
            <w:jc w:val="both"/>
            <w:rPr>
              <w:rFonts w:ascii="Arial" w:hAnsi="Arial" w:cs="Arial"/>
              <w:sz w:val="24"/>
              <w:szCs w:val="24"/>
            </w:rPr>
          </w:pPr>
          <w:r w:rsidRPr="004B4EF5">
            <w:rPr>
              <w:rFonts w:ascii="Arial" w:hAnsi="Arial" w:cs="Arial"/>
              <w:sz w:val="24"/>
              <w:szCs w:val="24"/>
            </w:rPr>
            <w:lastRenderedPageBreak/>
            <w:t xml:space="preserve">-In cazul producerii unui prejudiciu, titularul activitatii va suporta costul pentru repararea prejudiciului si va inlatura urmarilor produse de acesta, restabilind conditiile anterioare producerii prejudiciului, potrivit principiului </w:t>
          </w:r>
          <w:r w:rsidRPr="004B4EF5">
            <w:rPr>
              <w:rFonts w:ascii="Arial" w:hAnsi="Arial" w:cs="Arial"/>
              <w:i/>
              <w:sz w:val="24"/>
              <w:szCs w:val="24"/>
            </w:rPr>
            <w:t>”poluatorul plateste”.</w:t>
          </w:r>
        </w:p>
        <w:p w:rsidR="00C00DEF" w:rsidRPr="004B4EF5" w:rsidRDefault="00C00DEF" w:rsidP="00C00DEF">
          <w:pPr>
            <w:jc w:val="both"/>
            <w:rPr>
              <w:rFonts w:ascii="Arial" w:hAnsi="Arial" w:cs="Arial"/>
              <w:sz w:val="24"/>
              <w:szCs w:val="24"/>
            </w:rPr>
          </w:pPr>
          <w:r w:rsidRPr="004B4EF5">
            <w:rPr>
              <w:rFonts w:ascii="Arial" w:hAnsi="Arial" w:cs="Arial"/>
              <w:sz w:val="24"/>
              <w:szCs w:val="24"/>
            </w:rPr>
            <w:t>-Titularul activitatii este obligat sa ia toate masurile necesare pentru prevenirea accidentelor si limitarea consecintelor acestora.</w:t>
          </w:r>
        </w:p>
        <w:p w:rsidR="00C00DEF" w:rsidRPr="004B4EF5" w:rsidRDefault="00C00DEF" w:rsidP="00C00DEF">
          <w:pPr>
            <w:jc w:val="both"/>
            <w:rPr>
              <w:rFonts w:ascii="Arial" w:hAnsi="Arial" w:cs="Arial"/>
              <w:sz w:val="24"/>
              <w:szCs w:val="24"/>
              <w:lang w:val="ro-RO"/>
            </w:rPr>
          </w:pPr>
          <w:r w:rsidRPr="004B4EF5">
            <w:rPr>
              <w:rFonts w:ascii="Arial" w:hAnsi="Arial" w:cs="Arial"/>
              <w:sz w:val="24"/>
              <w:szCs w:val="24"/>
            </w:rPr>
            <w:t>-Titularul activitatii este obligat sa ia toate masurile necesare, in cazul incetarii definitive a activitatii, pentru evitarea oricarui risc de poluare si pentru aducerea amplasamentului si a zonelor afectate intr-o stare care sa permita reutilizarea acestora.</w:t>
          </w:r>
        </w:p>
        <w:p w:rsidR="00D56B51" w:rsidRPr="00D56B51" w:rsidRDefault="00C00DEF" w:rsidP="00C00DEF">
          <w:pPr>
            <w:jc w:val="both"/>
            <w:rPr>
              <w:rFonts w:ascii="Arial" w:hAnsi="Arial" w:cs="Arial"/>
              <w:sz w:val="24"/>
              <w:szCs w:val="24"/>
            </w:rPr>
          </w:pPr>
          <w:r w:rsidRPr="004B4EF5">
            <w:rPr>
              <w:rFonts w:ascii="Arial" w:hAnsi="Arial" w:cs="Arial"/>
              <w:sz w:val="24"/>
              <w:szCs w:val="24"/>
              <w:lang w:val="ro-RO"/>
            </w:rPr>
            <w:t>-</w:t>
          </w:r>
          <w:r w:rsidR="00D56B51" w:rsidRPr="00D56B51">
            <w:rPr>
              <w:rFonts w:ascii="Arial" w:hAnsi="Arial" w:cs="Arial"/>
              <w:sz w:val="24"/>
              <w:szCs w:val="24"/>
            </w:rPr>
            <w:t>Se vor respecta prevederile Codului de bune practici agricole –Ordinul MMGA nr. 1182/2005;</w:t>
          </w:r>
        </w:p>
        <w:p w:rsidR="00D56B51" w:rsidRPr="00D56B51" w:rsidRDefault="00D56B51" w:rsidP="00C00DEF">
          <w:pPr>
            <w:jc w:val="both"/>
            <w:rPr>
              <w:rFonts w:ascii="Arial" w:hAnsi="Arial" w:cs="Arial"/>
              <w:sz w:val="24"/>
              <w:szCs w:val="24"/>
            </w:rPr>
          </w:pPr>
          <w:r w:rsidRPr="00D56B51">
            <w:rPr>
              <w:rFonts w:ascii="Arial" w:hAnsi="Arial" w:cs="Arial"/>
              <w:sz w:val="24"/>
              <w:szCs w:val="24"/>
            </w:rPr>
            <w:t>-Se vor respecta prevederile Codului de bune practici in ferma – Ordinul MMGA nr. 1234/2006</w:t>
          </w:r>
        </w:p>
        <w:p w:rsidR="00C00DEF" w:rsidRPr="004B4EF5" w:rsidRDefault="00C00DEF" w:rsidP="00C00DEF">
          <w:pPr>
            <w:jc w:val="both"/>
            <w:rPr>
              <w:rFonts w:ascii="Arial" w:hAnsi="Arial" w:cs="Arial"/>
              <w:color w:val="0000FF"/>
              <w:sz w:val="24"/>
              <w:szCs w:val="24"/>
              <w:lang w:val="fr-FR"/>
            </w:rPr>
          </w:pPr>
          <w:r w:rsidRPr="004B4EF5">
            <w:rPr>
              <w:rFonts w:ascii="Arial" w:hAnsi="Arial" w:cs="Arial"/>
              <w:sz w:val="24"/>
              <w:szCs w:val="24"/>
              <w:lang w:val="ro-RO"/>
            </w:rPr>
            <w:t>-Se vor respecta conditiile prevazute in actele de reglementare emise de alte autoritati, anexate la documentatie.</w:t>
          </w:r>
        </w:p>
        <w:p w:rsidR="00C00DEF" w:rsidRPr="004B4EF5" w:rsidRDefault="00C00DEF" w:rsidP="00C00DEF">
          <w:pPr>
            <w:jc w:val="both"/>
            <w:rPr>
              <w:rFonts w:ascii="Arial" w:hAnsi="Arial" w:cs="Arial"/>
              <w:sz w:val="24"/>
              <w:szCs w:val="24"/>
              <w:lang w:val="fr-FR"/>
            </w:rPr>
          </w:pPr>
          <w:r w:rsidRPr="004B4EF5">
            <w:rPr>
              <w:rFonts w:ascii="Arial" w:hAnsi="Arial" w:cs="Arial"/>
              <w:color w:val="0000FF"/>
              <w:sz w:val="24"/>
              <w:szCs w:val="24"/>
              <w:lang w:val="fr-FR"/>
            </w:rPr>
            <w:t>-</w:t>
          </w:r>
          <w:r w:rsidRPr="004B4EF5">
            <w:rPr>
              <w:rFonts w:ascii="Arial" w:hAnsi="Arial" w:cs="Arial"/>
              <w:sz w:val="24"/>
              <w:szCs w:val="24"/>
              <w:lang w:val="fr-FR"/>
            </w:rPr>
            <w:t>In situatia in care titularul de activitate urmeaza sa deruleze sau sa fie supus unei proceduri de vanzare a pachetului majoritar de actiuni, vanzare de active, fuziune, divizare, concesionare ori in alte situatii care implica schimbarea titularului activitatii, precum si in caz de dizolvare urmata de lichidare, faliment, incetarea activitatii, conform legii, este obligat sa notifice APM Ialomita, inainte de realizarea modificarii.</w:t>
          </w:r>
        </w:p>
        <w:p w:rsidR="00C00DEF" w:rsidRPr="004B4EF5" w:rsidRDefault="00C00DEF" w:rsidP="00C00DEF">
          <w:pPr>
            <w:jc w:val="both"/>
            <w:rPr>
              <w:rFonts w:ascii="Arial" w:hAnsi="Arial" w:cs="Arial"/>
              <w:sz w:val="24"/>
              <w:szCs w:val="24"/>
              <w:lang w:val="fr-FR"/>
            </w:rPr>
          </w:pPr>
          <w:r w:rsidRPr="004B4EF5">
            <w:rPr>
              <w:rFonts w:ascii="Arial" w:hAnsi="Arial" w:cs="Arial"/>
              <w:sz w:val="24"/>
              <w:szCs w:val="24"/>
              <w:lang w:val="fr-FR"/>
            </w:rPr>
            <w:t>-APM Ialomita isi rezerva dreptul de a modifica sau completa prevederile prezentei autorizatii sau de a retrage autorizatia, in conditiile aparitiei unor noi reglementari survenite dupa emiterea acesteia sau a unor date necunoscute la data emiterii.</w:t>
          </w:r>
        </w:p>
        <w:p w:rsidR="002A79C9" w:rsidRDefault="0013676E" w:rsidP="002A79C9">
          <w:pPr>
            <w:pStyle w:val="Default"/>
            <w:jc w:val="both"/>
            <w:rPr>
              <w:rFonts w:ascii="Arial" w:eastAsia="Calibri" w:hAnsi="Arial" w:cs="Arial"/>
              <w:i/>
              <w:noProof/>
              <w:color w:val="auto"/>
              <w:lang w:val="ro-RO"/>
            </w:rPr>
          </w:pPr>
        </w:p>
      </w:sdtContent>
    </w:sdt>
    <w:p w:rsidR="002A79C9" w:rsidRDefault="002A79C9" w:rsidP="002A79C9">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FF0000"/>
          <w:sz w:val="24"/>
          <w:szCs w:val="24"/>
          <w:lang w:val="ro-RO"/>
        </w:rPr>
        <w:alias w:val="Câmp editabil text"/>
        <w:tag w:val="CampEditabil"/>
        <w:id w:val="-1676256443"/>
        <w:placeholder>
          <w:docPart w:val="BC7AD21388E6433EBEB939F8F16CDE88"/>
        </w:placeholder>
      </w:sdtPr>
      <w:sdtEndPr>
        <w:rPr>
          <w:color w:val="auto"/>
        </w:rPr>
      </w:sdtEndPr>
      <w:sdtContent>
        <w:p w:rsidR="009256AA" w:rsidRPr="004B4EF5" w:rsidRDefault="009256AA" w:rsidP="009256AA">
          <w:pPr>
            <w:numPr>
              <w:ilvl w:val="0"/>
              <w:numId w:val="4"/>
            </w:numPr>
            <w:suppressAutoHyphens/>
            <w:autoSpaceDE w:val="0"/>
            <w:spacing w:after="0" w:line="240" w:lineRule="auto"/>
            <w:jc w:val="both"/>
            <w:rPr>
              <w:rFonts w:ascii="Arial" w:hAnsi="Arial" w:cs="Arial"/>
              <w:sz w:val="24"/>
              <w:szCs w:val="24"/>
            </w:rPr>
          </w:pPr>
          <w:r w:rsidRPr="004B4EF5">
            <w:rPr>
              <w:rFonts w:ascii="Arial" w:hAnsi="Arial" w:cs="Arial"/>
              <w:sz w:val="24"/>
              <w:szCs w:val="24"/>
            </w:rPr>
            <w:t xml:space="preserve">OUG 195/2005 privind protectia mediului </w:t>
          </w:r>
          <w:r w:rsidRPr="004B4EF5">
            <w:rPr>
              <w:rFonts w:ascii="Arial" w:hAnsi="Arial" w:cs="Arial"/>
              <w:sz w:val="24"/>
              <w:szCs w:val="24"/>
              <w:lang w:val="es-ES"/>
            </w:rPr>
            <w:t>aprobata cu modificari si completari prin Legea 265/2006, cu modificarile si completarile ulterioare</w:t>
          </w:r>
          <w:r w:rsidRPr="004B4EF5">
            <w:rPr>
              <w:rFonts w:ascii="Arial" w:hAnsi="Arial" w:cs="Arial"/>
              <w:sz w:val="24"/>
              <w:szCs w:val="24"/>
            </w:rPr>
            <w:t>;</w:t>
          </w:r>
        </w:p>
        <w:p w:rsidR="009256AA" w:rsidRPr="004B4EF5" w:rsidRDefault="009256AA" w:rsidP="009256AA">
          <w:pPr>
            <w:numPr>
              <w:ilvl w:val="0"/>
              <w:numId w:val="4"/>
            </w:numPr>
            <w:suppressAutoHyphens/>
            <w:autoSpaceDE w:val="0"/>
            <w:spacing w:after="0" w:line="240" w:lineRule="auto"/>
            <w:jc w:val="both"/>
            <w:rPr>
              <w:rFonts w:ascii="Arial" w:hAnsi="Arial" w:cs="Arial"/>
              <w:sz w:val="24"/>
              <w:szCs w:val="24"/>
              <w:lang w:val="ro-RO"/>
            </w:rPr>
          </w:pPr>
          <w:r w:rsidRPr="004B4EF5">
            <w:rPr>
              <w:rFonts w:ascii="Arial" w:hAnsi="Arial" w:cs="Arial"/>
              <w:sz w:val="24"/>
              <w:szCs w:val="24"/>
              <w:lang w:val="ro-RO"/>
            </w:rPr>
            <w:t>Legea 211/2011 privind regimul deseurilor;</w:t>
          </w:r>
        </w:p>
        <w:p w:rsidR="009256AA" w:rsidRPr="004B4EF5" w:rsidRDefault="009256AA" w:rsidP="009256AA">
          <w:pPr>
            <w:numPr>
              <w:ilvl w:val="0"/>
              <w:numId w:val="4"/>
            </w:numPr>
            <w:suppressAutoHyphens/>
            <w:autoSpaceDE w:val="0"/>
            <w:spacing w:after="0" w:line="240" w:lineRule="auto"/>
            <w:jc w:val="both"/>
            <w:rPr>
              <w:rFonts w:ascii="Arial" w:hAnsi="Arial" w:cs="Arial"/>
              <w:sz w:val="24"/>
              <w:szCs w:val="24"/>
            </w:rPr>
          </w:pPr>
          <w:r w:rsidRPr="004B4EF5">
            <w:rPr>
              <w:rFonts w:ascii="Arial" w:hAnsi="Arial" w:cs="Arial"/>
              <w:sz w:val="24"/>
              <w:szCs w:val="24"/>
              <w:lang w:val="ro-RO"/>
            </w:rPr>
            <w:t>HG 856/2002 privind evidenta gestiunii deseurilor si pentru aprobarea listei cuprinzand deseurile inclusiv deseurile periculoase;</w:t>
          </w:r>
        </w:p>
        <w:p w:rsidR="009256AA" w:rsidRPr="004B4EF5" w:rsidRDefault="009256AA" w:rsidP="009256AA">
          <w:pPr>
            <w:pStyle w:val="NormalWeb"/>
            <w:numPr>
              <w:ilvl w:val="0"/>
              <w:numId w:val="4"/>
            </w:numPr>
            <w:spacing w:before="0" w:after="0"/>
            <w:rPr>
              <w:rFonts w:ascii="Arial" w:hAnsi="Arial" w:cs="Arial"/>
            </w:rPr>
          </w:pPr>
          <w:r w:rsidRPr="004B4EF5">
            <w:rPr>
              <w:rFonts w:ascii="Arial" w:hAnsi="Arial" w:cs="Arial"/>
            </w:rPr>
            <w:t>HG 349/2005 privind depozitarea deseurilor cu modificarile si completarile ulterioare;</w:t>
          </w:r>
        </w:p>
        <w:p w:rsidR="009256AA" w:rsidRPr="004B4EF5" w:rsidRDefault="009256AA" w:rsidP="009256AA">
          <w:pPr>
            <w:numPr>
              <w:ilvl w:val="0"/>
              <w:numId w:val="4"/>
            </w:numPr>
            <w:suppressAutoHyphens/>
            <w:autoSpaceDE w:val="0"/>
            <w:spacing w:after="0" w:line="240" w:lineRule="auto"/>
            <w:jc w:val="both"/>
            <w:rPr>
              <w:rFonts w:ascii="Arial" w:hAnsi="Arial" w:cs="Arial"/>
              <w:sz w:val="24"/>
              <w:szCs w:val="24"/>
            </w:rPr>
          </w:pPr>
          <w:r w:rsidRPr="004B4EF5">
            <w:rPr>
              <w:rFonts w:ascii="Arial" w:hAnsi="Arial" w:cs="Arial"/>
              <w:sz w:val="24"/>
              <w:szCs w:val="24"/>
              <w:lang w:val="ro-RO"/>
            </w:rPr>
            <w:t xml:space="preserve">HG 1061/2008 </w:t>
          </w:r>
          <w:r w:rsidRPr="004B4EF5">
            <w:rPr>
              <w:rFonts w:ascii="Arial" w:hAnsi="Arial" w:cs="Arial"/>
              <w:sz w:val="24"/>
              <w:szCs w:val="24"/>
            </w:rPr>
            <w:t>privind transportul deşeurilor periculoase şi nepericuloase pe teritoriul României;</w:t>
          </w:r>
        </w:p>
        <w:p w:rsidR="009256AA" w:rsidRPr="004B4EF5" w:rsidRDefault="009256AA" w:rsidP="009256AA">
          <w:pPr>
            <w:numPr>
              <w:ilvl w:val="0"/>
              <w:numId w:val="4"/>
            </w:numPr>
            <w:suppressAutoHyphens/>
            <w:autoSpaceDE w:val="0"/>
            <w:spacing w:after="0" w:line="240" w:lineRule="auto"/>
            <w:jc w:val="both"/>
            <w:rPr>
              <w:rFonts w:ascii="Arial" w:hAnsi="Arial" w:cs="Arial"/>
              <w:sz w:val="24"/>
              <w:szCs w:val="24"/>
            </w:rPr>
          </w:pPr>
          <w:r w:rsidRPr="004B4EF5">
            <w:rPr>
              <w:rFonts w:ascii="Arial" w:hAnsi="Arial" w:cs="Arial"/>
              <w:sz w:val="24"/>
              <w:szCs w:val="24"/>
              <w:lang w:val="fr-FR"/>
            </w:rPr>
            <w:t>HG 1175/2007 pentru aprobarea Normelor de efectuare a activitatii de transport rutier de marfuri periculoase in Romania;</w:t>
          </w:r>
        </w:p>
        <w:p w:rsidR="009256AA" w:rsidRPr="004B4EF5" w:rsidRDefault="009256AA" w:rsidP="009256AA">
          <w:pPr>
            <w:numPr>
              <w:ilvl w:val="0"/>
              <w:numId w:val="4"/>
            </w:numPr>
            <w:suppressAutoHyphens/>
            <w:autoSpaceDE w:val="0"/>
            <w:spacing w:after="0" w:line="240" w:lineRule="auto"/>
            <w:jc w:val="both"/>
            <w:rPr>
              <w:rFonts w:ascii="Arial" w:hAnsi="Arial" w:cs="Arial"/>
              <w:sz w:val="24"/>
              <w:szCs w:val="24"/>
            </w:rPr>
          </w:pPr>
          <w:r w:rsidRPr="004B4EF5">
            <w:rPr>
              <w:rFonts w:ascii="Arial" w:hAnsi="Arial" w:cs="Arial"/>
              <w:sz w:val="24"/>
              <w:szCs w:val="24"/>
            </w:rPr>
            <w:t>OG 47/2005 privind reglementari de neutralizare a deseurilor de origine animala, aprobata de Legea 73/2006;</w:t>
          </w:r>
        </w:p>
        <w:p w:rsidR="009256AA" w:rsidRPr="004B4EF5" w:rsidRDefault="009256AA" w:rsidP="009256AA">
          <w:pPr>
            <w:numPr>
              <w:ilvl w:val="0"/>
              <w:numId w:val="4"/>
            </w:numPr>
            <w:suppressAutoHyphens/>
            <w:autoSpaceDE w:val="0"/>
            <w:spacing w:after="0" w:line="240" w:lineRule="auto"/>
            <w:jc w:val="both"/>
            <w:rPr>
              <w:rFonts w:ascii="Arial" w:hAnsi="Arial" w:cs="Arial"/>
              <w:sz w:val="24"/>
              <w:szCs w:val="24"/>
            </w:rPr>
          </w:pPr>
          <w:r w:rsidRPr="004B4EF5">
            <w:rPr>
              <w:rFonts w:ascii="Arial" w:hAnsi="Arial" w:cs="Arial"/>
              <w:sz w:val="24"/>
              <w:szCs w:val="24"/>
            </w:rPr>
            <w:t>OUG 68/2007 privind raspunderea de mediu</w:t>
          </w:r>
          <w:r w:rsidR="00894AE7" w:rsidRPr="004B4EF5">
            <w:rPr>
              <w:rFonts w:ascii="Arial" w:hAnsi="Arial" w:cs="Arial"/>
              <w:sz w:val="24"/>
              <w:szCs w:val="24"/>
            </w:rPr>
            <w:t xml:space="preserve"> </w:t>
          </w:r>
          <w:r w:rsidRPr="004B4EF5">
            <w:rPr>
              <w:rFonts w:ascii="Arial" w:hAnsi="Arial" w:cs="Arial"/>
              <w:sz w:val="24"/>
              <w:szCs w:val="24"/>
            </w:rPr>
            <w:t>cu referire la prevenire si repararea prejudiciului asupra mediului;</w:t>
          </w:r>
        </w:p>
        <w:p w:rsidR="009256AA" w:rsidRPr="004B4EF5" w:rsidRDefault="009256AA" w:rsidP="009256AA">
          <w:pPr>
            <w:numPr>
              <w:ilvl w:val="0"/>
              <w:numId w:val="4"/>
            </w:numPr>
            <w:suppressAutoHyphens/>
            <w:autoSpaceDE w:val="0"/>
            <w:spacing w:after="0" w:line="240" w:lineRule="auto"/>
            <w:jc w:val="both"/>
            <w:rPr>
              <w:rFonts w:ascii="Arial" w:hAnsi="Arial" w:cs="Arial"/>
              <w:sz w:val="24"/>
              <w:szCs w:val="24"/>
            </w:rPr>
          </w:pPr>
          <w:r w:rsidRPr="004B4EF5">
            <w:rPr>
              <w:rFonts w:ascii="Arial" w:hAnsi="Arial" w:cs="Arial"/>
              <w:sz w:val="24"/>
              <w:szCs w:val="24"/>
            </w:rPr>
            <w:lastRenderedPageBreak/>
            <w:t>Codul de bune practice agricole pentru protectia apelor impotriva poluarii cu nitrati din surse agricole aprobat prin Ord.MMGA 1182/2005-Ord.MAPDR 1270/2005;</w:t>
          </w:r>
        </w:p>
        <w:p w:rsidR="009256AA" w:rsidRPr="004B4EF5" w:rsidRDefault="009256AA" w:rsidP="009256AA">
          <w:pPr>
            <w:pStyle w:val="NormalWeb"/>
            <w:numPr>
              <w:ilvl w:val="0"/>
              <w:numId w:val="4"/>
            </w:numPr>
            <w:spacing w:before="0" w:after="0"/>
            <w:rPr>
              <w:rFonts w:ascii="Arial" w:hAnsi="Arial" w:cs="Arial"/>
            </w:rPr>
          </w:pPr>
          <w:r w:rsidRPr="004B4EF5">
            <w:rPr>
              <w:rFonts w:ascii="Arial" w:hAnsi="Arial" w:cs="Arial"/>
            </w:rPr>
            <w:t>Legea 104/2011 privind calitatea aerului inconjurator;</w:t>
          </w:r>
        </w:p>
        <w:p w:rsidR="009256AA" w:rsidRPr="004B4EF5" w:rsidRDefault="009256AA" w:rsidP="009256AA">
          <w:pPr>
            <w:pStyle w:val="NormalWeb"/>
            <w:numPr>
              <w:ilvl w:val="0"/>
              <w:numId w:val="4"/>
            </w:numPr>
            <w:spacing w:before="0" w:after="0"/>
            <w:rPr>
              <w:rFonts w:ascii="Arial" w:hAnsi="Arial" w:cs="Arial"/>
            </w:rPr>
          </w:pPr>
          <w:r w:rsidRPr="004B4EF5">
            <w:rPr>
              <w:rFonts w:ascii="Arial" w:hAnsi="Arial" w:cs="Arial"/>
            </w:rPr>
            <w:t>Ord.3299/2012 pentru aprobarea metodologiei de realizare si raportare a inventarelor privind emisiile de poluanti in atmosfera;</w:t>
          </w:r>
        </w:p>
        <w:p w:rsidR="009256AA" w:rsidRPr="004B4EF5" w:rsidRDefault="009256AA" w:rsidP="009256AA">
          <w:pPr>
            <w:numPr>
              <w:ilvl w:val="0"/>
              <w:numId w:val="4"/>
            </w:numPr>
            <w:suppressAutoHyphens/>
            <w:autoSpaceDE w:val="0"/>
            <w:spacing w:after="0" w:line="240" w:lineRule="auto"/>
            <w:jc w:val="both"/>
            <w:rPr>
              <w:rFonts w:ascii="Arial" w:hAnsi="Arial" w:cs="Arial"/>
              <w:bCs/>
              <w:sz w:val="24"/>
              <w:szCs w:val="24"/>
              <w:lang w:val="ro-RO"/>
            </w:rPr>
          </w:pPr>
          <w:r w:rsidRPr="004B4EF5">
            <w:rPr>
              <w:rFonts w:ascii="Arial" w:hAnsi="Arial" w:cs="Arial"/>
              <w:sz w:val="24"/>
              <w:szCs w:val="24"/>
            </w:rPr>
            <w:t>Ordinul MS nr. 119/2014 – pentru aprobarea normelor de igiena si sanatate</w:t>
          </w:r>
          <w:r w:rsidR="004D7A7C" w:rsidRPr="004B4EF5">
            <w:rPr>
              <w:rFonts w:ascii="Arial" w:hAnsi="Arial" w:cs="Arial"/>
              <w:sz w:val="24"/>
              <w:szCs w:val="24"/>
            </w:rPr>
            <w:t xml:space="preserve"> </w:t>
          </w:r>
          <w:r w:rsidR="00894AE7" w:rsidRPr="004B4EF5">
            <w:rPr>
              <w:rFonts w:ascii="Arial" w:hAnsi="Arial" w:cs="Arial"/>
              <w:sz w:val="24"/>
              <w:szCs w:val="24"/>
            </w:rPr>
            <w:t>publica privind mediul de viata al populatiei</w:t>
          </w:r>
          <w:r w:rsidRPr="004B4EF5">
            <w:rPr>
              <w:rFonts w:ascii="Arial" w:hAnsi="Arial" w:cs="Arial"/>
              <w:sz w:val="24"/>
              <w:szCs w:val="24"/>
            </w:rPr>
            <w:t>;</w:t>
          </w:r>
        </w:p>
        <w:p w:rsidR="002A79C9" w:rsidRPr="004B4EF5" w:rsidRDefault="0013676E" w:rsidP="002A79C9">
          <w:pPr>
            <w:pStyle w:val="Default"/>
            <w:jc w:val="both"/>
            <w:rPr>
              <w:rFonts w:ascii="Arial" w:eastAsia="Calibri" w:hAnsi="Arial" w:cs="Arial"/>
              <w:i/>
              <w:noProof/>
              <w:color w:val="auto"/>
              <w:lang w:val="ro-RO"/>
            </w:rPr>
          </w:pPr>
        </w:p>
      </w:sdtContent>
    </w:sdt>
    <w:p w:rsidR="002A79C9" w:rsidRDefault="002A79C9" w:rsidP="002A79C9">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2A79C9" w:rsidRDefault="002A79C9" w:rsidP="002A79C9">
          <w:pPr>
            <w:pStyle w:val="Default"/>
            <w:jc w:val="both"/>
            <w:rPr>
              <w:rFonts w:ascii="Arial" w:eastAsia="Calibri" w:hAnsi="Arial" w:cs="Arial"/>
              <w:noProof/>
              <w:color w:val="auto"/>
              <w:lang w:val="ro-RO"/>
            </w:rPr>
          </w:pPr>
          <w:r w:rsidRPr="0022638F">
            <w:rPr>
              <w:rStyle w:val="PlaceholderText"/>
              <w:rFonts w:ascii="Arial" w:hAnsi="Arial" w:cs="Arial"/>
            </w:rPr>
            <w:t>....</w:t>
          </w:r>
        </w:p>
      </w:sdtContent>
    </w:sdt>
    <w:p w:rsidR="002A79C9" w:rsidRPr="008A1439" w:rsidRDefault="002A79C9" w:rsidP="002A79C9">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2A79C9" w:rsidRPr="008A1439" w:rsidRDefault="002A79C9" w:rsidP="002A79C9">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2A79C9" w:rsidRDefault="002A79C9" w:rsidP="002A79C9">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2A79C9" w:rsidRDefault="002A79C9" w:rsidP="002A79C9">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2A79C9" w:rsidRPr="007F6189" w:rsidRDefault="002A79C9" w:rsidP="002A79C9">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2A79C9" w:rsidRDefault="002A79C9" w:rsidP="002A79C9">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sdt>
      <w:sdtPr>
        <w:rPr>
          <w:rFonts w:ascii="Arial" w:hAnsi="Arial" w:cs="Arial"/>
          <w:noProof/>
          <w:color w:val="808080"/>
          <w:sz w:val="24"/>
          <w:szCs w:val="24"/>
          <w:lang w:val="ro-RO"/>
        </w:rPr>
        <w:alias w:val="Capacitatea maximă proiectata"/>
        <w:tag w:val="CapacitateMaximaProiectataModel"/>
        <w:id w:val="-1591628"/>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2501"/>
            <w:gridCol w:w="2501"/>
          </w:tblGrid>
          <w:tr w:rsidR="00894AE7" w:rsidRPr="00894AE7" w:rsidTr="00894AE7">
            <w:tc>
              <w:tcPr>
                <w:tcW w:w="1251" w:type="dxa"/>
                <w:shd w:val="clear" w:color="auto" w:fill="C0C0C0"/>
                <w:vAlign w:val="center"/>
              </w:tcPr>
              <w:p w:rsidR="00894AE7" w:rsidRPr="00894AE7" w:rsidRDefault="00894AE7" w:rsidP="00894AE7">
                <w:pPr>
                  <w:spacing w:before="40" w:after="0" w:line="240" w:lineRule="auto"/>
                  <w:jc w:val="center"/>
                  <w:rPr>
                    <w:rFonts w:ascii="Arial" w:hAnsi="Arial" w:cs="Arial"/>
                    <w:b/>
                    <w:noProof/>
                    <w:sz w:val="20"/>
                    <w:szCs w:val="24"/>
                    <w:lang w:val="ro-RO"/>
                  </w:rPr>
                </w:pPr>
                <w:r w:rsidRPr="00894AE7">
                  <w:rPr>
                    <w:rFonts w:ascii="Arial" w:hAnsi="Arial" w:cs="Arial"/>
                    <w:b/>
                    <w:noProof/>
                    <w:sz w:val="20"/>
                    <w:szCs w:val="24"/>
                    <w:lang w:val="ro-RO"/>
                  </w:rPr>
                  <w:t>Cod CAEN Rev.2</w:t>
                </w:r>
              </w:p>
            </w:tc>
            <w:tc>
              <w:tcPr>
                <w:tcW w:w="3752" w:type="dxa"/>
                <w:shd w:val="clear" w:color="auto" w:fill="C0C0C0"/>
                <w:vAlign w:val="center"/>
              </w:tcPr>
              <w:p w:rsidR="00894AE7" w:rsidRPr="00894AE7" w:rsidRDefault="00894AE7" w:rsidP="00894AE7">
                <w:pPr>
                  <w:spacing w:before="40" w:after="0" w:line="240" w:lineRule="auto"/>
                  <w:jc w:val="center"/>
                  <w:rPr>
                    <w:rFonts w:ascii="Arial" w:hAnsi="Arial" w:cs="Arial"/>
                    <w:b/>
                    <w:noProof/>
                    <w:sz w:val="20"/>
                    <w:szCs w:val="24"/>
                    <w:lang w:val="ro-RO"/>
                  </w:rPr>
                </w:pPr>
                <w:r w:rsidRPr="00894AE7">
                  <w:rPr>
                    <w:rFonts w:ascii="Arial" w:hAnsi="Arial" w:cs="Arial"/>
                    <w:b/>
                    <w:noProof/>
                    <w:sz w:val="20"/>
                    <w:szCs w:val="24"/>
                    <w:lang w:val="ro-RO"/>
                  </w:rPr>
                  <w:t>Activitate</w:t>
                </w:r>
              </w:p>
            </w:tc>
            <w:tc>
              <w:tcPr>
                <w:tcW w:w="2501" w:type="dxa"/>
                <w:shd w:val="clear" w:color="auto" w:fill="C0C0C0"/>
                <w:vAlign w:val="center"/>
              </w:tcPr>
              <w:p w:rsidR="00894AE7" w:rsidRPr="00894AE7" w:rsidRDefault="00894AE7" w:rsidP="00894AE7">
                <w:pPr>
                  <w:spacing w:before="40" w:after="0" w:line="240" w:lineRule="auto"/>
                  <w:jc w:val="center"/>
                  <w:rPr>
                    <w:rFonts w:ascii="Arial" w:hAnsi="Arial" w:cs="Arial"/>
                    <w:b/>
                    <w:noProof/>
                    <w:sz w:val="20"/>
                    <w:szCs w:val="24"/>
                    <w:lang w:val="ro-RO"/>
                  </w:rPr>
                </w:pPr>
                <w:r w:rsidRPr="00894AE7">
                  <w:rPr>
                    <w:rFonts w:ascii="Arial" w:hAnsi="Arial" w:cs="Arial"/>
                    <w:b/>
                    <w:noProof/>
                    <w:sz w:val="20"/>
                    <w:szCs w:val="24"/>
                    <w:lang w:val="ro-RO"/>
                  </w:rPr>
                  <w:t>Capacitate maximă proiectată</w:t>
                </w:r>
              </w:p>
            </w:tc>
            <w:tc>
              <w:tcPr>
                <w:tcW w:w="2501" w:type="dxa"/>
                <w:shd w:val="clear" w:color="auto" w:fill="C0C0C0"/>
                <w:vAlign w:val="center"/>
              </w:tcPr>
              <w:p w:rsidR="00894AE7" w:rsidRPr="00894AE7" w:rsidRDefault="00894AE7" w:rsidP="00894AE7">
                <w:pPr>
                  <w:spacing w:before="40" w:after="0" w:line="240" w:lineRule="auto"/>
                  <w:jc w:val="center"/>
                  <w:rPr>
                    <w:rFonts w:ascii="Arial" w:hAnsi="Arial" w:cs="Arial"/>
                    <w:b/>
                    <w:noProof/>
                    <w:sz w:val="20"/>
                    <w:szCs w:val="24"/>
                    <w:lang w:val="ro-RO"/>
                  </w:rPr>
                </w:pPr>
                <w:r w:rsidRPr="00894AE7">
                  <w:rPr>
                    <w:rFonts w:ascii="Arial" w:hAnsi="Arial" w:cs="Arial"/>
                    <w:b/>
                    <w:noProof/>
                    <w:sz w:val="20"/>
                    <w:szCs w:val="24"/>
                    <w:lang w:val="ro-RO"/>
                  </w:rPr>
                  <w:t>UM</w:t>
                </w:r>
              </w:p>
            </w:tc>
          </w:tr>
          <w:tr w:rsidR="00894AE7" w:rsidRPr="00894AE7" w:rsidTr="00894AE7">
            <w:tc>
              <w:tcPr>
                <w:tcW w:w="1251" w:type="dxa"/>
                <w:shd w:val="clear" w:color="auto" w:fill="auto"/>
              </w:tcPr>
              <w:p w:rsidR="00894AE7" w:rsidRPr="00894AE7" w:rsidRDefault="00894AE7" w:rsidP="00894AE7">
                <w:pPr>
                  <w:spacing w:before="40" w:after="0" w:line="240" w:lineRule="auto"/>
                  <w:jc w:val="center"/>
                  <w:rPr>
                    <w:rFonts w:ascii="Arial" w:hAnsi="Arial" w:cs="Arial"/>
                    <w:noProof/>
                    <w:sz w:val="20"/>
                    <w:szCs w:val="24"/>
                    <w:lang w:val="ro-RO"/>
                  </w:rPr>
                </w:pPr>
                <w:r w:rsidRPr="00894AE7">
                  <w:rPr>
                    <w:rFonts w:ascii="Arial" w:hAnsi="Arial" w:cs="Arial"/>
                    <w:noProof/>
                    <w:sz w:val="20"/>
                    <w:szCs w:val="24"/>
                    <w:lang w:val="ro-RO"/>
                  </w:rPr>
                  <w:t>0145</w:t>
                </w:r>
              </w:p>
            </w:tc>
            <w:tc>
              <w:tcPr>
                <w:tcW w:w="3752" w:type="dxa"/>
                <w:shd w:val="clear" w:color="auto" w:fill="auto"/>
              </w:tcPr>
              <w:p w:rsidR="00894AE7" w:rsidRPr="00894AE7" w:rsidRDefault="00894AE7" w:rsidP="00894AE7">
                <w:pPr>
                  <w:spacing w:before="40" w:after="0" w:line="240" w:lineRule="auto"/>
                  <w:jc w:val="center"/>
                  <w:rPr>
                    <w:rFonts w:ascii="Arial" w:hAnsi="Arial" w:cs="Arial"/>
                    <w:noProof/>
                    <w:sz w:val="20"/>
                    <w:szCs w:val="24"/>
                    <w:lang w:val="ro-RO"/>
                  </w:rPr>
                </w:pPr>
                <w:r w:rsidRPr="00894AE7">
                  <w:rPr>
                    <w:rFonts w:ascii="Arial" w:hAnsi="Arial" w:cs="Arial"/>
                    <w:noProof/>
                    <w:sz w:val="20"/>
                    <w:szCs w:val="24"/>
                    <w:lang w:val="ro-RO"/>
                  </w:rPr>
                  <w:t>Cresterea ovinelor si caprinelor</w:t>
                </w:r>
              </w:p>
            </w:tc>
            <w:tc>
              <w:tcPr>
                <w:tcW w:w="2501" w:type="dxa"/>
                <w:shd w:val="clear" w:color="auto" w:fill="auto"/>
              </w:tcPr>
              <w:p w:rsidR="00894AE7" w:rsidRPr="00894AE7" w:rsidRDefault="00894AE7" w:rsidP="00894AE7">
                <w:pPr>
                  <w:spacing w:before="40" w:after="0" w:line="240" w:lineRule="auto"/>
                  <w:jc w:val="center"/>
                  <w:rPr>
                    <w:rFonts w:ascii="Arial" w:hAnsi="Arial" w:cs="Arial"/>
                    <w:noProof/>
                    <w:sz w:val="20"/>
                    <w:szCs w:val="24"/>
                    <w:lang w:val="ro-RO"/>
                  </w:rPr>
                </w:pPr>
                <w:r w:rsidRPr="00894AE7">
                  <w:rPr>
                    <w:rFonts w:ascii="Arial" w:hAnsi="Arial" w:cs="Arial"/>
                    <w:noProof/>
                    <w:sz w:val="20"/>
                    <w:szCs w:val="24"/>
                    <w:lang w:val="ro-RO"/>
                  </w:rPr>
                  <w:t>10000,00</w:t>
                </w:r>
              </w:p>
            </w:tc>
            <w:tc>
              <w:tcPr>
                <w:tcW w:w="2501" w:type="dxa"/>
                <w:shd w:val="clear" w:color="auto" w:fill="auto"/>
              </w:tcPr>
              <w:p w:rsidR="00894AE7" w:rsidRPr="00894AE7" w:rsidRDefault="00894AE7" w:rsidP="00894AE7">
                <w:pPr>
                  <w:spacing w:before="40" w:after="0" w:line="240" w:lineRule="auto"/>
                  <w:jc w:val="center"/>
                  <w:rPr>
                    <w:rFonts w:ascii="Arial" w:hAnsi="Arial" w:cs="Arial"/>
                    <w:noProof/>
                    <w:sz w:val="20"/>
                    <w:szCs w:val="24"/>
                    <w:lang w:val="ro-RO"/>
                  </w:rPr>
                </w:pPr>
                <w:r w:rsidRPr="00894AE7">
                  <w:rPr>
                    <w:rFonts w:ascii="Arial" w:hAnsi="Arial" w:cs="Arial"/>
                    <w:noProof/>
                    <w:sz w:val="20"/>
                    <w:szCs w:val="24"/>
                    <w:lang w:val="ro-RO"/>
                  </w:rPr>
                  <w:t>Bucati/an</w:t>
                </w:r>
              </w:p>
            </w:tc>
          </w:tr>
          <w:tr w:rsidR="00894AE7" w:rsidRPr="00894AE7" w:rsidTr="00894AE7">
            <w:tc>
              <w:tcPr>
                <w:tcW w:w="1251" w:type="dxa"/>
                <w:shd w:val="clear" w:color="auto" w:fill="auto"/>
              </w:tcPr>
              <w:p w:rsidR="00894AE7" w:rsidRPr="00894AE7" w:rsidRDefault="00894AE7" w:rsidP="00894AE7">
                <w:pPr>
                  <w:spacing w:before="40" w:after="0" w:line="240" w:lineRule="auto"/>
                  <w:jc w:val="center"/>
                  <w:rPr>
                    <w:rFonts w:ascii="Arial" w:hAnsi="Arial" w:cs="Arial"/>
                    <w:noProof/>
                    <w:sz w:val="20"/>
                    <w:szCs w:val="24"/>
                    <w:lang w:val="ro-RO"/>
                  </w:rPr>
                </w:pPr>
                <w:r w:rsidRPr="00894AE7">
                  <w:rPr>
                    <w:rFonts w:ascii="Arial" w:hAnsi="Arial" w:cs="Arial"/>
                    <w:noProof/>
                    <w:sz w:val="20"/>
                    <w:szCs w:val="24"/>
                    <w:lang w:val="ro-RO"/>
                  </w:rPr>
                  <w:t>0162</w:t>
                </w:r>
              </w:p>
            </w:tc>
            <w:tc>
              <w:tcPr>
                <w:tcW w:w="3752" w:type="dxa"/>
                <w:shd w:val="clear" w:color="auto" w:fill="auto"/>
              </w:tcPr>
              <w:p w:rsidR="00894AE7" w:rsidRPr="00894AE7" w:rsidRDefault="00894AE7" w:rsidP="00894AE7">
                <w:pPr>
                  <w:spacing w:before="40" w:after="0" w:line="240" w:lineRule="auto"/>
                  <w:jc w:val="center"/>
                  <w:rPr>
                    <w:rFonts w:ascii="Arial" w:hAnsi="Arial" w:cs="Arial"/>
                    <w:noProof/>
                    <w:sz w:val="20"/>
                    <w:szCs w:val="24"/>
                    <w:lang w:val="ro-RO"/>
                  </w:rPr>
                </w:pPr>
                <w:r w:rsidRPr="00894AE7">
                  <w:rPr>
                    <w:rFonts w:ascii="Arial" w:hAnsi="Arial" w:cs="Arial"/>
                    <w:noProof/>
                    <w:sz w:val="20"/>
                    <w:szCs w:val="24"/>
                    <w:lang w:val="ro-RO"/>
                  </w:rPr>
                  <w:t>Activitati auxiliare pentru cresterea animalelor</w:t>
                </w:r>
              </w:p>
            </w:tc>
            <w:tc>
              <w:tcPr>
                <w:tcW w:w="2501" w:type="dxa"/>
                <w:shd w:val="clear" w:color="auto" w:fill="auto"/>
              </w:tcPr>
              <w:p w:rsidR="00894AE7" w:rsidRPr="00894AE7" w:rsidRDefault="00894AE7" w:rsidP="00894AE7">
                <w:pPr>
                  <w:spacing w:before="40" w:after="0" w:line="240" w:lineRule="auto"/>
                  <w:jc w:val="center"/>
                  <w:rPr>
                    <w:rFonts w:ascii="Arial" w:hAnsi="Arial" w:cs="Arial"/>
                    <w:noProof/>
                    <w:sz w:val="20"/>
                    <w:szCs w:val="24"/>
                    <w:lang w:val="ro-RO"/>
                  </w:rPr>
                </w:pPr>
                <w:r w:rsidRPr="00894AE7">
                  <w:rPr>
                    <w:rFonts w:ascii="Arial" w:hAnsi="Arial" w:cs="Arial"/>
                    <w:noProof/>
                    <w:sz w:val="20"/>
                    <w:szCs w:val="24"/>
                    <w:lang w:val="ro-RO"/>
                  </w:rPr>
                  <w:t>10000,00</w:t>
                </w:r>
              </w:p>
            </w:tc>
            <w:tc>
              <w:tcPr>
                <w:tcW w:w="2501" w:type="dxa"/>
                <w:shd w:val="clear" w:color="auto" w:fill="auto"/>
              </w:tcPr>
              <w:p w:rsidR="00894AE7" w:rsidRPr="00894AE7" w:rsidRDefault="00894AE7" w:rsidP="00894AE7">
                <w:pPr>
                  <w:spacing w:before="40" w:after="0" w:line="240" w:lineRule="auto"/>
                  <w:jc w:val="center"/>
                  <w:rPr>
                    <w:rFonts w:ascii="Arial" w:hAnsi="Arial" w:cs="Arial"/>
                    <w:noProof/>
                    <w:sz w:val="20"/>
                    <w:szCs w:val="24"/>
                    <w:lang w:val="ro-RO"/>
                  </w:rPr>
                </w:pPr>
                <w:r w:rsidRPr="00894AE7">
                  <w:rPr>
                    <w:rFonts w:ascii="Arial" w:hAnsi="Arial" w:cs="Arial"/>
                    <w:noProof/>
                    <w:sz w:val="20"/>
                    <w:szCs w:val="24"/>
                    <w:lang w:val="ro-RO"/>
                  </w:rPr>
                  <w:t>Bucati/an</w:t>
                </w:r>
              </w:p>
            </w:tc>
          </w:tr>
        </w:tbl>
        <w:p w:rsidR="002A79C9" w:rsidRPr="00420C4E" w:rsidRDefault="0013676E" w:rsidP="00894AE7">
          <w:pPr>
            <w:spacing w:after="0" w:line="240" w:lineRule="auto"/>
            <w:jc w:val="both"/>
            <w:rPr>
              <w:rFonts w:ascii="Arial" w:hAnsi="Arial" w:cs="Arial"/>
              <w:noProof/>
              <w:sz w:val="24"/>
              <w:szCs w:val="24"/>
              <w:lang w:val="ro-RO"/>
            </w:rPr>
          </w:pPr>
        </w:p>
      </w:sdtContent>
    </w:sdt>
    <w:sdt>
      <w:sdtPr>
        <w:rPr>
          <w:rFonts w:ascii="Arial" w:hAnsi="Arial" w:cs="Arial"/>
          <w:sz w:val="24"/>
          <w:szCs w:val="24"/>
          <w:lang w:val="ro-RO" w:eastAsia="ro-RO"/>
        </w:rPr>
        <w:alias w:val="Câmp editabil text"/>
        <w:tag w:val="CampEditabil"/>
        <w:id w:val="1427610083"/>
        <w:placeholder>
          <w:docPart w:val="8436292143EC48929C5E1D9C8B3AD9A6"/>
        </w:placeholder>
      </w:sdtPr>
      <w:sdtContent>
        <w:p w:rsidR="002A79C9" w:rsidRPr="004B4EF5" w:rsidRDefault="00C00DEF" w:rsidP="002A79C9">
          <w:pPr>
            <w:spacing w:after="0"/>
            <w:rPr>
              <w:rFonts w:ascii="Arial" w:hAnsi="Arial" w:cs="Arial"/>
              <w:sz w:val="24"/>
              <w:szCs w:val="24"/>
              <w:lang w:val="ro-RO" w:eastAsia="ro-RO"/>
            </w:rPr>
          </w:pPr>
          <w:r w:rsidRPr="004B4EF5">
            <w:rPr>
              <w:rFonts w:ascii="Arial" w:hAnsi="Arial" w:cs="Arial"/>
              <w:sz w:val="24"/>
              <w:szCs w:val="24"/>
              <w:lang w:val="ro-RO" w:eastAsia="ro-RO"/>
            </w:rPr>
            <w:t>Activitatea desfasurata consta in achizitionarea ovine</w:t>
          </w:r>
          <w:r w:rsidR="00930972" w:rsidRPr="004B4EF5">
            <w:rPr>
              <w:rFonts w:ascii="Arial" w:hAnsi="Arial" w:cs="Arial"/>
              <w:sz w:val="24"/>
              <w:szCs w:val="24"/>
              <w:lang w:val="ro-RO" w:eastAsia="ro-RO"/>
            </w:rPr>
            <w:t xml:space="preserve"> la o greutate intre 10-15 kg, crestere si ingrasare pana la o greutate de 35-50 kg</w:t>
          </w:r>
          <w:r w:rsidRPr="004B4EF5">
            <w:rPr>
              <w:rFonts w:ascii="Arial" w:hAnsi="Arial" w:cs="Arial"/>
              <w:sz w:val="24"/>
              <w:szCs w:val="24"/>
              <w:lang w:val="ro-RO" w:eastAsia="ro-RO"/>
            </w:rPr>
            <w:t>, precum si pregatirea si intretinerea acestora pana la livrare la export.Acesta consta  din urmatoarele faze: popularea halelor cu animale vii prin achizitii, furajare, adapare, colectare dejectii, intretinere microclimat-iluminat, aerare a spatiilor, igienizare, depopulare la termene prestabilite prin livrare la export</w:t>
          </w:r>
          <w:r w:rsidR="00930972" w:rsidRPr="004B4EF5">
            <w:rPr>
              <w:rFonts w:ascii="Arial" w:hAnsi="Arial" w:cs="Arial"/>
              <w:sz w:val="24"/>
              <w:szCs w:val="24"/>
              <w:lang w:val="ro-RO" w:eastAsia="ro-RO"/>
            </w:rPr>
            <w:t xml:space="preserve">. </w:t>
          </w:r>
          <w:r w:rsidRPr="004B4EF5">
            <w:rPr>
              <w:rFonts w:ascii="Arial" w:hAnsi="Arial" w:cs="Arial"/>
              <w:sz w:val="24"/>
              <w:szCs w:val="24"/>
              <w:lang w:val="ro-RO" w:eastAsia="ro-RO"/>
            </w:rPr>
            <w:t xml:space="preserve">Alimentarea cu apa se face prin retea proprie de distributie care asigura alimentarea fiecarui spatiu si evacuarea dejectiilor lichide printr-un canal de colectare care </w:t>
          </w:r>
          <w:r w:rsidR="00D865F5" w:rsidRPr="004B4EF5">
            <w:rPr>
              <w:rFonts w:ascii="Arial" w:hAnsi="Arial" w:cs="Arial"/>
              <w:sz w:val="24"/>
              <w:szCs w:val="24"/>
              <w:lang w:val="ro-RO" w:eastAsia="ro-RO"/>
            </w:rPr>
            <w:t xml:space="preserve"> descarca in fose de colectare. Gunoiul de grajd se evacueaza pe o platforma cu suprafata de </w:t>
          </w:r>
          <w:r w:rsidR="00930972" w:rsidRPr="004B4EF5">
            <w:rPr>
              <w:rFonts w:ascii="Arial" w:hAnsi="Arial" w:cs="Arial"/>
              <w:sz w:val="24"/>
              <w:szCs w:val="24"/>
              <w:lang w:val="ro-RO" w:eastAsia="ro-RO"/>
            </w:rPr>
            <w:t>1</w:t>
          </w:r>
          <w:r w:rsidR="00857F11" w:rsidRPr="004B4EF5">
            <w:rPr>
              <w:rFonts w:ascii="Arial" w:hAnsi="Arial" w:cs="Arial"/>
              <w:sz w:val="24"/>
              <w:szCs w:val="24"/>
              <w:lang w:val="ro-RO" w:eastAsia="ro-RO"/>
            </w:rPr>
            <w:t xml:space="preserve">00 </w:t>
          </w:r>
          <w:r w:rsidR="00D865F5" w:rsidRPr="004B4EF5">
            <w:rPr>
              <w:rFonts w:ascii="Arial" w:hAnsi="Arial" w:cs="Arial"/>
              <w:sz w:val="24"/>
              <w:szCs w:val="24"/>
              <w:lang w:val="ro-RO" w:eastAsia="ro-RO"/>
            </w:rPr>
            <w:t>mp, fiind utilizat ulterior ca ingrasamant natural. Ventilatia grajdurilor se face natural.</w:t>
          </w:r>
        </w:p>
      </w:sdtContent>
    </w:sdt>
    <w:p w:rsidR="002A79C9" w:rsidRPr="00CB2B4B" w:rsidRDefault="002A79C9" w:rsidP="002A79C9">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D134E3" w:rsidRPr="004B4EF5" w:rsidRDefault="004D7A7C" w:rsidP="002A79C9">
          <w:pPr>
            <w:spacing w:after="0" w:line="240" w:lineRule="auto"/>
            <w:ind w:firstLine="360"/>
            <w:jc w:val="both"/>
            <w:rPr>
              <w:rFonts w:ascii="Arial" w:hAnsi="Arial" w:cs="Arial"/>
              <w:sz w:val="24"/>
              <w:szCs w:val="24"/>
              <w:lang w:val="fr-FR"/>
            </w:rPr>
          </w:pPr>
          <w:r w:rsidRPr="004B4EF5">
            <w:rPr>
              <w:rFonts w:ascii="Arial" w:eastAsia="Times New Roman" w:hAnsi="Arial" w:cs="Arial"/>
              <w:sz w:val="24"/>
              <w:szCs w:val="24"/>
              <w:lang w:val="ro-RO"/>
            </w:rPr>
            <w:t xml:space="preserve">- teren incinta cu S= 13,97 ha- teren arabil apartinand societatii, conform </w:t>
          </w:r>
          <w:r w:rsidRPr="004B4EF5">
            <w:rPr>
              <w:rFonts w:ascii="Arial" w:hAnsi="Arial" w:cs="Arial"/>
              <w:sz w:val="24"/>
              <w:szCs w:val="24"/>
              <w:lang w:val="fr-FR"/>
            </w:rPr>
            <w:t>Contract de vanzare –cumparare  cu incheiere de autentificare nr. 1105/03.10.2014 incheiat cu Radulescu Cristian Ionut si Segarceanu Raluca Maria, situat in comuna Sf. Gheorghe, sat Malu, jud. Ialomita la o distanta de aproximativ 500m de zona locuita</w:t>
          </w:r>
        </w:p>
        <w:p w:rsidR="00D134E3" w:rsidRPr="004B4EF5" w:rsidRDefault="00D134E3" w:rsidP="002A79C9">
          <w:pPr>
            <w:spacing w:after="0" w:line="240" w:lineRule="auto"/>
            <w:ind w:firstLine="360"/>
            <w:jc w:val="both"/>
            <w:rPr>
              <w:rFonts w:ascii="Arial" w:hAnsi="Arial" w:cs="Arial"/>
              <w:sz w:val="24"/>
              <w:szCs w:val="24"/>
              <w:lang w:val="fr-FR"/>
            </w:rPr>
          </w:pPr>
          <w:r w:rsidRPr="004B4EF5">
            <w:rPr>
              <w:rFonts w:ascii="Arial" w:hAnsi="Arial" w:cs="Arial"/>
              <w:sz w:val="24"/>
              <w:szCs w:val="24"/>
              <w:lang w:val="fr-FR"/>
            </w:rPr>
            <w:lastRenderedPageBreak/>
            <w:t>- 5 grajduri ovine conectate la electricitate si canalizare proprie</w:t>
          </w:r>
        </w:p>
        <w:p w:rsidR="00D134E3" w:rsidRPr="004B4EF5" w:rsidRDefault="00D134E3" w:rsidP="002A79C9">
          <w:pPr>
            <w:spacing w:after="0" w:line="240" w:lineRule="auto"/>
            <w:ind w:firstLine="360"/>
            <w:jc w:val="both"/>
            <w:rPr>
              <w:rFonts w:ascii="Arial" w:hAnsi="Arial" w:cs="Arial"/>
              <w:sz w:val="24"/>
              <w:szCs w:val="24"/>
              <w:lang w:val="fr-FR"/>
            </w:rPr>
          </w:pPr>
          <w:r w:rsidRPr="004B4EF5">
            <w:rPr>
              <w:rFonts w:ascii="Arial" w:hAnsi="Arial" w:cs="Arial"/>
              <w:sz w:val="24"/>
              <w:szCs w:val="24"/>
              <w:lang w:val="fr-FR"/>
            </w:rPr>
            <w:t>- 1 fanar furaje</w:t>
          </w:r>
        </w:p>
        <w:p w:rsidR="00A924D8" w:rsidRPr="004B4EF5" w:rsidRDefault="00A924D8" w:rsidP="002A79C9">
          <w:pPr>
            <w:spacing w:after="0" w:line="240" w:lineRule="auto"/>
            <w:ind w:firstLine="360"/>
            <w:jc w:val="both"/>
            <w:rPr>
              <w:rFonts w:ascii="Arial" w:hAnsi="Arial" w:cs="Arial"/>
              <w:sz w:val="24"/>
              <w:szCs w:val="24"/>
              <w:lang w:val="fr-FR"/>
            </w:rPr>
          </w:pPr>
          <w:r w:rsidRPr="004B4EF5">
            <w:rPr>
              <w:rFonts w:ascii="Arial" w:hAnsi="Arial" w:cs="Arial"/>
              <w:sz w:val="24"/>
              <w:szCs w:val="24"/>
              <w:lang w:val="fr-FR"/>
            </w:rPr>
            <w:t>- camera frigorifica pentru stocare temporara mortalitati</w:t>
          </w:r>
        </w:p>
        <w:p w:rsidR="00D134E3" w:rsidRPr="004B4EF5" w:rsidRDefault="00D134E3" w:rsidP="002A79C9">
          <w:pPr>
            <w:spacing w:after="0" w:line="240" w:lineRule="auto"/>
            <w:ind w:firstLine="360"/>
            <w:jc w:val="both"/>
            <w:rPr>
              <w:rFonts w:ascii="Arial" w:hAnsi="Arial" w:cs="Arial"/>
              <w:sz w:val="24"/>
              <w:szCs w:val="24"/>
              <w:lang w:val="fr-FR"/>
            </w:rPr>
          </w:pPr>
          <w:r w:rsidRPr="004B4EF5">
            <w:rPr>
              <w:rFonts w:ascii="Arial" w:hAnsi="Arial" w:cs="Arial"/>
              <w:sz w:val="24"/>
              <w:szCs w:val="24"/>
              <w:lang w:val="fr-FR"/>
            </w:rPr>
            <w:t>- 1 depozit concentrate</w:t>
          </w:r>
        </w:p>
        <w:p w:rsidR="00D134E3" w:rsidRPr="004B4EF5" w:rsidRDefault="00D134E3" w:rsidP="002A79C9">
          <w:pPr>
            <w:spacing w:after="0" w:line="240" w:lineRule="auto"/>
            <w:ind w:firstLine="360"/>
            <w:jc w:val="both"/>
            <w:rPr>
              <w:rFonts w:ascii="Arial" w:hAnsi="Arial" w:cs="Arial"/>
              <w:sz w:val="24"/>
              <w:szCs w:val="24"/>
              <w:lang w:val="fr-FR"/>
            </w:rPr>
          </w:pPr>
          <w:r w:rsidRPr="004B4EF5">
            <w:rPr>
              <w:rFonts w:ascii="Arial" w:hAnsi="Arial" w:cs="Arial"/>
              <w:sz w:val="24"/>
              <w:szCs w:val="24"/>
              <w:lang w:val="fr-FR"/>
            </w:rPr>
            <w:t>- padoc -2 buc</w:t>
          </w:r>
        </w:p>
        <w:p w:rsidR="00D134E3" w:rsidRPr="004B4EF5" w:rsidRDefault="00D134E3" w:rsidP="002A79C9">
          <w:pPr>
            <w:spacing w:after="0" w:line="240" w:lineRule="auto"/>
            <w:ind w:firstLine="360"/>
            <w:jc w:val="both"/>
            <w:rPr>
              <w:rFonts w:ascii="Arial" w:hAnsi="Arial" w:cs="Arial"/>
              <w:sz w:val="24"/>
              <w:szCs w:val="24"/>
              <w:lang w:val="fr-FR"/>
            </w:rPr>
          </w:pPr>
          <w:r w:rsidRPr="004B4EF5">
            <w:rPr>
              <w:rFonts w:ascii="Arial" w:hAnsi="Arial" w:cs="Arial"/>
              <w:sz w:val="24"/>
              <w:szCs w:val="24"/>
              <w:lang w:val="fr-FR"/>
            </w:rPr>
            <w:t>- 1 put forat si 1 rezervor apa</w:t>
          </w:r>
        </w:p>
        <w:p w:rsidR="00D134E3" w:rsidRPr="004B4EF5" w:rsidRDefault="00D134E3" w:rsidP="002A79C9">
          <w:pPr>
            <w:spacing w:after="0" w:line="240" w:lineRule="auto"/>
            <w:ind w:firstLine="360"/>
            <w:jc w:val="both"/>
            <w:rPr>
              <w:rFonts w:ascii="Arial" w:hAnsi="Arial" w:cs="Arial"/>
              <w:sz w:val="24"/>
              <w:szCs w:val="24"/>
              <w:lang w:val="fr-FR"/>
            </w:rPr>
          </w:pPr>
          <w:r w:rsidRPr="004B4EF5">
            <w:rPr>
              <w:rFonts w:ascii="Arial" w:hAnsi="Arial" w:cs="Arial"/>
              <w:sz w:val="24"/>
              <w:szCs w:val="24"/>
              <w:lang w:val="fr-FR"/>
            </w:rPr>
            <w:t>- cladire birouri cu filtru sanitar</w:t>
          </w:r>
        </w:p>
        <w:p w:rsidR="002A79C9" w:rsidRPr="004B4EF5" w:rsidRDefault="00D134E3" w:rsidP="002A79C9">
          <w:pPr>
            <w:spacing w:after="0" w:line="240" w:lineRule="auto"/>
            <w:ind w:firstLine="360"/>
            <w:jc w:val="both"/>
            <w:rPr>
              <w:rFonts w:ascii="Arial" w:hAnsi="Arial" w:cs="Arial"/>
              <w:sz w:val="24"/>
              <w:szCs w:val="24"/>
              <w:lang w:val="fr-FR"/>
            </w:rPr>
          </w:pPr>
          <w:r w:rsidRPr="004B4EF5">
            <w:rPr>
              <w:rFonts w:ascii="Arial" w:hAnsi="Arial" w:cs="Arial"/>
              <w:sz w:val="24"/>
              <w:szCs w:val="24"/>
              <w:lang w:val="fr-FR"/>
            </w:rPr>
            <w:t xml:space="preserve">- </w:t>
          </w:r>
          <w:r w:rsidR="00A924D8" w:rsidRPr="004B4EF5">
            <w:rPr>
              <w:rFonts w:ascii="Arial" w:hAnsi="Arial" w:cs="Arial"/>
              <w:sz w:val="24"/>
              <w:szCs w:val="24"/>
              <w:lang w:val="fr-FR"/>
            </w:rPr>
            <w:t xml:space="preserve">platforma betonata pentru stocare temporara </w:t>
          </w:r>
          <w:r w:rsidRPr="004B4EF5">
            <w:rPr>
              <w:rFonts w:ascii="Arial" w:hAnsi="Arial" w:cs="Arial"/>
              <w:sz w:val="24"/>
              <w:szCs w:val="24"/>
              <w:lang w:val="fr-FR"/>
            </w:rPr>
            <w:t xml:space="preserve"> gunoi de grajd</w:t>
          </w:r>
          <w:r w:rsidR="00857F11" w:rsidRPr="004B4EF5">
            <w:rPr>
              <w:rFonts w:ascii="Arial" w:hAnsi="Arial" w:cs="Arial"/>
              <w:sz w:val="24"/>
              <w:szCs w:val="24"/>
              <w:lang w:val="fr-FR"/>
            </w:rPr>
            <w:t xml:space="preserve"> cu suprafata de </w:t>
          </w:r>
          <w:r w:rsidR="00F55835">
            <w:rPr>
              <w:rFonts w:ascii="Arial" w:hAnsi="Arial" w:cs="Arial"/>
              <w:sz w:val="24"/>
              <w:szCs w:val="24"/>
              <w:lang w:val="fr-FR"/>
            </w:rPr>
            <w:t>7</w:t>
          </w:r>
          <w:r w:rsidR="00857F11" w:rsidRPr="004B4EF5">
            <w:rPr>
              <w:rFonts w:ascii="Arial" w:hAnsi="Arial" w:cs="Arial"/>
              <w:sz w:val="24"/>
              <w:szCs w:val="24"/>
              <w:lang w:val="fr-FR"/>
            </w:rPr>
            <w:t>00 mp</w:t>
          </w:r>
        </w:p>
      </w:sdtContent>
    </w:sdt>
    <w:p w:rsidR="002A79C9" w:rsidRDefault="002A79C9" w:rsidP="002A79C9">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A924D8" w:rsidRPr="004B4EF5" w:rsidRDefault="00A924D8" w:rsidP="002A79C9">
          <w:pPr>
            <w:spacing w:after="0"/>
            <w:rPr>
              <w:rFonts w:ascii="Arial" w:hAnsi="Arial" w:cs="Arial"/>
              <w:sz w:val="24"/>
              <w:szCs w:val="24"/>
              <w:lang w:val="ro-RO" w:eastAsia="ro-RO"/>
            </w:rPr>
          </w:pPr>
          <w:r w:rsidRPr="004B4EF5">
            <w:rPr>
              <w:rFonts w:ascii="Arial" w:hAnsi="Arial" w:cs="Arial"/>
              <w:sz w:val="24"/>
              <w:szCs w:val="24"/>
              <w:lang w:val="ro-RO" w:eastAsia="ro-RO"/>
            </w:rPr>
            <w:t>- capacitatea maxima cu care poate fi populata incinta este de 10000 ovine/an</w:t>
          </w:r>
        </w:p>
        <w:p w:rsidR="00F55835" w:rsidRDefault="00A924D8" w:rsidP="002A79C9">
          <w:pPr>
            <w:spacing w:after="0"/>
            <w:rPr>
              <w:rFonts w:ascii="Arial" w:hAnsi="Arial" w:cs="Arial"/>
              <w:sz w:val="24"/>
              <w:szCs w:val="24"/>
              <w:lang w:val="ro-RO" w:eastAsia="ro-RO"/>
            </w:rPr>
          </w:pPr>
          <w:r w:rsidRPr="004B4EF5">
            <w:rPr>
              <w:rFonts w:ascii="Arial" w:hAnsi="Arial" w:cs="Arial"/>
              <w:sz w:val="24"/>
              <w:szCs w:val="24"/>
              <w:lang w:val="ro-RO" w:eastAsia="ro-RO"/>
            </w:rPr>
            <w:t>- furaje specifice,</w:t>
          </w:r>
          <w:r w:rsidR="00930972" w:rsidRPr="004B4EF5">
            <w:rPr>
              <w:rFonts w:ascii="Arial" w:hAnsi="Arial" w:cs="Arial"/>
              <w:sz w:val="24"/>
              <w:szCs w:val="24"/>
              <w:lang w:val="ro-RO" w:eastAsia="ro-RO"/>
            </w:rPr>
            <w:t>aproximativ 75 t/luna,</w:t>
          </w:r>
          <w:r w:rsidRPr="004B4EF5">
            <w:rPr>
              <w:rFonts w:ascii="Arial" w:hAnsi="Arial" w:cs="Arial"/>
              <w:sz w:val="24"/>
              <w:szCs w:val="24"/>
              <w:lang w:val="ro-RO" w:eastAsia="ro-RO"/>
            </w:rPr>
            <w:t xml:space="preserve"> energi</w:t>
          </w:r>
          <w:r w:rsidR="00930972" w:rsidRPr="004B4EF5">
            <w:rPr>
              <w:rFonts w:ascii="Arial" w:hAnsi="Arial" w:cs="Arial"/>
              <w:sz w:val="24"/>
              <w:szCs w:val="24"/>
              <w:lang w:val="ro-RO" w:eastAsia="ro-RO"/>
            </w:rPr>
            <w:t>e</w:t>
          </w:r>
          <w:r w:rsidRPr="004B4EF5">
            <w:rPr>
              <w:rFonts w:ascii="Arial" w:hAnsi="Arial" w:cs="Arial"/>
              <w:sz w:val="24"/>
              <w:szCs w:val="24"/>
              <w:lang w:val="ro-RO" w:eastAsia="ro-RO"/>
            </w:rPr>
            <w:t xml:space="preserve"> electrica , apa necesara igienii angajatilor, a mentinerii igienizarii spatiilor,  pentru adapatul animalelor si necesar</w:t>
          </w:r>
          <w:r w:rsidR="00930972" w:rsidRPr="004B4EF5">
            <w:rPr>
              <w:rFonts w:ascii="Arial" w:hAnsi="Arial" w:cs="Arial"/>
              <w:sz w:val="24"/>
              <w:szCs w:val="24"/>
              <w:lang w:val="ro-RO" w:eastAsia="ro-RO"/>
            </w:rPr>
            <w:t>a</w:t>
          </w:r>
          <w:r w:rsidRPr="004B4EF5">
            <w:rPr>
              <w:rFonts w:ascii="Arial" w:hAnsi="Arial" w:cs="Arial"/>
              <w:sz w:val="24"/>
              <w:szCs w:val="24"/>
              <w:lang w:val="ro-RO" w:eastAsia="ro-RO"/>
            </w:rPr>
            <w:t xml:space="preserve"> pentru retet</w:t>
          </w:r>
          <w:r w:rsidR="004B4EF5" w:rsidRPr="004B4EF5">
            <w:rPr>
              <w:rFonts w:ascii="Arial" w:hAnsi="Arial" w:cs="Arial"/>
              <w:sz w:val="24"/>
              <w:szCs w:val="24"/>
              <w:lang w:val="ro-RO" w:eastAsia="ro-RO"/>
            </w:rPr>
            <w:t>ele de alimentatie</w:t>
          </w:r>
        </w:p>
        <w:p w:rsidR="002A79C9" w:rsidRDefault="00F55835" w:rsidP="002A79C9">
          <w:pPr>
            <w:spacing w:after="0"/>
            <w:rPr>
              <w:lang w:val="ro-RO" w:eastAsia="ro-RO"/>
            </w:rPr>
          </w:pPr>
          <w:r>
            <w:rPr>
              <w:rFonts w:ascii="Arial" w:hAnsi="Arial" w:cs="Arial"/>
              <w:sz w:val="24"/>
              <w:szCs w:val="24"/>
              <w:lang w:val="ro-RO" w:eastAsia="ro-RO"/>
            </w:rPr>
            <w:t xml:space="preserve">- vaccinuri si tratamente necesare starii  de sanatate a animalelor </w:t>
          </w:r>
        </w:p>
      </w:sdtContent>
    </w:sdt>
    <w:p w:rsidR="002A79C9" w:rsidRDefault="002A79C9" w:rsidP="002A79C9">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rPr>
          <w:color w:val="808080"/>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4"/>
            <w:gridCol w:w="1320"/>
            <w:gridCol w:w="1174"/>
            <w:gridCol w:w="734"/>
            <w:gridCol w:w="734"/>
            <w:gridCol w:w="1467"/>
            <w:gridCol w:w="1350"/>
            <w:gridCol w:w="1174"/>
            <w:gridCol w:w="880"/>
          </w:tblGrid>
          <w:tr w:rsidR="00C47EFD" w:rsidRPr="00C47EFD" w:rsidTr="00C47EFD">
            <w:trPr>
              <w:cantSplit/>
              <w:trHeight w:val="1531"/>
            </w:trPr>
            <w:tc>
              <w:tcPr>
                <w:tcW w:w="1174" w:type="dxa"/>
                <w:shd w:val="clear" w:color="auto" w:fill="C0C0C0"/>
                <w:vAlign w:val="center"/>
              </w:tcPr>
              <w:p w:rsidR="00C47EFD" w:rsidRPr="00C47EFD" w:rsidRDefault="00C47EFD" w:rsidP="00C47EFD">
                <w:pPr>
                  <w:spacing w:before="40" w:after="0" w:line="240" w:lineRule="auto"/>
                  <w:jc w:val="center"/>
                  <w:rPr>
                    <w:rFonts w:ascii="Arial" w:hAnsi="Arial" w:cs="Arial"/>
                    <w:b/>
                    <w:sz w:val="20"/>
                    <w:lang w:val="ro-RO" w:eastAsia="ro-RO"/>
                  </w:rPr>
                </w:pPr>
                <w:r w:rsidRPr="00C47EFD">
                  <w:rPr>
                    <w:rFonts w:ascii="Arial" w:hAnsi="Arial" w:cs="Arial"/>
                    <w:b/>
                    <w:sz w:val="20"/>
                    <w:lang w:val="ro-RO" w:eastAsia="ro-RO"/>
                  </w:rPr>
                  <w:t>Tip</w:t>
                </w:r>
              </w:p>
            </w:tc>
            <w:tc>
              <w:tcPr>
                <w:tcW w:w="1320" w:type="dxa"/>
                <w:shd w:val="clear" w:color="auto" w:fill="C0C0C0"/>
                <w:vAlign w:val="center"/>
              </w:tcPr>
              <w:p w:rsidR="00C47EFD" w:rsidRPr="00C47EFD" w:rsidRDefault="00C47EFD" w:rsidP="00C47EFD">
                <w:pPr>
                  <w:spacing w:before="40" w:after="0" w:line="240" w:lineRule="auto"/>
                  <w:jc w:val="center"/>
                  <w:rPr>
                    <w:rFonts w:ascii="Arial" w:hAnsi="Arial" w:cs="Arial"/>
                    <w:b/>
                    <w:sz w:val="20"/>
                    <w:lang w:val="ro-RO" w:eastAsia="ro-RO"/>
                  </w:rPr>
                </w:pPr>
                <w:r w:rsidRPr="00C47EFD">
                  <w:rPr>
                    <w:rFonts w:ascii="Arial" w:hAnsi="Arial" w:cs="Arial"/>
                    <w:b/>
                    <w:sz w:val="20"/>
                    <w:lang w:val="ro-RO" w:eastAsia="ro-RO"/>
                  </w:rPr>
                  <w:t>Denumire</w:t>
                </w:r>
              </w:p>
            </w:tc>
            <w:tc>
              <w:tcPr>
                <w:tcW w:w="1174" w:type="dxa"/>
                <w:shd w:val="clear" w:color="auto" w:fill="C0C0C0"/>
                <w:vAlign w:val="center"/>
              </w:tcPr>
              <w:p w:rsidR="00C47EFD" w:rsidRPr="00C47EFD" w:rsidRDefault="00C47EFD" w:rsidP="00C47EFD">
                <w:pPr>
                  <w:spacing w:before="40" w:after="0" w:line="240" w:lineRule="auto"/>
                  <w:jc w:val="center"/>
                  <w:rPr>
                    <w:rFonts w:ascii="Arial" w:hAnsi="Arial" w:cs="Arial"/>
                    <w:b/>
                    <w:sz w:val="20"/>
                    <w:lang w:val="ro-RO" w:eastAsia="ro-RO"/>
                  </w:rPr>
                </w:pPr>
                <w:r w:rsidRPr="00C47EFD">
                  <w:rPr>
                    <w:rFonts w:ascii="Arial" w:hAnsi="Arial" w:cs="Arial"/>
                    <w:b/>
                    <w:sz w:val="20"/>
                    <w:lang w:val="ro-RO" w:eastAsia="ro-RO"/>
                  </w:rPr>
                  <w:t>Încadrare</w:t>
                </w:r>
              </w:p>
            </w:tc>
            <w:tc>
              <w:tcPr>
                <w:tcW w:w="734" w:type="dxa"/>
                <w:shd w:val="clear" w:color="auto" w:fill="C0C0C0"/>
                <w:textDirection w:val="btLr"/>
                <w:vAlign w:val="center"/>
              </w:tcPr>
              <w:p w:rsidR="00C47EFD" w:rsidRPr="00C47EFD" w:rsidRDefault="00C47EFD" w:rsidP="00C47EFD">
                <w:pPr>
                  <w:spacing w:before="40" w:after="0" w:line="240" w:lineRule="auto"/>
                  <w:ind w:left="113" w:right="113"/>
                  <w:jc w:val="center"/>
                  <w:rPr>
                    <w:rFonts w:ascii="Arial" w:hAnsi="Arial" w:cs="Arial"/>
                    <w:b/>
                    <w:sz w:val="20"/>
                    <w:lang w:val="ro-RO" w:eastAsia="ro-RO"/>
                  </w:rPr>
                </w:pPr>
                <w:r w:rsidRPr="00C47EFD">
                  <w:rPr>
                    <w:rFonts w:ascii="Arial" w:hAnsi="Arial" w:cs="Arial"/>
                    <w:b/>
                    <w:sz w:val="20"/>
                    <w:lang w:val="ro-RO" w:eastAsia="ro-RO"/>
                  </w:rPr>
                  <w:t>Cantitate</w:t>
                </w:r>
              </w:p>
            </w:tc>
            <w:tc>
              <w:tcPr>
                <w:tcW w:w="734" w:type="dxa"/>
                <w:shd w:val="clear" w:color="auto" w:fill="C0C0C0"/>
                <w:vAlign w:val="center"/>
              </w:tcPr>
              <w:p w:rsidR="00C47EFD" w:rsidRPr="00C47EFD" w:rsidRDefault="00C47EFD" w:rsidP="00C47EFD">
                <w:pPr>
                  <w:spacing w:before="40" w:after="0" w:line="240" w:lineRule="auto"/>
                  <w:jc w:val="center"/>
                  <w:rPr>
                    <w:rFonts w:ascii="Arial" w:hAnsi="Arial" w:cs="Arial"/>
                    <w:b/>
                    <w:sz w:val="20"/>
                    <w:lang w:val="ro-RO" w:eastAsia="ro-RO"/>
                  </w:rPr>
                </w:pPr>
                <w:r w:rsidRPr="00C47EFD">
                  <w:rPr>
                    <w:rFonts w:ascii="Arial" w:hAnsi="Arial" w:cs="Arial"/>
                    <w:b/>
                    <w:sz w:val="20"/>
                    <w:lang w:val="ro-RO" w:eastAsia="ro-RO"/>
                  </w:rPr>
                  <w:t>UM</w:t>
                </w:r>
              </w:p>
            </w:tc>
            <w:tc>
              <w:tcPr>
                <w:tcW w:w="1467" w:type="dxa"/>
                <w:shd w:val="clear" w:color="auto" w:fill="C0C0C0"/>
                <w:vAlign w:val="center"/>
              </w:tcPr>
              <w:p w:rsidR="00C47EFD" w:rsidRPr="00C47EFD" w:rsidRDefault="00C47EFD" w:rsidP="00C47EFD">
                <w:pPr>
                  <w:spacing w:before="40" w:after="0" w:line="240" w:lineRule="auto"/>
                  <w:jc w:val="center"/>
                  <w:rPr>
                    <w:rFonts w:ascii="Arial" w:hAnsi="Arial" w:cs="Arial"/>
                    <w:b/>
                    <w:sz w:val="20"/>
                    <w:lang w:val="ro-RO" w:eastAsia="ro-RO"/>
                  </w:rPr>
                </w:pPr>
                <w:r w:rsidRPr="00C47EFD">
                  <w:rPr>
                    <w:rFonts w:ascii="Arial" w:hAnsi="Arial" w:cs="Arial"/>
                    <w:b/>
                    <w:sz w:val="20"/>
                    <w:lang w:val="ro-RO" w:eastAsia="ro-RO"/>
                  </w:rPr>
                  <w:t>Natura chimică / compoziție</w:t>
                </w:r>
              </w:p>
            </w:tc>
            <w:tc>
              <w:tcPr>
                <w:tcW w:w="1350" w:type="dxa"/>
                <w:shd w:val="clear" w:color="auto" w:fill="C0C0C0"/>
                <w:vAlign w:val="center"/>
              </w:tcPr>
              <w:p w:rsidR="00C47EFD" w:rsidRPr="00C47EFD" w:rsidRDefault="00C47EFD" w:rsidP="00C47EFD">
                <w:pPr>
                  <w:spacing w:before="40" w:after="0" w:line="240" w:lineRule="auto"/>
                  <w:jc w:val="center"/>
                  <w:rPr>
                    <w:rFonts w:ascii="Arial" w:hAnsi="Arial" w:cs="Arial"/>
                    <w:b/>
                    <w:sz w:val="20"/>
                    <w:lang w:val="ro-RO" w:eastAsia="ro-RO"/>
                  </w:rPr>
                </w:pPr>
                <w:r w:rsidRPr="00C47EFD">
                  <w:rPr>
                    <w:rFonts w:ascii="Arial" w:hAnsi="Arial" w:cs="Arial"/>
                    <w:b/>
                    <w:sz w:val="20"/>
                    <w:lang w:val="ro-RO" w:eastAsia="ro-RO"/>
                  </w:rPr>
                  <w:t>Destinație / Utilizare</w:t>
                </w:r>
              </w:p>
            </w:tc>
            <w:tc>
              <w:tcPr>
                <w:tcW w:w="1174" w:type="dxa"/>
                <w:shd w:val="clear" w:color="auto" w:fill="C0C0C0"/>
                <w:vAlign w:val="center"/>
              </w:tcPr>
              <w:p w:rsidR="00C47EFD" w:rsidRPr="00C47EFD" w:rsidRDefault="00C47EFD" w:rsidP="00C47EFD">
                <w:pPr>
                  <w:spacing w:before="40" w:after="0" w:line="240" w:lineRule="auto"/>
                  <w:jc w:val="center"/>
                  <w:rPr>
                    <w:rFonts w:ascii="Arial" w:hAnsi="Arial" w:cs="Arial"/>
                    <w:b/>
                    <w:sz w:val="20"/>
                    <w:lang w:val="ro-RO" w:eastAsia="ro-RO"/>
                  </w:rPr>
                </w:pPr>
                <w:r w:rsidRPr="00C47EFD">
                  <w:rPr>
                    <w:rFonts w:ascii="Arial" w:hAnsi="Arial" w:cs="Arial"/>
                    <w:b/>
                    <w:sz w:val="20"/>
                    <w:lang w:val="ro-RO" w:eastAsia="ro-RO"/>
                  </w:rPr>
                  <w:t>Mod de depozitare</w:t>
                </w:r>
              </w:p>
            </w:tc>
            <w:tc>
              <w:tcPr>
                <w:tcW w:w="880" w:type="dxa"/>
                <w:shd w:val="clear" w:color="auto" w:fill="C0C0C0"/>
                <w:textDirection w:val="btLr"/>
                <w:vAlign w:val="center"/>
              </w:tcPr>
              <w:p w:rsidR="00C47EFD" w:rsidRPr="00C47EFD" w:rsidRDefault="00C47EFD" w:rsidP="00C47EFD">
                <w:pPr>
                  <w:spacing w:before="40" w:after="0" w:line="240" w:lineRule="auto"/>
                  <w:ind w:left="113" w:right="113"/>
                  <w:jc w:val="center"/>
                  <w:rPr>
                    <w:rFonts w:ascii="Arial" w:hAnsi="Arial" w:cs="Arial"/>
                    <w:b/>
                    <w:sz w:val="20"/>
                    <w:lang w:val="ro-RO" w:eastAsia="ro-RO"/>
                  </w:rPr>
                </w:pPr>
                <w:r w:rsidRPr="00C47EFD">
                  <w:rPr>
                    <w:rFonts w:ascii="Arial" w:hAnsi="Arial" w:cs="Arial"/>
                    <w:b/>
                    <w:sz w:val="20"/>
                    <w:lang w:val="ro-RO" w:eastAsia="ro-RO"/>
                  </w:rPr>
                  <w:t>Periculozitate</w:t>
                </w:r>
              </w:p>
            </w:tc>
          </w:tr>
          <w:tr w:rsidR="00C47EFD" w:rsidRPr="00C47EFD" w:rsidTr="00C47EFD">
            <w:tc>
              <w:tcPr>
                <w:tcW w:w="1174" w:type="dxa"/>
                <w:shd w:val="clear" w:color="auto" w:fill="auto"/>
              </w:tcPr>
              <w:p w:rsidR="00C47EFD" w:rsidRPr="00C47EFD" w:rsidRDefault="00C47EFD" w:rsidP="00C47EFD">
                <w:pPr>
                  <w:spacing w:before="40" w:after="0" w:line="240" w:lineRule="auto"/>
                  <w:jc w:val="center"/>
                  <w:rPr>
                    <w:rFonts w:ascii="Arial" w:hAnsi="Arial" w:cs="Arial"/>
                    <w:sz w:val="20"/>
                    <w:lang w:val="ro-RO" w:eastAsia="ro-RO"/>
                  </w:rPr>
                </w:pPr>
                <w:r w:rsidRPr="00C47EFD">
                  <w:rPr>
                    <w:rFonts w:ascii="Arial" w:hAnsi="Arial" w:cs="Arial"/>
                    <w:sz w:val="20"/>
                    <w:lang w:val="ro-RO" w:eastAsia="ro-RO"/>
                  </w:rPr>
                  <w:t>Alte materii</w:t>
                </w:r>
              </w:p>
            </w:tc>
            <w:tc>
              <w:tcPr>
                <w:tcW w:w="1320" w:type="dxa"/>
                <w:shd w:val="clear" w:color="auto" w:fill="auto"/>
              </w:tcPr>
              <w:p w:rsidR="00C47EFD" w:rsidRPr="00C47EFD" w:rsidRDefault="00C47EFD" w:rsidP="00C47EFD">
                <w:pPr>
                  <w:spacing w:before="40" w:after="0" w:line="240" w:lineRule="auto"/>
                  <w:jc w:val="center"/>
                  <w:rPr>
                    <w:rFonts w:ascii="Arial" w:hAnsi="Arial" w:cs="Arial"/>
                    <w:sz w:val="20"/>
                    <w:lang w:val="ro-RO" w:eastAsia="ro-RO"/>
                  </w:rPr>
                </w:pPr>
                <w:r w:rsidRPr="00C47EFD">
                  <w:rPr>
                    <w:rFonts w:ascii="Arial" w:hAnsi="Arial" w:cs="Arial"/>
                    <w:sz w:val="20"/>
                    <w:lang w:val="ro-RO" w:eastAsia="ro-RO"/>
                  </w:rPr>
                  <w:t>furaje</w:t>
                </w:r>
              </w:p>
            </w:tc>
            <w:tc>
              <w:tcPr>
                <w:tcW w:w="1174" w:type="dxa"/>
                <w:shd w:val="clear" w:color="auto" w:fill="auto"/>
              </w:tcPr>
              <w:p w:rsidR="00C47EFD" w:rsidRPr="00C47EFD" w:rsidRDefault="00C47EFD" w:rsidP="00C47EFD">
                <w:pPr>
                  <w:spacing w:before="40" w:after="0" w:line="240" w:lineRule="auto"/>
                  <w:jc w:val="center"/>
                  <w:rPr>
                    <w:rFonts w:ascii="Arial" w:hAnsi="Arial" w:cs="Arial"/>
                    <w:sz w:val="20"/>
                    <w:lang w:val="ro-RO" w:eastAsia="ro-RO"/>
                  </w:rPr>
                </w:pPr>
              </w:p>
            </w:tc>
            <w:tc>
              <w:tcPr>
                <w:tcW w:w="734" w:type="dxa"/>
                <w:shd w:val="clear" w:color="auto" w:fill="auto"/>
              </w:tcPr>
              <w:p w:rsidR="00C47EFD" w:rsidRPr="00C47EFD" w:rsidRDefault="00C47EFD" w:rsidP="00C47EFD">
                <w:pPr>
                  <w:spacing w:before="40" w:after="0" w:line="240" w:lineRule="auto"/>
                  <w:jc w:val="center"/>
                  <w:rPr>
                    <w:rFonts w:ascii="Arial" w:hAnsi="Arial" w:cs="Arial"/>
                    <w:sz w:val="20"/>
                    <w:lang w:val="ro-RO" w:eastAsia="ro-RO"/>
                  </w:rPr>
                </w:pPr>
                <w:r w:rsidRPr="00C47EFD">
                  <w:rPr>
                    <w:rFonts w:ascii="Arial" w:hAnsi="Arial" w:cs="Arial"/>
                    <w:sz w:val="20"/>
                    <w:lang w:val="ro-RO" w:eastAsia="ro-RO"/>
                  </w:rPr>
                  <w:t>75,00</w:t>
                </w:r>
              </w:p>
            </w:tc>
            <w:tc>
              <w:tcPr>
                <w:tcW w:w="734" w:type="dxa"/>
                <w:shd w:val="clear" w:color="auto" w:fill="auto"/>
              </w:tcPr>
              <w:p w:rsidR="00C47EFD" w:rsidRPr="00C47EFD" w:rsidRDefault="00C47EFD" w:rsidP="00C47EFD">
                <w:pPr>
                  <w:spacing w:before="40" w:after="0" w:line="240" w:lineRule="auto"/>
                  <w:jc w:val="center"/>
                  <w:rPr>
                    <w:rFonts w:ascii="Arial" w:hAnsi="Arial" w:cs="Arial"/>
                    <w:sz w:val="20"/>
                    <w:lang w:val="ro-RO" w:eastAsia="ro-RO"/>
                  </w:rPr>
                </w:pPr>
                <w:r w:rsidRPr="00C47EFD">
                  <w:rPr>
                    <w:rFonts w:ascii="Arial" w:hAnsi="Arial" w:cs="Arial"/>
                    <w:sz w:val="20"/>
                    <w:lang w:val="ro-RO" w:eastAsia="ro-RO"/>
                  </w:rPr>
                  <w:t>Tone/luna</w:t>
                </w:r>
              </w:p>
            </w:tc>
            <w:tc>
              <w:tcPr>
                <w:tcW w:w="1467" w:type="dxa"/>
                <w:shd w:val="clear" w:color="auto" w:fill="auto"/>
              </w:tcPr>
              <w:p w:rsidR="00C47EFD" w:rsidRPr="00C47EFD" w:rsidRDefault="00C47EFD" w:rsidP="00C47EFD">
                <w:pPr>
                  <w:spacing w:before="40" w:after="0" w:line="240" w:lineRule="auto"/>
                  <w:jc w:val="center"/>
                  <w:rPr>
                    <w:rFonts w:ascii="Arial" w:hAnsi="Arial" w:cs="Arial"/>
                    <w:sz w:val="20"/>
                    <w:lang w:val="ro-RO" w:eastAsia="ro-RO"/>
                  </w:rPr>
                </w:pPr>
              </w:p>
            </w:tc>
            <w:tc>
              <w:tcPr>
                <w:tcW w:w="1350" w:type="dxa"/>
                <w:shd w:val="clear" w:color="auto" w:fill="auto"/>
              </w:tcPr>
              <w:p w:rsidR="00C47EFD" w:rsidRPr="00C47EFD" w:rsidRDefault="00C47EFD" w:rsidP="00C47EFD">
                <w:pPr>
                  <w:spacing w:before="40" w:after="0" w:line="240" w:lineRule="auto"/>
                  <w:jc w:val="center"/>
                  <w:rPr>
                    <w:rFonts w:ascii="Arial" w:hAnsi="Arial" w:cs="Arial"/>
                    <w:sz w:val="20"/>
                    <w:lang w:val="ro-RO" w:eastAsia="ro-RO"/>
                  </w:rPr>
                </w:pPr>
                <w:r w:rsidRPr="00C47EFD">
                  <w:rPr>
                    <w:rFonts w:ascii="Arial" w:hAnsi="Arial" w:cs="Arial"/>
                    <w:sz w:val="20"/>
                    <w:lang w:val="ro-RO" w:eastAsia="ro-RO"/>
                  </w:rPr>
                  <w:t>hrana animalelor</w:t>
                </w:r>
              </w:p>
            </w:tc>
            <w:tc>
              <w:tcPr>
                <w:tcW w:w="1174" w:type="dxa"/>
                <w:shd w:val="clear" w:color="auto" w:fill="auto"/>
              </w:tcPr>
              <w:p w:rsidR="00C47EFD" w:rsidRPr="00C47EFD" w:rsidRDefault="00C47EFD" w:rsidP="00C47EFD">
                <w:pPr>
                  <w:spacing w:before="40" w:after="0" w:line="240" w:lineRule="auto"/>
                  <w:jc w:val="center"/>
                  <w:rPr>
                    <w:rFonts w:ascii="Arial" w:hAnsi="Arial" w:cs="Arial"/>
                    <w:sz w:val="20"/>
                    <w:lang w:val="ro-RO" w:eastAsia="ro-RO"/>
                  </w:rPr>
                </w:pPr>
                <w:r w:rsidRPr="00C47EFD">
                  <w:rPr>
                    <w:rFonts w:ascii="Arial" w:hAnsi="Arial" w:cs="Arial"/>
                    <w:sz w:val="20"/>
                    <w:lang w:val="ro-RO" w:eastAsia="ro-RO"/>
                  </w:rPr>
                  <w:t>fanar</w:t>
                </w:r>
              </w:p>
            </w:tc>
            <w:tc>
              <w:tcPr>
                <w:tcW w:w="880" w:type="dxa"/>
                <w:shd w:val="clear" w:color="auto" w:fill="auto"/>
              </w:tcPr>
              <w:p w:rsidR="00C47EFD" w:rsidRPr="00C47EFD" w:rsidRDefault="00C47EFD" w:rsidP="00C47EFD">
                <w:pPr>
                  <w:spacing w:before="40" w:after="0" w:line="240" w:lineRule="auto"/>
                  <w:jc w:val="center"/>
                  <w:rPr>
                    <w:rFonts w:ascii="Arial" w:hAnsi="Arial" w:cs="Arial"/>
                    <w:sz w:val="20"/>
                    <w:lang w:val="ro-RO" w:eastAsia="ro-RO"/>
                  </w:rPr>
                </w:pPr>
              </w:p>
            </w:tc>
          </w:tr>
          <w:tr w:rsidR="00C47EFD" w:rsidRPr="00C47EFD" w:rsidTr="00C47EFD">
            <w:tc>
              <w:tcPr>
                <w:tcW w:w="1174" w:type="dxa"/>
                <w:shd w:val="clear" w:color="auto" w:fill="auto"/>
              </w:tcPr>
              <w:p w:rsidR="00C47EFD" w:rsidRPr="00C47EFD" w:rsidRDefault="00C47EFD" w:rsidP="00C47EFD">
                <w:pPr>
                  <w:spacing w:before="40" w:after="0" w:line="240" w:lineRule="auto"/>
                  <w:jc w:val="center"/>
                  <w:rPr>
                    <w:rFonts w:ascii="Arial" w:hAnsi="Arial" w:cs="Arial"/>
                    <w:sz w:val="20"/>
                    <w:lang w:val="ro-RO" w:eastAsia="ro-RO"/>
                  </w:rPr>
                </w:pPr>
                <w:r w:rsidRPr="00C47EFD">
                  <w:rPr>
                    <w:rFonts w:ascii="Arial" w:hAnsi="Arial" w:cs="Arial"/>
                    <w:sz w:val="20"/>
                    <w:lang w:val="ro-RO" w:eastAsia="ro-RO"/>
                  </w:rPr>
                  <w:t>Alte materii</w:t>
                </w:r>
              </w:p>
            </w:tc>
            <w:tc>
              <w:tcPr>
                <w:tcW w:w="1320" w:type="dxa"/>
                <w:shd w:val="clear" w:color="auto" w:fill="auto"/>
              </w:tcPr>
              <w:p w:rsidR="00C47EFD" w:rsidRPr="00C47EFD" w:rsidRDefault="00C47EFD" w:rsidP="00C47EFD">
                <w:pPr>
                  <w:spacing w:before="40" w:after="0" w:line="240" w:lineRule="auto"/>
                  <w:jc w:val="center"/>
                  <w:rPr>
                    <w:rFonts w:ascii="Arial" w:hAnsi="Arial" w:cs="Arial"/>
                    <w:sz w:val="20"/>
                    <w:lang w:val="ro-RO" w:eastAsia="ro-RO"/>
                  </w:rPr>
                </w:pPr>
                <w:r w:rsidRPr="00C47EFD">
                  <w:rPr>
                    <w:rFonts w:ascii="Arial" w:hAnsi="Arial" w:cs="Arial"/>
                    <w:sz w:val="20"/>
                    <w:lang w:val="ro-RO" w:eastAsia="ro-RO"/>
                  </w:rPr>
                  <w:t>vaccin anticarbunos</w:t>
                </w:r>
              </w:p>
            </w:tc>
            <w:tc>
              <w:tcPr>
                <w:tcW w:w="1174" w:type="dxa"/>
                <w:shd w:val="clear" w:color="auto" w:fill="auto"/>
              </w:tcPr>
              <w:p w:rsidR="00C47EFD" w:rsidRPr="00C47EFD" w:rsidRDefault="00C47EFD" w:rsidP="00C47EFD">
                <w:pPr>
                  <w:spacing w:before="40" w:after="0" w:line="240" w:lineRule="auto"/>
                  <w:jc w:val="center"/>
                  <w:rPr>
                    <w:rFonts w:ascii="Arial" w:hAnsi="Arial" w:cs="Arial"/>
                    <w:sz w:val="20"/>
                    <w:lang w:val="ro-RO" w:eastAsia="ro-RO"/>
                  </w:rPr>
                </w:pPr>
              </w:p>
            </w:tc>
            <w:tc>
              <w:tcPr>
                <w:tcW w:w="734" w:type="dxa"/>
                <w:shd w:val="clear" w:color="auto" w:fill="auto"/>
              </w:tcPr>
              <w:p w:rsidR="00C47EFD" w:rsidRPr="00C47EFD" w:rsidRDefault="00C47EFD" w:rsidP="00C47EFD">
                <w:pPr>
                  <w:spacing w:before="40" w:after="0" w:line="240" w:lineRule="auto"/>
                  <w:jc w:val="center"/>
                  <w:rPr>
                    <w:rFonts w:ascii="Arial" w:hAnsi="Arial" w:cs="Arial"/>
                    <w:sz w:val="20"/>
                    <w:lang w:val="ro-RO" w:eastAsia="ro-RO"/>
                  </w:rPr>
                </w:pPr>
                <w:r w:rsidRPr="00C47EFD">
                  <w:rPr>
                    <w:rFonts w:ascii="Arial" w:hAnsi="Arial" w:cs="Arial"/>
                    <w:sz w:val="20"/>
                    <w:lang w:val="ro-RO" w:eastAsia="ro-RO"/>
                  </w:rPr>
                  <w:t>10000,00</w:t>
                </w:r>
              </w:p>
            </w:tc>
            <w:tc>
              <w:tcPr>
                <w:tcW w:w="734" w:type="dxa"/>
                <w:shd w:val="clear" w:color="auto" w:fill="auto"/>
              </w:tcPr>
              <w:p w:rsidR="00C47EFD" w:rsidRPr="00C47EFD" w:rsidRDefault="00C47EFD" w:rsidP="00C47EFD">
                <w:pPr>
                  <w:spacing w:before="40" w:after="0" w:line="240" w:lineRule="auto"/>
                  <w:jc w:val="center"/>
                  <w:rPr>
                    <w:rFonts w:ascii="Arial" w:hAnsi="Arial" w:cs="Arial"/>
                    <w:sz w:val="20"/>
                    <w:lang w:val="ro-RO" w:eastAsia="ro-RO"/>
                  </w:rPr>
                </w:pPr>
                <w:r w:rsidRPr="00C47EFD">
                  <w:rPr>
                    <w:rFonts w:ascii="Arial" w:hAnsi="Arial" w:cs="Arial"/>
                    <w:sz w:val="20"/>
                    <w:lang w:val="ro-RO" w:eastAsia="ro-RO"/>
                  </w:rPr>
                  <w:t>Bucati/an</w:t>
                </w:r>
              </w:p>
            </w:tc>
            <w:tc>
              <w:tcPr>
                <w:tcW w:w="1467" w:type="dxa"/>
                <w:shd w:val="clear" w:color="auto" w:fill="auto"/>
              </w:tcPr>
              <w:p w:rsidR="00C47EFD" w:rsidRPr="00C47EFD" w:rsidRDefault="00C47EFD" w:rsidP="00C47EFD">
                <w:pPr>
                  <w:spacing w:before="40" w:after="0" w:line="240" w:lineRule="auto"/>
                  <w:jc w:val="center"/>
                  <w:rPr>
                    <w:rFonts w:ascii="Arial" w:hAnsi="Arial" w:cs="Arial"/>
                    <w:sz w:val="20"/>
                    <w:lang w:val="ro-RO" w:eastAsia="ro-RO"/>
                  </w:rPr>
                </w:pPr>
              </w:p>
            </w:tc>
            <w:tc>
              <w:tcPr>
                <w:tcW w:w="1350" w:type="dxa"/>
                <w:shd w:val="clear" w:color="auto" w:fill="auto"/>
              </w:tcPr>
              <w:p w:rsidR="00C47EFD" w:rsidRPr="00C47EFD" w:rsidRDefault="00C47EFD" w:rsidP="00C47EFD">
                <w:pPr>
                  <w:spacing w:before="40" w:after="0" w:line="240" w:lineRule="auto"/>
                  <w:jc w:val="center"/>
                  <w:rPr>
                    <w:rFonts w:ascii="Arial" w:hAnsi="Arial" w:cs="Arial"/>
                    <w:sz w:val="20"/>
                    <w:lang w:val="ro-RO" w:eastAsia="ro-RO"/>
                  </w:rPr>
                </w:pPr>
                <w:r w:rsidRPr="00C47EFD">
                  <w:rPr>
                    <w:rFonts w:ascii="Arial" w:hAnsi="Arial" w:cs="Arial"/>
                    <w:sz w:val="20"/>
                    <w:lang w:val="ro-RO" w:eastAsia="ro-RO"/>
                  </w:rPr>
                  <w:t>tratamente</w:t>
                </w:r>
              </w:p>
            </w:tc>
            <w:tc>
              <w:tcPr>
                <w:tcW w:w="1174" w:type="dxa"/>
                <w:shd w:val="clear" w:color="auto" w:fill="auto"/>
              </w:tcPr>
              <w:p w:rsidR="00C47EFD" w:rsidRPr="00C47EFD" w:rsidRDefault="00C47EFD" w:rsidP="00C47EFD">
                <w:pPr>
                  <w:spacing w:before="40" w:after="0" w:line="240" w:lineRule="auto"/>
                  <w:jc w:val="center"/>
                  <w:rPr>
                    <w:rFonts w:ascii="Arial" w:hAnsi="Arial" w:cs="Arial"/>
                    <w:sz w:val="20"/>
                    <w:lang w:val="ro-RO" w:eastAsia="ro-RO"/>
                  </w:rPr>
                </w:pPr>
                <w:r w:rsidRPr="00C47EFD">
                  <w:rPr>
                    <w:rFonts w:ascii="Arial" w:hAnsi="Arial" w:cs="Arial"/>
                    <w:sz w:val="20"/>
                    <w:lang w:val="ro-RO" w:eastAsia="ro-RO"/>
                  </w:rPr>
                  <w:t>fiset</w:t>
                </w:r>
              </w:p>
            </w:tc>
            <w:tc>
              <w:tcPr>
                <w:tcW w:w="880" w:type="dxa"/>
                <w:shd w:val="clear" w:color="auto" w:fill="auto"/>
              </w:tcPr>
              <w:p w:rsidR="00C47EFD" w:rsidRPr="00C47EFD" w:rsidRDefault="00C47EFD" w:rsidP="00C47EFD">
                <w:pPr>
                  <w:spacing w:before="40" w:after="0" w:line="240" w:lineRule="auto"/>
                  <w:jc w:val="center"/>
                  <w:rPr>
                    <w:rFonts w:ascii="Arial" w:hAnsi="Arial" w:cs="Arial"/>
                    <w:sz w:val="20"/>
                    <w:lang w:val="ro-RO" w:eastAsia="ro-RO"/>
                  </w:rPr>
                </w:pPr>
              </w:p>
            </w:tc>
          </w:tr>
          <w:tr w:rsidR="00C47EFD" w:rsidRPr="00C47EFD" w:rsidTr="00C47EFD">
            <w:tc>
              <w:tcPr>
                <w:tcW w:w="1174" w:type="dxa"/>
                <w:shd w:val="clear" w:color="auto" w:fill="auto"/>
              </w:tcPr>
              <w:p w:rsidR="00C47EFD" w:rsidRPr="00C47EFD" w:rsidRDefault="00C47EFD" w:rsidP="00C47EFD">
                <w:pPr>
                  <w:spacing w:before="40" w:after="0" w:line="240" w:lineRule="auto"/>
                  <w:jc w:val="center"/>
                  <w:rPr>
                    <w:rFonts w:ascii="Arial" w:hAnsi="Arial" w:cs="Arial"/>
                    <w:sz w:val="20"/>
                    <w:lang w:val="ro-RO" w:eastAsia="ro-RO"/>
                  </w:rPr>
                </w:pPr>
                <w:r w:rsidRPr="00C47EFD">
                  <w:rPr>
                    <w:rFonts w:ascii="Arial" w:hAnsi="Arial" w:cs="Arial"/>
                    <w:sz w:val="20"/>
                    <w:lang w:val="ro-RO" w:eastAsia="ro-RO"/>
                  </w:rPr>
                  <w:t>Alte materii</w:t>
                </w:r>
              </w:p>
            </w:tc>
            <w:tc>
              <w:tcPr>
                <w:tcW w:w="1320" w:type="dxa"/>
                <w:shd w:val="clear" w:color="auto" w:fill="auto"/>
              </w:tcPr>
              <w:p w:rsidR="00C47EFD" w:rsidRPr="00C47EFD" w:rsidRDefault="00C47EFD" w:rsidP="00C47EFD">
                <w:pPr>
                  <w:spacing w:before="40" w:after="0" w:line="240" w:lineRule="auto"/>
                  <w:jc w:val="center"/>
                  <w:rPr>
                    <w:rFonts w:ascii="Arial" w:hAnsi="Arial" w:cs="Arial"/>
                    <w:sz w:val="20"/>
                    <w:lang w:val="ro-RO" w:eastAsia="ro-RO"/>
                  </w:rPr>
                </w:pPr>
                <w:r w:rsidRPr="00C47EFD">
                  <w:rPr>
                    <w:rFonts w:ascii="Arial" w:hAnsi="Arial" w:cs="Arial"/>
                    <w:sz w:val="20"/>
                    <w:lang w:val="ro-RO" w:eastAsia="ro-RO"/>
                  </w:rPr>
                  <w:t>flacoane vitaminizare</w:t>
                </w:r>
              </w:p>
            </w:tc>
            <w:tc>
              <w:tcPr>
                <w:tcW w:w="1174" w:type="dxa"/>
                <w:shd w:val="clear" w:color="auto" w:fill="auto"/>
              </w:tcPr>
              <w:p w:rsidR="00C47EFD" w:rsidRPr="00C47EFD" w:rsidRDefault="00C47EFD" w:rsidP="00C47EFD">
                <w:pPr>
                  <w:spacing w:before="40" w:after="0" w:line="240" w:lineRule="auto"/>
                  <w:jc w:val="center"/>
                  <w:rPr>
                    <w:rFonts w:ascii="Arial" w:hAnsi="Arial" w:cs="Arial"/>
                    <w:sz w:val="20"/>
                    <w:lang w:val="ro-RO" w:eastAsia="ro-RO"/>
                  </w:rPr>
                </w:pPr>
              </w:p>
            </w:tc>
            <w:tc>
              <w:tcPr>
                <w:tcW w:w="734" w:type="dxa"/>
                <w:shd w:val="clear" w:color="auto" w:fill="auto"/>
              </w:tcPr>
              <w:p w:rsidR="00C47EFD" w:rsidRPr="00C47EFD" w:rsidRDefault="00C47EFD" w:rsidP="00C47EFD">
                <w:pPr>
                  <w:spacing w:before="40" w:after="0" w:line="240" w:lineRule="auto"/>
                  <w:jc w:val="center"/>
                  <w:rPr>
                    <w:rFonts w:ascii="Arial" w:hAnsi="Arial" w:cs="Arial"/>
                    <w:sz w:val="20"/>
                    <w:lang w:val="ro-RO" w:eastAsia="ro-RO"/>
                  </w:rPr>
                </w:pPr>
                <w:r w:rsidRPr="00C47EFD">
                  <w:rPr>
                    <w:rFonts w:ascii="Arial" w:hAnsi="Arial" w:cs="Arial"/>
                    <w:sz w:val="20"/>
                    <w:lang w:val="ro-RO" w:eastAsia="ro-RO"/>
                  </w:rPr>
                  <w:t>20,00</w:t>
                </w:r>
              </w:p>
            </w:tc>
            <w:tc>
              <w:tcPr>
                <w:tcW w:w="734" w:type="dxa"/>
                <w:shd w:val="clear" w:color="auto" w:fill="auto"/>
              </w:tcPr>
              <w:p w:rsidR="00C47EFD" w:rsidRPr="00C47EFD" w:rsidRDefault="00C47EFD" w:rsidP="00C47EFD">
                <w:pPr>
                  <w:spacing w:before="40" w:after="0" w:line="240" w:lineRule="auto"/>
                  <w:jc w:val="center"/>
                  <w:rPr>
                    <w:rFonts w:ascii="Arial" w:hAnsi="Arial" w:cs="Arial"/>
                    <w:sz w:val="20"/>
                    <w:lang w:val="ro-RO" w:eastAsia="ro-RO"/>
                  </w:rPr>
                </w:pPr>
                <w:r w:rsidRPr="00C47EFD">
                  <w:rPr>
                    <w:rFonts w:ascii="Arial" w:hAnsi="Arial" w:cs="Arial"/>
                    <w:sz w:val="20"/>
                    <w:lang w:val="ro-RO" w:eastAsia="ro-RO"/>
                  </w:rPr>
                  <w:t>Bucati/an</w:t>
                </w:r>
              </w:p>
            </w:tc>
            <w:tc>
              <w:tcPr>
                <w:tcW w:w="1467" w:type="dxa"/>
                <w:shd w:val="clear" w:color="auto" w:fill="auto"/>
              </w:tcPr>
              <w:p w:rsidR="00C47EFD" w:rsidRPr="00C47EFD" w:rsidRDefault="00C47EFD" w:rsidP="00C47EFD">
                <w:pPr>
                  <w:spacing w:before="40" w:after="0" w:line="240" w:lineRule="auto"/>
                  <w:jc w:val="center"/>
                  <w:rPr>
                    <w:rFonts w:ascii="Arial" w:hAnsi="Arial" w:cs="Arial"/>
                    <w:sz w:val="20"/>
                    <w:lang w:val="ro-RO" w:eastAsia="ro-RO"/>
                  </w:rPr>
                </w:pPr>
              </w:p>
            </w:tc>
            <w:tc>
              <w:tcPr>
                <w:tcW w:w="1350" w:type="dxa"/>
                <w:shd w:val="clear" w:color="auto" w:fill="auto"/>
              </w:tcPr>
              <w:p w:rsidR="00C47EFD" w:rsidRPr="00C47EFD" w:rsidRDefault="00C47EFD" w:rsidP="00C47EFD">
                <w:pPr>
                  <w:spacing w:before="40" w:after="0" w:line="240" w:lineRule="auto"/>
                  <w:jc w:val="center"/>
                  <w:rPr>
                    <w:rFonts w:ascii="Arial" w:hAnsi="Arial" w:cs="Arial"/>
                    <w:sz w:val="20"/>
                    <w:lang w:val="ro-RO" w:eastAsia="ro-RO"/>
                  </w:rPr>
                </w:pPr>
                <w:r w:rsidRPr="00C47EFD">
                  <w:rPr>
                    <w:rFonts w:ascii="Arial" w:hAnsi="Arial" w:cs="Arial"/>
                    <w:sz w:val="20"/>
                    <w:lang w:val="ro-RO" w:eastAsia="ro-RO"/>
                  </w:rPr>
                  <w:t>tratamente</w:t>
                </w:r>
              </w:p>
            </w:tc>
            <w:tc>
              <w:tcPr>
                <w:tcW w:w="1174" w:type="dxa"/>
                <w:shd w:val="clear" w:color="auto" w:fill="auto"/>
              </w:tcPr>
              <w:p w:rsidR="00C47EFD" w:rsidRPr="00C47EFD" w:rsidRDefault="00C47EFD" w:rsidP="00C47EFD">
                <w:pPr>
                  <w:spacing w:before="40" w:after="0" w:line="240" w:lineRule="auto"/>
                  <w:jc w:val="center"/>
                  <w:rPr>
                    <w:rFonts w:ascii="Arial" w:hAnsi="Arial" w:cs="Arial"/>
                    <w:sz w:val="20"/>
                    <w:lang w:val="ro-RO" w:eastAsia="ro-RO"/>
                  </w:rPr>
                </w:pPr>
                <w:r w:rsidRPr="00C47EFD">
                  <w:rPr>
                    <w:rFonts w:ascii="Arial" w:hAnsi="Arial" w:cs="Arial"/>
                    <w:sz w:val="20"/>
                    <w:lang w:val="ro-RO" w:eastAsia="ro-RO"/>
                  </w:rPr>
                  <w:t xml:space="preserve">fiset </w:t>
                </w:r>
              </w:p>
            </w:tc>
            <w:tc>
              <w:tcPr>
                <w:tcW w:w="880" w:type="dxa"/>
                <w:shd w:val="clear" w:color="auto" w:fill="auto"/>
              </w:tcPr>
              <w:p w:rsidR="00C47EFD" w:rsidRPr="00C47EFD" w:rsidRDefault="00C47EFD" w:rsidP="00C47EFD">
                <w:pPr>
                  <w:spacing w:before="40" w:after="0" w:line="240" w:lineRule="auto"/>
                  <w:jc w:val="center"/>
                  <w:rPr>
                    <w:rFonts w:ascii="Arial" w:hAnsi="Arial" w:cs="Arial"/>
                    <w:sz w:val="20"/>
                    <w:lang w:val="ro-RO" w:eastAsia="ro-RO"/>
                  </w:rPr>
                </w:pPr>
              </w:p>
            </w:tc>
          </w:tr>
        </w:tbl>
        <w:p w:rsidR="002A79C9" w:rsidRDefault="0013676E" w:rsidP="00C47EFD">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2A79C9" w:rsidRDefault="002A79C9" w:rsidP="002A79C9">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2A79C9" w:rsidRPr="00CB2B4B" w:rsidRDefault="002A79C9" w:rsidP="002A79C9">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B82D0A" w:rsidRPr="004B4EF5" w:rsidRDefault="0013739A" w:rsidP="002A79C9">
          <w:pPr>
            <w:spacing w:after="0"/>
            <w:ind w:firstLine="360"/>
            <w:rPr>
              <w:rFonts w:ascii="Arial" w:hAnsi="Arial" w:cs="Arial"/>
              <w:sz w:val="24"/>
              <w:szCs w:val="24"/>
              <w:lang w:val="ro-RO"/>
            </w:rPr>
          </w:pPr>
          <w:r w:rsidRPr="004B4EF5">
            <w:rPr>
              <w:rFonts w:ascii="Arial" w:hAnsi="Arial" w:cs="Arial"/>
              <w:sz w:val="24"/>
              <w:szCs w:val="24"/>
              <w:lang w:val="ro-RO"/>
            </w:rPr>
            <w:t>- sursa proprie subterana – 1 foraj –H=50m, echipat cu pompa submersibila si hidrofor,Q cap=1,3l/s conform autorizatiei de gospodarirea apelor</w:t>
          </w:r>
          <w:r w:rsidR="00E3599E" w:rsidRPr="004B4EF5">
            <w:rPr>
              <w:rFonts w:ascii="Arial" w:hAnsi="Arial" w:cs="Arial"/>
              <w:sz w:val="24"/>
              <w:szCs w:val="24"/>
              <w:lang w:val="ro-RO"/>
            </w:rPr>
            <w:t xml:space="preserve"> nr. </w:t>
          </w:r>
          <w:r w:rsidRPr="004B4EF5">
            <w:rPr>
              <w:rFonts w:ascii="Arial" w:hAnsi="Arial" w:cs="Arial"/>
              <w:sz w:val="24"/>
              <w:szCs w:val="24"/>
              <w:lang w:val="ro-RO"/>
            </w:rPr>
            <w:t>52/09.11.2015 emisa de SGA Ialomita, autoritate cu atributiuni specifice pe factorul de mediu apa</w:t>
          </w:r>
          <w:r w:rsidR="00B82D0A" w:rsidRPr="004B4EF5">
            <w:rPr>
              <w:rFonts w:ascii="Arial" w:hAnsi="Arial" w:cs="Arial"/>
              <w:sz w:val="24"/>
              <w:szCs w:val="24"/>
              <w:lang w:val="ro-RO"/>
            </w:rPr>
            <w:t>;</w:t>
          </w:r>
        </w:p>
        <w:p w:rsidR="00E3154B" w:rsidRPr="004B4EF5" w:rsidRDefault="00B82D0A" w:rsidP="002A79C9">
          <w:pPr>
            <w:spacing w:after="0"/>
            <w:ind w:firstLine="360"/>
            <w:rPr>
              <w:rFonts w:ascii="Arial" w:hAnsi="Arial" w:cs="Arial"/>
              <w:sz w:val="24"/>
              <w:szCs w:val="24"/>
              <w:lang w:val="ro-RO"/>
            </w:rPr>
          </w:pPr>
          <w:r w:rsidRPr="004B4EF5">
            <w:rPr>
              <w:rFonts w:ascii="Arial" w:hAnsi="Arial" w:cs="Arial"/>
              <w:sz w:val="24"/>
              <w:szCs w:val="24"/>
              <w:lang w:val="ro-RO"/>
            </w:rPr>
            <w:t>- apele uzate menajere de la filtrul sanitar si grupul sanitar sunt colectate prin reteaua de canalizare si dirijate gravitational catre 2 bazine betonate, vidanjabile , cu capacitatea de 50 mc fiecare</w:t>
          </w:r>
        </w:p>
        <w:p w:rsidR="00E3154B" w:rsidRPr="004B4EF5" w:rsidRDefault="00E3154B" w:rsidP="002A79C9">
          <w:pPr>
            <w:spacing w:after="0"/>
            <w:ind w:firstLine="360"/>
            <w:rPr>
              <w:rFonts w:ascii="Arial" w:hAnsi="Arial" w:cs="Arial"/>
              <w:sz w:val="24"/>
              <w:szCs w:val="24"/>
              <w:lang w:val="ro-RO"/>
            </w:rPr>
          </w:pPr>
          <w:r w:rsidRPr="004B4EF5">
            <w:rPr>
              <w:rFonts w:ascii="Arial" w:hAnsi="Arial" w:cs="Arial"/>
              <w:sz w:val="24"/>
              <w:szCs w:val="24"/>
              <w:lang w:val="ro-RO"/>
            </w:rPr>
            <w:t>-</w:t>
          </w:r>
          <w:r w:rsidR="0013739A" w:rsidRPr="004B4EF5">
            <w:rPr>
              <w:rFonts w:ascii="Arial" w:hAnsi="Arial" w:cs="Arial"/>
              <w:sz w:val="24"/>
              <w:szCs w:val="24"/>
              <w:lang w:val="ro-RO"/>
            </w:rPr>
            <w:t xml:space="preserve"> </w:t>
          </w:r>
          <w:r w:rsidRPr="004B4EF5">
            <w:rPr>
              <w:rFonts w:ascii="Arial" w:hAnsi="Arial" w:cs="Arial"/>
              <w:sz w:val="24"/>
              <w:szCs w:val="24"/>
              <w:lang w:val="ro-RO"/>
            </w:rPr>
            <w:t>apele uzate colectate din grajdurile 1,2,3 sunt deversate  intr-un bazin betonat vidanjabil  cu V=200 mc</w:t>
          </w:r>
        </w:p>
        <w:p w:rsidR="00E3154B" w:rsidRPr="004B4EF5" w:rsidRDefault="00E3154B" w:rsidP="00E3154B">
          <w:pPr>
            <w:spacing w:after="0"/>
            <w:ind w:firstLine="360"/>
            <w:rPr>
              <w:rFonts w:ascii="Arial" w:hAnsi="Arial" w:cs="Arial"/>
              <w:sz w:val="24"/>
              <w:szCs w:val="24"/>
              <w:lang w:val="ro-RO"/>
            </w:rPr>
          </w:pPr>
          <w:r w:rsidRPr="004B4EF5">
            <w:rPr>
              <w:rFonts w:ascii="Arial" w:hAnsi="Arial" w:cs="Arial"/>
              <w:sz w:val="24"/>
              <w:szCs w:val="24"/>
              <w:lang w:val="ro-RO"/>
            </w:rPr>
            <w:t>- apele uzate colectate din grajdul 4 sunt deversate in 2 bazine betonate, vidanjabile , cu capacitatea de 50 mc fiecare</w:t>
          </w:r>
        </w:p>
        <w:p w:rsidR="00E3154B" w:rsidRDefault="00E3154B" w:rsidP="002A79C9">
          <w:pPr>
            <w:spacing w:after="0"/>
            <w:ind w:firstLine="360"/>
            <w:rPr>
              <w:rFonts w:ascii="Arial" w:hAnsi="Arial" w:cs="Arial"/>
              <w:sz w:val="24"/>
              <w:szCs w:val="24"/>
              <w:lang w:val="ro-RO"/>
            </w:rPr>
          </w:pPr>
          <w:r w:rsidRPr="004B4EF5">
            <w:rPr>
              <w:rFonts w:ascii="Arial" w:hAnsi="Arial" w:cs="Arial"/>
              <w:sz w:val="24"/>
              <w:szCs w:val="24"/>
              <w:lang w:val="ro-RO"/>
            </w:rPr>
            <w:t>- apele uzate colectate din grajdul 5 sunt deversate  intr-un bazin betonat vidanjabil  cu V=200 mc</w:t>
          </w:r>
        </w:p>
        <w:p w:rsidR="00C305EB" w:rsidRPr="004B4EF5" w:rsidRDefault="00C305EB" w:rsidP="002A79C9">
          <w:pPr>
            <w:spacing w:after="0"/>
            <w:ind w:firstLine="360"/>
            <w:rPr>
              <w:rFonts w:ascii="Arial" w:hAnsi="Arial" w:cs="Arial"/>
              <w:sz w:val="24"/>
              <w:szCs w:val="24"/>
              <w:lang w:val="ro-RO"/>
            </w:rPr>
          </w:pPr>
          <w:r>
            <w:rPr>
              <w:rFonts w:ascii="Arial" w:hAnsi="Arial" w:cs="Arial"/>
              <w:sz w:val="24"/>
              <w:szCs w:val="24"/>
              <w:lang w:val="ro-RO"/>
            </w:rPr>
            <w:t>- dejectiile solide  sunt depozitate temporar pe platforma betonata cu S= 700mp</w:t>
          </w:r>
        </w:p>
        <w:p w:rsidR="004D1703" w:rsidRPr="004B4EF5" w:rsidRDefault="004D1703" w:rsidP="002A79C9">
          <w:pPr>
            <w:spacing w:after="0"/>
            <w:ind w:firstLine="360"/>
            <w:rPr>
              <w:rFonts w:ascii="Arial" w:hAnsi="Arial" w:cs="Arial"/>
              <w:sz w:val="24"/>
              <w:szCs w:val="24"/>
              <w:lang w:val="ro-RO"/>
            </w:rPr>
          </w:pPr>
          <w:r w:rsidRPr="004B4EF5">
            <w:rPr>
              <w:rFonts w:ascii="Arial" w:hAnsi="Arial" w:cs="Arial"/>
              <w:sz w:val="24"/>
              <w:szCs w:val="24"/>
              <w:lang w:val="ro-RO"/>
            </w:rPr>
            <w:lastRenderedPageBreak/>
            <w:t xml:space="preserve">- unitatea este </w:t>
          </w:r>
          <w:r w:rsidR="00C32A20" w:rsidRPr="004B4EF5">
            <w:rPr>
              <w:rFonts w:ascii="Arial" w:hAnsi="Arial" w:cs="Arial"/>
              <w:sz w:val="24"/>
              <w:szCs w:val="24"/>
              <w:lang w:val="ro-RO"/>
            </w:rPr>
            <w:t>racordata</w:t>
          </w:r>
          <w:r w:rsidR="00C305EB">
            <w:rPr>
              <w:rFonts w:ascii="Arial" w:hAnsi="Arial" w:cs="Arial"/>
              <w:sz w:val="24"/>
              <w:szCs w:val="24"/>
              <w:lang w:val="ro-RO"/>
            </w:rPr>
            <w:t xml:space="preserve"> la reteaua electrica din zona</w:t>
          </w:r>
        </w:p>
        <w:p w:rsidR="002A79C9" w:rsidRPr="00FC5AAA" w:rsidRDefault="0013676E" w:rsidP="002A79C9">
          <w:pPr>
            <w:spacing w:after="0"/>
            <w:ind w:firstLine="360"/>
            <w:rPr>
              <w:rFonts w:ascii="Arial" w:hAnsi="Arial" w:cs="Arial"/>
              <w:lang w:val="ro-RO"/>
            </w:rPr>
          </w:pP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3752"/>
            <w:gridCol w:w="1251"/>
          </w:tblGrid>
          <w:tr w:rsidR="00C305EB" w:rsidRPr="00C305EB" w:rsidTr="00C305EB">
            <w:tc>
              <w:tcPr>
                <w:tcW w:w="1251" w:type="dxa"/>
                <w:shd w:val="clear" w:color="auto" w:fill="C0C0C0"/>
                <w:vAlign w:val="center"/>
              </w:tcPr>
              <w:p w:rsidR="00C305EB" w:rsidRPr="00C305EB" w:rsidRDefault="00C305EB" w:rsidP="00C305EB">
                <w:pPr>
                  <w:autoSpaceDE w:val="0"/>
                  <w:autoSpaceDN w:val="0"/>
                  <w:adjustRightInd w:val="0"/>
                  <w:spacing w:before="40" w:after="0" w:line="240" w:lineRule="auto"/>
                  <w:jc w:val="center"/>
                  <w:rPr>
                    <w:rFonts w:ascii="Arial" w:eastAsia="Times New Roman" w:hAnsi="Arial" w:cs="Arial"/>
                    <w:b/>
                    <w:sz w:val="20"/>
                    <w:szCs w:val="24"/>
                    <w:lang w:val="ro-RO"/>
                  </w:rPr>
                </w:pPr>
                <w:r w:rsidRPr="00C305EB">
                  <w:rPr>
                    <w:rFonts w:ascii="Arial" w:eastAsia="Times New Roman" w:hAnsi="Arial" w:cs="Arial"/>
                    <w:b/>
                    <w:sz w:val="20"/>
                    <w:szCs w:val="24"/>
                    <w:lang w:val="ro-RO"/>
                  </w:rPr>
                  <w:t>Tip utilitate</w:t>
                </w:r>
              </w:p>
            </w:tc>
            <w:tc>
              <w:tcPr>
                <w:tcW w:w="3752" w:type="dxa"/>
                <w:shd w:val="clear" w:color="auto" w:fill="C0C0C0"/>
                <w:vAlign w:val="center"/>
              </w:tcPr>
              <w:p w:rsidR="00C305EB" w:rsidRPr="00C305EB" w:rsidRDefault="00C305EB" w:rsidP="00C305EB">
                <w:pPr>
                  <w:autoSpaceDE w:val="0"/>
                  <w:autoSpaceDN w:val="0"/>
                  <w:adjustRightInd w:val="0"/>
                  <w:spacing w:before="40" w:after="0" w:line="240" w:lineRule="auto"/>
                  <w:jc w:val="center"/>
                  <w:rPr>
                    <w:rFonts w:ascii="Arial" w:eastAsia="Times New Roman" w:hAnsi="Arial" w:cs="Arial"/>
                    <w:b/>
                    <w:sz w:val="20"/>
                    <w:szCs w:val="24"/>
                    <w:lang w:val="ro-RO"/>
                  </w:rPr>
                </w:pPr>
                <w:r w:rsidRPr="00C305EB">
                  <w:rPr>
                    <w:rFonts w:ascii="Arial" w:eastAsia="Times New Roman" w:hAnsi="Arial" w:cs="Arial"/>
                    <w:b/>
                    <w:sz w:val="20"/>
                    <w:szCs w:val="24"/>
                    <w:lang w:val="ro-RO"/>
                  </w:rPr>
                  <w:t>Descriere</w:t>
                </w:r>
              </w:p>
            </w:tc>
            <w:tc>
              <w:tcPr>
                <w:tcW w:w="3752" w:type="dxa"/>
                <w:shd w:val="clear" w:color="auto" w:fill="C0C0C0"/>
                <w:vAlign w:val="center"/>
              </w:tcPr>
              <w:p w:rsidR="00C305EB" w:rsidRPr="00C305EB" w:rsidRDefault="00C305EB" w:rsidP="00C305EB">
                <w:pPr>
                  <w:autoSpaceDE w:val="0"/>
                  <w:autoSpaceDN w:val="0"/>
                  <w:adjustRightInd w:val="0"/>
                  <w:spacing w:before="40" w:after="0" w:line="240" w:lineRule="auto"/>
                  <w:jc w:val="center"/>
                  <w:rPr>
                    <w:rFonts w:ascii="Arial" w:eastAsia="Times New Roman" w:hAnsi="Arial" w:cs="Arial"/>
                    <w:b/>
                    <w:sz w:val="20"/>
                    <w:szCs w:val="24"/>
                    <w:lang w:val="ro-RO"/>
                  </w:rPr>
                </w:pPr>
                <w:r w:rsidRPr="00C305EB">
                  <w:rPr>
                    <w:rFonts w:ascii="Arial" w:eastAsia="Times New Roman" w:hAnsi="Arial" w:cs="Arial"/>
                    <w:b/>
                    <w:sz w:val="20"/>
                    <w:szCs w:val="24"/>
                    <w:lang w:val="ro-RO"/>
                  </w:rPr>
                  <w:t>Cantitate</w:t>
                </w:r>
              </w:p>
            </w:tc>
            <w:tc>
              <w:tcPr>
                <w:tcW w:w="1251" w:type="dxa"/>
                <w:shd w:val="clear" w:color="auto" w:fill="C0C0C0"/>
                <w:vAlign w:val="center"/>
              </w:tcPr>
              <w:p w:rsidR="00C305EB" w:rsidRPr="00C305EB" w:rsidRDefault="00C305EB" w:rsidP="00C305EB">
                <w:pPr>
                  <w:autoSpaceDE w:val="0"/>
                  <w:autoSpaceDN w:val="0"/>
                  <w:adjustRightInd w:val="0"/>
                  <w:spacing w:before="40" w:after="0" w:line="240" w:lineRule="auto"/>
                  <w:jc w:val="center"/>
                  <w:rPr>
                    <w:rFonts w:ascii="Arial" w:eastAsia="Times New Roman" w:hAnsi="Arial" w:cs="Arial"/>
                    <w:b/>
                    <w:sz w:val="20"/>
                    <w:szCs w:val="24"/>
                    <w:lang w:val="ro-RO"/>
                  </w:rPr>
                </w:pPr>
                <w:r w:rsidRPr="00C305EB">
                  <w:rPr>
                    <w:rFonts w:ascii="Arial" w:eastAsia="Times New Roman" w:hAnsi="Arial" w:cs="Arial"/>
                    <w:b/>
                    <w:sz w:val="20"/>
                    <w:szCs w:val="24"/>
                    <w:lang w:val="ro-RO"/>
                  </w:rPr>
                  <w:t>UM</w:t>
                </w:r>
              </w:p>
            </w:tc>
          </w:tr>
          <w:tr w:rsidR="00C305EB" w:rsidRPr="00C305EB" w:rsidTr="00C305EB">
            <w:tc>
              <w:tcPr>
                <w:tcW w:w="1251" w:type="dxa"/>
                <w:shd w:val="clear" w:color="auto" w:fill="auto"/>
              </w:tcPr>
              <w:p w:rsidR="00C305EB" w:rsidRPr="00C305EB" w:rsidRDefault="00C305EB" w:rsidP="00C305EB">
                <w:pPr>
                  <w:autoSpaceDE w:val="0"/>
                  <w:autoSpaceDN w:val="0"/>
                  <w:adjustRightInd w:val="0"/>
                  <w:spacing w:before="40" w:after="0" w:line="240" w:lineRule="auto"/>
                  <w:jc w:val="center"/>
                  <w:rPr>
                    <w:rFonts w:ascii="Arial" w:eastAsia="Times New Roman" w:hAnsi="Arial" w:cs="Arial"/>
                    <w:sz w:val="20"/>
                    <w:szCs w:val="24"/>
                    <w:lang w:val="ro-RO"/>
                  </w:rPr>
                </w:pPr>
              </w:p>
            </w:tc>
            <w:tc>
              <w:tcPr>
                <w:tcW w:w="3752" w:type="dxa"/>
                <w:shd w:val="clear" w:color="auto" w:fill="auto"/>
              </w:tcPr>
              <w:p w:rsidR="00C305EB" w:rsidRPr="00C305EB" w:rsidRDefault="00C305EB" w:rsidP="00C305EB">
                <w:pPr>
                  <w:autoSpaceDE w:val="0"/>
                  <w:autoSpaceDN w:val="0"/>
                  <w:adjustRightInd w:val="0"/>
                  <w:spacing w:before="40" w:after="0" w:line="240" w:lineRule="auto"/>
                  <w:jc w:val="center"/>
                  <w:rPr>
                    <w:rFonts w:ascii="Arial" w:eastAsia="Times New Roman" w:hAnsi="Arial" w:cs="Arial"/>
                    <w:sz w:val="20"/>
                    <w:szCs w:val="24"/>
                    <w:lang w:val="ro-RO"/>
                  </w:rPr>
                </w:pPr>
              </w:p>
            </w:tc>
            <w:tc>
              <w:tcPr>
                <w:tcW w:w="3752" w:type="dxa"/>
                <w:shd w:val="clear" w:color="auto" w:fill="auto"/>
              </w:tcPr>
              <w:p w:rsidR="00C305EB" w:rsidRPr="00C305EB" w:rsidRDefault="00C305EB" w:rsidP="00C305EB">
                <w:pPr>
                  <w:autoSpaceDE w:val="0"/>
                  <w:autoSpaceDN w:val="0"/>
                  <w:adjustRightInd w:val="0"/>
                  <w:spacing w:before="40" w:after="0" w:line="240" w:lineRule="auto"/>
                  <w:jc w:val="center"/>
                  <w:rPr>
                    <w:rFonts w:ascii="Arial" w:eastAsia="Times New Roman" w:hAnsi="Arial" w:cs="Arial"/>
                    <w:sz w:val="20"/>
                    <w:szCs w:val="24"/>
                    <w:lang w:val="ro-RO"/>
                  </w:rPr>
                </w:pPr>
              </w:p>
            </w:tc>
            <w:tc>
              <w:tcPr>
                <w:tcW w:w="1251" w:type="dxa"/>
                <w:shd w:val="clear" w:color="auto" w:fill="auto"/>
              </w:tcPr>
              <w:p w:rsidR="00C305EB" w:rsidRPr="00C305EB" w:rsidRDefault="00C305EB" w:rsidP="00C305EB">
                <w:pPr>
                  <w:autoSpaceDE w:val="0"/>
                  <w:autoSpaceDN w:val="0"/>
                  <w:adjustRightInd w:val="0"/>
                  <w:spacing w:before="40" w:after="0" w:line="240" w:lineRule="auto"/>
                  <w:jc w:val="center"/>
                  <w:rPr>
                    <w:rFonts w:ascii="Arial" w:eastAsia="Times New Roman" w:hAnsi="Arial" w:cs="Arial"/>
                    <w:sz w:val="20"/>
                    <w:szCs w:val="24"/>
                    <w:lang w:val="ro-RO"/>
                  </w:rPr>
                </w:pPr>
              </w:p>
            </w:tc>
          </w:tr>
        </w:tbl>
        <w:p w:rsidR="002A79C9" w:rsidRDefault="0013676E" w:rsidP="00C305EB">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2A79C9" w:rsidRPr="00FC5AAA" w:rsidRDefault="002A79C9" w:rsidP="002A79C9">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2A79C9" w:rsidRDefault="002A79C9" w:rsidP="002A79C9">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sdt>
          <w:sdtPr>
            <w:rPr>
              <w:rFonts w:ascii="Arial" w:hAnsi="Arial" w:cs="Arial"/>
              <w:sz w:val="24"/>
              <w:szCs w:val="24"/>
              <w:lang w:val="ro-RO" w:eastAsia="ro-RO"/>
            </w:rPr>
            <w:alias w:val="Câmp editabil text"/>
            <w:tag w:val="CampEditabil"/>
            <w:id w:val="779441"/>
            <w:placeholder>
              <w:docPart w:val="BC919EB8C22C415A86F8988F3B896661"/>
            </w:placeholder>
          </w:sdtPr>
          <w:sdtContent>
            <w:p w:rsidR="00930972" w:rsidRPr="004B4EF5" w:rsidRDefault="00930972" w:rsidP="00930972">
              <w:pPr>
                <w:spacing w:after="0"/>
                <w:rPr>
                  <w:rFonts w:ascii="Arial" w:hAnsi="Arial" w:cs="Arial"/>
                  <w:sz w:val="24"/>
                  <w:szCs w:val="24"/>
                  <w:lang w:val="ro-RO" w:eastAsia="ro-RO"/>
                </w:rPr>
              </w:pPr>
              <w:r w:rsidRPr="004B4EF5">
                <w:rPr>
                  <w:rFonts w:ascii="Arial" w:hAnsi="Arial" w:cs="Arial"/>
                  <w:sz w:val="24"/>
                  <w:szCs w:val="24"/>
                  <w:lang w:val="ro-RO" w:eastAsia="ro-RO"/>
                </w:rPr>
                <w:t>Activitatea desfasurata consta in achizitionarea de  ovine la o greutate intre 10-15 kg, crestere si ingrasare pana la o greutate de 35-50 kg , precum si pregatirea si intretinerea acestora pana la livrare la export</w:t>
              </w:r>
              <w:r w:rsidR="00C46358">
                <w:rPr>
                  <w:rFonts w:ascii="Arial" w:hAnsi="Arial" w:cs="Arial"/>
                  <w:sz w:val="24"/>
                  <w:szCs w:val="24"/>
                  <w:lang w:val="ro-RO" w:eastAsia="ro-RO"/>
                </w:rPr>
                <w:t xml:space="preserve"> , in serii de cate 2-3 luni</w:t>
              </w:r>
              <w:r w:rsidRPr="004B4EF5">
                <w:rPr>
                  <w:rFonts w:ascii="Arial" w:hAnsi="Arial" w:cs="Arial"/>
                  <w:sz w:val="24"/>
                  <w:szCs w:val="24"/>
                  <w:lang w:val="ro-RO" w:eastAsia="ro-RO"/>
                </w:rPr>
                <w:t>.</w:t>
              </w:r>
              <w:r w:rsidR="00C46358">
                <w:rPr>
                  <w:rFonts w:ascii="Arial" w:hAnsi="Arial" w:cs="Arial"/>
                  <w:sz w:val="24"/>
                  <w:szCs w:val="24"/>
                  <w:lang w:val="ro-RO" w:eastAsia="ro-RO"/>
                </w:rPr>
                <w:t xml:space="preserve"> </w:t>
              </w:r>
              <w:r w:rsidRPr="004B4EF5">
                <w:rPr>
                  <w:rFonts w:ascii="Arial" w:hAnsi="Arial" w:cs="Arial"/>
                  <w:sz w:val="24"/>
                  <w:szCs w:val="24"/>
                  <w:lang w:val="ro-RO" w:eastAsia="ro-RO"/>
                </w:rPr>
                <w:t xml:space="preserve">Acesta consta  din urmatoarele faze: popularea halelor cu animale vii prin achizitii, furajare, adapare, colectare dejectii, intretinere microclimat-iluminat, aerare a spatiilor, igienizare, depopulare la termene prestabilite prin livrare la export. </w:t>
              </w:r>
              <w:r w:rsidR="00C46358">
                <w:rPr>
                  <w:rFonts w:ascii="Arial" w:hAnsi="Arial" w:cs="Arial"/>
                  <w:sz w:val="24"/>
                  <w:szCs w:val="24"/>
                  <w:lang w:val="ro-RO" w:eastAsia="ro-RO"/>
                </w:rPr>
                <w:t xml:space="preserve">In periodele cand halele nu sunt populate se executa lucrari de intretinere, igienizare, deratizare si dezinsectie. </w:t>
              </w:r>
              <w:r w:rsidRPr="004B4EF5">
                <w:rPr>
                  <w:rFonts w:ascii="Arial" w:hAnsi="Arial" w:cs="Arial"/>
                  <w:sz w:val="24"/>
                  <w:szCs w:val="24"/>
                  <w:lang w:val="ro-RO" w:eastAsia="ro-RO"/>
                </w:rPr>
                <w:t xml:space="preserve">Alimentarea cu apa se face prin retea proprie de distributie care asigura alimentarea fiecarui spatiu si evacuarea dejectiilor lichide printr-un canal de colectare care  descarca in fose de colectare. Gunoiul de grajd se evacueaza </w:t>
              </w:r>
              <w:r w:rsidR="00C93625">
                <w:rPr>
                  <w:rFonts w:ascii="Arial" w:hAnsi="Arial" w:cs="Arial"/>
                  <w:sz w:val="24"/>
                  <w:szCs w:val="24"/>
                  <w:lang w:val="ro-RO" w:eastAsia="ro-RO"/>
                </w:rPr>
                <w:t>pe o platforma cu suprafata de 7</w:t>
              </w:r>
              <w:r w:rsidRPr="004B4EF5">
                <w:rPr>
                  <w:rFonts w:ascii="Arial" w:hAnsi="Arial" w:cs="Arial"/>
                  <w:sz w:val="24"/>
                  <w:szCs w:val="24"/>
                  <w:lang w:val="ro-RO" w:eastAsia="ro-RO"/>
                </w:rPr>
                <w:t>00 mp, fiind utilizat ulterior ca ingrasamant natural. Ventilatia grajdurilor se face natural.</w:t>
              </w:r>
            </w:p>
          </w:sdtContent>
        </w:sdt>
        <w:p w:rsidR="002A79C9" w:rsidRPr="00624610" w:rsidRDefault="0013676E" w:rsidP="002A79C9">
          <w:pPr>
            <w:spacing w:after="0"/>
            <w:rPr>
              <w:lang w:val="ro-RO" w:eastAsia="ro-RO"/>
            </w:rPr>
          </w:pP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2A79C9" w:rsidRDefault="002A79C9" w:rsidP="002A79C9">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2A79C9" w:rsidRPr="00670CA3" w:rsidRDefault="0013676E" w:rsidP="002A79C9">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5"/>
            <w:gridCol w:w="4135"/>
          </w:tblGrid>
          <w:tr w:rsidR="00044AC6" w:rsidRPr="00044AC6" w:rsidTr="00044AC6">
            <w:tblPrEx>
              <w:tblCellMar>
                <w:top w:w="0" w:type="dxa"/>
                <w:bottom w:w="0" w:type="dxa"/>
              </w:tblCellMar>
            </w:tblPrEx>
            <w:tc>
              <w:tcPr>
                <w:tcW w:w="1378" w:type="dxa"/>
                <w:shd w:val="clear" w:color="auto" w:fill="C0C0C0"/>
                <w:vAlign w:val="center"/>
              </w:tcPr>
              <w:p w:rsidR="00044AC6" w:rsidRPr="00044AC6" w:rsidRDefault="00044AC6" w:rsidP="00044AC6">
                <w:pPr>
                  <w:spacing w:before="40" w:after="0" w:line="240" w:lineRule="auto"/>
                  <w:jc w:val="center"/>
                  <w:rPr>
                    <w:rFonts w:ascii="Arial" w:hAnsi="Arial" w:cs="Arial"/>
                    <w:b/>
                    <w:sz w:val="20"/>
                    <w:szCs w:val="24"/>
                    <w:lang w:val="ro-RO"/>
                  </w:rPr>
                </w:pPr>
                <w:r w:rsidRPr="00044AC6">
                  <w:rPr>
                    <w:rFonts w:ascii="Arial" w:hAnsi="Arial" w:cs="Arial"/>
                    <w:b/>
                    <w:sz w:val="20"/>
                    <w:szCs w:val="24"/>
                    <w:lang w:val="ro-RO"/>
                  </w:rPr>
                  <w:t>Tip arie</w:t>
                </w:r>
              </w:p>
            </w:tc>
            <w:tc>
              <w:tcPr>
                <w:tcW w:w="4135" w:type="dxa"/>
                <w:shd w:val="clear" w:color="auto" w:fill="C0C0C0"/>
                <w:vAlign w:val="center"/>
              </w:tcPr>
              <w:p w:rsidR="00044AC6" w:rsidRPr="00044AC6" w:rsidRDefault="00044AC6" w:rsidP="00044AC6">
                <w:pPr>
                  <w:spacing w:before="40" w:after="0" w:line="240" w:lineRule="auto"/>
                  <w:jc w:val="center"/>
                  <w:rPr>
                    <w:rFonts w:ascii="Arial" w:hAnsi="Arial" w:cs="Arial"/>
                    <w:b/>
                    <w:sz w:val="20"/>
                    <w:szCs w:val="24"/>
                    <w:lang w:val="ro-RO"/>
                  </w:rPr>
                </w:pPr>
                <w:r w:rsidRPr="00044AC6">
                  <w:rPr>
                    <w:rFonts w:ascii="Arial" w:hAnsi="Arial" w:cs="Arial"/>
                    <w:b/>
                    <w:sz w:val="20"/>
                    <w:szCs w:val="24"/>
                    <w:lang w:val="ro-RO"/>
                  </w:rPr>
                  <w:t>Cod</w:t>
                </w:r>
              </w:p>
            </w:tc>
            <w:tc>
              <w:tcPr>
                <w:tcW w:w="4135" w:type="dxa"/>
                <w:shd w:val="clear" w:color="auto" w:fill="C0C0C0"/>
                <w:vAlign w:val="center"/>
              </w:tcPr>
              <w:p w:rsidR="00044AC6" w:rsidRPr="00044AC6" w:rsidRDefault="00044AC6" w:rsidP="00044AC6">
                <w:pPr>
                  <w:spacing w:before="40" w:after="0" w:line="240" w:lineRule="auto"/>
                  <w:jc w:val="center"/>
                  <w:rPr>
                    <w:rFonts w:ascii="Arial" w:hAnsi="Arial" w:cs="Arial"/>
                    <w:b/>
                    <w:sz w:val="20"/>
                    <w:szCs w:val="24"/>
                    <w:lang w:val="ro-RO"/>
                  </w:rPr>
                </w:pPr>
                <w:r w:rsidRPr="00044AC6">
                  <w:rPr>
                    <w:rFonts w:ascii="Arial" w:hAnsi="Arial" w:cs="Arial"/>
                    <w:b/>
                    <w:sz w:val="20"/>
                    <w:szCs w:val="24"/>
                    <w:lang w:val="ro-RO"/>
                  </w:rPr>
                  <w:t>Arie protejată</w:t>
                </w:r>
              </w:p>
            </w:tc>
          </w:tr>
          <w:tr w:rsidR="00044AC6" w:rsidRPr="00044AC6" w:rsidTr="00044AC6">
            <w:tblPrEx>
              <w:tblCellMar>
                <w:top w:w="0" w:type="dxa"/>
                <w:bottom w:w="0" w:type="dxa"/>
              </w:tblCellMar>
            </w:tblPrEx>
            <w:tc>
              <w:tcPr>
                <w:tcW w:w="1378" w:type="dxa"/>
                <w:shd w:val="clear" w:color="auto" w:fill="auto"/>
              </w:tcPr>
              <w:p w:rsidR="00044AC6" w:rsidRPr="00044AC6" w:rsidRDefault="00044AC6" w:rsidP="00044AC6">
                <w:pPr>
                  <w:spacing w:before="40" w:after="0" w:line="240" w:lineRule="auto"/>
                  <w:jc w:val="center"/>
                  <w:rPr>
                    <w:rFonts w:ascii="Arial" w:hAnsi="Arial" w:cs="Arial"/>
                    <w:sz w:val="20"/>
                    <w:szCs w:val="24"/>
                    <w:lang w:val="ro-RO"/>
                  </w:rPr>
                </w:pPr>
              </w:p>
            </w:tc>
            <w:tc>
              <w:tcPr>
                <w:tcW w:w="4135" w:type="dxa"/>
                <w:shd w:val="clear" w:color="auto" w:fill="auto"/>
              </w:tcPr>
              <w:p w:rsidR="00044AC6" w:rsidRPr="00044AC6" w:rsidRDefault="00044AC6" w:rsidP="00044AC6">
                <w:pPr>
                  <w:spacing w:before="40" w:after="0" w:line="240" w:lineRule="auto"/>
                  <w:jc w:val="center"/>
                  <w:rPr>
                    <w:rFonts w:ascii="Arial" w:hAnsi="Arial" w:cs="Arial"/>
                    <w:sz w:val="20"/>
                    <w:szCs w:val="24"/>
                    <w:lang w:val="ro-RO"/>
                  </w:rPr>
                </w:pPr>
              </w:p>
            </w:tc>
            <w:tc>
              <w:tcPr>
                <w:tcW w:w="4135" w:type="dxa"/>
                <w:shd w:val="clear" w:color="auto" w:fill="auto"/>
              </w:tcPr>
              <w:p w:rsidR="00044AC6" w:rsidRPr="00044AC6" w:rsidRDefault="00044AC6" w:rsidP="00044AC6">
                <w:pPr>
                  <w:spacing w:before="40" w:after="0" w:line="240" w:lineRule="auto"/>
                  <w:jc w:val="center"/>
                  <w:rPr>
                    <w:rFonts w:ascii="Arial" w:hAnsi="Arial" w:cs="Arial"/>
                    <w:sz w:val="20"/>
                    <w:szCs w:val="24"/>
                    <w:lang w:val="ro-RO"/>
                  </w:rPr>
                </w:pPr>
              </w:p>
            </w:tc>
          </w:tr>
        </w:tbl>
        <w:p w:rsidR="002A79C9" w:rsidRDefault="0013676E" w:rsidP="00044AC6">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dtPr>
      <w:sdtContent>
        <w:p w:rsidR="002A79C9" w:rsidRPr="00BD4EA0" w:rsidRDefault="00C32A20" w:rsidP="002A79C9">
          <w:pPr>
            <w:spacing w:after="0"/>
            <w:rPr>
              <w:rFonts w:ascii="Arial" w:hAnsi="Arial" w:cs="Arial"/>
              <w:sz w:val="24"/>
              <w:szCs w:val="24"/>
              <w:lang w:val="ro-RO"/>
            </w:rPr>
          </w:pPr>
          <w:r>
            <w:rPr>
              <w:rFonts w:ascii="Arial" w:hAnsi="Arial" w:cs="Arial"/>
              <w:sz w:val="24"/>
              <w:szCs w:val="24"/>
              <w:lang w:val="ro-RO"/>
            </w:rPr>
            <w:t>Nu este cazul.</w:t>
          </w:r>
        </w:p>
      </w:sdtContent>
    </w:sdt>
    <w:p w:rsidR="002A79C9" w:rsidRPr="000A2FF6" w:rsidRDefault="002A79C9" w:rsidP="002A79C9">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2A79C9" w:rsidRDefault="00D865F5" w:rsidP="002A79C9">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C93625" w:rsidRPr="00C93625" w:rsidTr="00C93625">
            <w:tc>
              <w:tcPr>
                <w:tcW w:w="2175" w:type="dxa"/>
                <w:shd w:val="clear" w:color="auto" w:fill="C0C0C0"/>
                <w:vAlign w:val="center"/>
              </w:tcPr>
              <w:p w:rsidR="00C93625" w:rsidRPr="00C93625" w:rsidRDefault="00C93625" w:rsidP="00C93625">
                <w:pPr>
                  <w:autoSpaceDE w:val="0"/>
                  <w:autoSpaceDN w:val="0"/>
                  <w:adjustRightInd w:val="0"/>
                  <w:spacing w:before="40" w:after="0" w:line="240" w:lineRule="auto"/>
                  <w:jc w:val="center"/>
                  <w:rPr>
                    <w:rFonts w:ascii="Arial" w:hAnsi="Arial" w:cs="Arial"/>
                    <w:b/>
                    <w:sz w:val="20"/>
                    <w:szCs w:val="24"/>
                    <w:lang w:val="ro-RO"/>
                  </w:rPr>
                </w:pPr>
                <w:r w:rsidRPr="00C93625">
                  <w:rPr>
                    <w:rFonts w:ascii="Arial" w:hAnsi="Arial" w:cs="Arial"/>
                    <w:b/>
                    <w:sz w:val="20"/>
                    <w:szCs w:val="24"/>
                    <w:lang w:val="ro-RO"/>
                  </w:rPr>
                  <w:t>Tip produs/subprodus</w:t>
                </w:r>
              </w:p>
            </w:tc>
            <w:tc>
              <w:tcPr>
                <w:tcW w:w="3559" w:type="dxa"/>
                <w:shd w:val="clear" w:color="auto" w:fill="C0C0C0"/>
                <w:vAlign w:val="center"/>
              </w:tcPr>
              <w:p w:rsidR="00C93625" w:rsidRPr="00C93625" w:rsidRDefault="00C93625" w:rsidP="00C93625">
                <w:pPr>
                  <w:autoSpaceDE w:val="0"/>
                  <w:autoSpaceDN w:val="0"/>
                  <w:adjustRightInd w:val="0"/>
                  <w:spacing w:before="40" w:after="0" w:line="240" w:lineRule="auto"/>
                  <w:jc w:val="center"/>
                  <w:rPr>
                    <w:rFonts w:ascii="Arial" w:hAnsi="Arial" w:cs="Arial"/>
                    <w:b/>
                    <w:sz w:val="20"/>
                    <w:szCs w:val="24"/>
                    <w:lang w:val="ro-RO"/>
                  </w:rPr>
                </w:pPr>
                <w:r w:rsidRPr="00C93625">
                  <w:rPr>
                    <w:rFonts w:ascii="Arial" w:hAnsi="Arial" w:cs="Arial"/>
                    <w:b/>
                    <w:sz w:val="20"/>
                    <w:szCs w:val="24"/>
                    <w:lang w:val="ro-RO"/>
                  </w:rPr>
                  <w:t>Denumire produs/subprodus</w:t>
                </w:r>
              </w:p>
            </w:tc>
            <w:tc>
              <w:tcPr>
                <w:tcW w:w="1107" w:type="dxa"/>
                <w:shd w:val="clear" w:color="auto" w:fill="C0C0C0"/>
                <w:vAlign w:val="center"/>
              </w:tcPr>
              <w:p w:rsidR="00C93625" w:rsidRPr="00C93625" w:rsidRDefault="00C93625" w:rsidP="00C93625">
                <w:pPr>
                  <w:autoSpaceDE w:val="0"/>
                  <w:autoSpaceDN w:val="0"/>
                  <w:adjustRightInd w:val="0"/>
                  <w:spacing w:before="40" w:after="0" w:line="240" w:lineRule="auto"/>
                  <w:jc w:val="center"/>
                  <w:rPr>
                    <w:rFonts w:ascii="Arial" w:hAnsi="Arial" w:cs="Arial"/>
                    <w:b/>
                    <w:sz w:val="20"/>
                    <w:szCs w:val="24"/>
                    <w:lang w:val="ro-RO"/>
                  </w:rPr>
                </w:pPr>
                <w:r w:rsidRPr="00C93625">
                  <w:rPr>
                    <w:rFonts w:ascii="Arial" w:hAnsi="Arial" w:cs="Arial"/>
                    <w:b/>
                    <w:sz w:val="20"/>
                    <w:szCs w:val="24"/>
                    <w:lang w:val="ro-RO"/>
                  </w:rPr>
                  <w:t>Cantitate</w:t>
                </w:r>
              </w:p>
            </w:tc>
            <w:tc>
              <w:tcPr>
                <w:tcW w:w="1186" w:type="dxa"/>
                <w:shd w:val="clear" w:color="auto" w:fill="C0C0C0"/>
                <w:vAlign w:val="center"/>
              </w:tcPr>
              <w:p w:rsidR="00C93625" w:rsidRPr="00C93625" w:rsidRDefault="00C93625" w:rsidP="00C93625">
                <w:pPr>
                  <w:autoSpaceDE w:val="0"/>
                  <w:autoSpaceDN w:val="0"/>
                  <w:adjustRightInd w:val="0"/>
                  <w:spacing w:before="40" w:after="0" w:line="240" w:lineRule="auto"/>
                  <w:jc w:val="center"/>
                  <w:rPr>
                    <w:rFonts w:ascii="Arial" w:hAnsi="Arial" w:cs="Arial"/>
                    <w:b/>
                    <w:sz w:val="20"/>
                    <w:szCs w:val="24"/>
                    <w:lang w:val="ro-RO"/>
                  </w:rPr>
                </w:pPr>
                <w:r w:rsidRPr="00C93625">
                  <w:rPr>
                    <w:rFonts w:ascii="Arial" w:hAnsi="Arial" w:cs="Arial"/>
                    <w:b/>
                    <w:sz w:val="20"/>
                    <w:szCs w:val="24"/>
                    <w:lang w:val="ro-RO"/>
                  </w:rPr>
                  <w:t>UM</w:t>
                </w:r>
              </w:p>
            </w:tc>
            <w:tc>
              <w:tcPr>
                <w:tcW w:w="1977" w:type="dxa"/>
                <w:shd w:val="clear" w:color="auto" w:fill="C0C0C0"/>
                <w:vAlign w:val="center"/>
              </w:tcPr>
              <w:p w:rsidR="00C93625" w:rsidRPr="00C93625" w:rsidRDefault="00C93625" w:rsidP="00C93625">
                <w:pPr>
                  <w:autoSpaceDE w:val="0"/>
                  <w:autoSpaceDN w:val="0"/>
                  <w:adjustRightInd w:val="0"/>
                  <w:spacing w:before="40" w:after="0" w:line="240" w:lineRule="auto"/>
                  <w:jc w:val="center"/>
                  <w:rPr>
                    <w:rFonts w:ascii="Arial" w:hAnsi="Arial" w:cs="Arial"/>
                    <w:b/>
                    <w:sz w:val="20"/>
                    <w:szCs w:val="24"/>
                    <w:lang w:val="ro-RO"/>
                  </w:rPr>
                </w:pPr>
                <w:r w:rsidRPr="00C93625">
                  <w:rPr>
                    <w:rFonts w:ascii="Arial" w:hAnsi="Arial" w:cs="Arial"/>
                    <w:b/>
                    <w:sz w:val="20"/>
                    <w:szCs w:val="24"/>
                    <w:lang w:val="ro-RO"/>
                  </w:rPr>
                  <w:t>Destinație</w:t>
                </w:r>
              </w:p>
            </w:tc>
          </w:tr>
          <w:tr w:rsidR="00C93625" w:rsidRPr="00C93625" w:rsidTr="00C93625">
            <w:tc>
              <w:tcPr>
                <w:tcW w:w="2175" w:type="dxa"/>
                <w:shd w:val="clear" w:color="auto" w:fill="auto"/>
              </w:tcPr>
              <w:p w:rsidR="00C93625" w:rsidRPr="00C93625" w:rsidRDefault="00C93625" w:rsidP="00C93625">
                <w:pPr>
                  <w:autoSpaceDE w:val="0"/>
                  <w:autoSpaceDN w:val="0"/>
                  <w:adjustRightInd w:val="0"/>
                  <w:spacing w:before="40" w:after="0" w:line="240" w:lineRule="auto"/>
                  <w:jc w:val="center"/>
                  <w:rPr>
                    <w:rFonts w:ascii="Arial" w:hAnsi="Arial" w:cs="Arial"/>
                    <w:sz w:val="20"/>
                    <w:szCs w:val="24"/>
                    <w:lang w:val="ro-RO"/>
                  </w:rPr>
                </w:pPr>
                <w:r w:rsidRPr="00C93625">
                  <w:rPr>
                    <w:rFonts w:ascii="Arial" w:hAnsi="Arial" w:cs="Arial"/>
                    <w:sz w:val="20"/>
                    <w:szCs w:val="24"/>
                    <w:lang w:val="ro-RO"/>
                  </w:rPr>
                  <w:t>Alte produse</w:t>
                </w:r>
              </w:p>
            </w:tc>
            <w:tc>
              <w:tcPr>
                <w:tcW w:w="3559" w:type="dxa"/>
                <w:shd w:val="clear" w:color="auto" w:fill="auto"/>
              </w:tcPr>
              <w:p w:rsidR="00C93625" w:rsidRPr="00C93625" w:rsidRDefault="00C93625" w:rsidP="00C93625">
                <w:pPr>
                  <w:autoSpaceDE w:val="0"/>
                  <w:autoSpaceDN w:val="0"/>
                  <w:adjustRightInd w:val="0"/>
                  <w:spacing w:before="40" w:after="0" w:line="240" w:lineRule="auto"/>
                  <w:jc w:val="center"/>
                  <w:rPr>
                    <w:rFonts w:ascii="Arial" w:hAnsi="Arial" w:cs="Arial"/>
                    <w:sz w:val="20"/>
                    <w:szCs w:val="24"/>
                    <w:lang w:val="ro-RO"/>
                  </w:rPr>
                </w:pPr>
                <w:r w:rsidRPr="00C93625">
                  <w:rPr>
                    <w:rFonts w:ascii="Arial" w:hAnsi="Arial" w:cs="Arial"/>
                    <w:sz w:val="20"/>
                    <w:szCs w:val="24"/>
                    <w:lang w:val="ro-RO"/>
                  </w:rPr>
                  <w:t>ovine</w:t>
                </w:r>
              </w:p>
            </w:tc>
            <w:tc>
              <w:tcPr>
                <w:tcW w:w="1107" w:type="dxa"/>
                <w:shd w:val="clear" w:color="auto" w:fill="auto"/>
              </w:tcPr>
              <w:p w:rsidR="00C93625" w:rsidRPr="00C93625" w:rsidRDefault="00C93625" w:rsidP="00C93625">
                <w:pPr>
                  <w:autoSpaceDE w:val="0"/>
                  <w:autoSpaceDN w:val="0"/>
                  <w:adjustRightInd w:val="0"/>
                  <w:spacing w:before="40" w:after="0" w:line="240" w:lineRule="auto"/>
                  <w:jc w:val="center"/>
                  <w:rPr>
                    <w:rFonts w:ascii="Arial" w:hAnsi="Arial" w:cs="Arial"/>
                    <w:sz w:val="20"/>
                    <w:szCs w:val="24"/>
                    <w:lang w:val="ro-RO"/>
                  </w:rPr>
                </w:pPr>
                <w:r w:rsidRPr="00C93625">
                  <w:rPr>
                    <w:rFonts w:ascii="Arial" w:hAnsi="Arial" w:cs="Arial"/>
                    <w:sz w:val="20"/>
                    <w:szCs w:val="24"/>
                    <w:lang w:val="ro-RO"/>
                  </w:rPr>
                  <w:t>10000,00</w:t>
                </w:r>
              </w:p>
            </w:tc>
            <w:tc>
              <w:tcPr>
                <w:tcW w:w="1186" w:type="dxa"/>
                <w:shd w:val="clear" w:color="auto" w:fill="auto"/>
              </w:tcPr>
              <w:p w:rsidR="00C93625" w:rsidRPr="00C93625" w:rsidRDefault="00C93625" w:rsidP="00C93625">
                <w:pPr>
                  <w:autoSpaceDE w:val="0"/>
                  <w:autoSpaceDN w:val="0"/>
                  <w:adjustRightInd w:val="0"/>
                  <w:spacing w:before="40" w:after="0" w:line="240" w:lineRule="auto"/>
                  <w:jc w:val="center"/>
                  <w:rPr>
                    <w:rFonts w:ascii="Arial" w:hAnsi="Arial" w:cs="Arial"/>
                    <w:sz w:val="20"/>
                    <w:szCs w:val="24"/>
                    <w:lang w:val="ro-RO"/>
                  </w:rPr>
                </w:pPr>
                <w:r w:rsidRPr="00C93625">
                  <w:rPr>
                    <w:rFonts w:ascii="Arial" w:hAnsi="Arial" w:cs="Arial"/>
                    <w:sz w:val="20"/>
                    <w:szCs w:val="24"/>
                    <w:lang w:val="ro-RO"/>
                  </w:rPr>
                  <w:t>Bucati/an</w:t>
                </w:r>
              </w:p>
            </w:tc>
            <w:tc>
              <w:tcPr>
                <w:tcW w:w="1977" w:type="dxa"/>
                <w:shd w:val="clear" w:color="auto" w:fill="auto"/>
              </w:tcPr>
              <w:p w:rsidR="00C93625" w:rsidRPr="00C93625" w:rsidRDefault="00C93625" w:rsidP="00C93625">
                <w:pPr>
                  <w:autoSpaceDE w:val="0"/>
                  <w:autoSpaceDN w:val="0"/>
                  <w:adjustRightInd w:val="0"/>
                  <w:spacing w:before="40" w:after="0" w:line="240" w:lineRule="auto"/>
                  <w:jc w:val="center"/>
                  <w:rPr>
                    <w:rFonts w:ascii="Arial" w:hAnsi="Arial" w:cs="Arial"/>
                    <w:sz w:val="20"/>
                    <w:szCs w:val="24"/>
                    <w:lang w:val="ro-RO"/>
                  </w:rPr>
                </w:pPr>
                <w:r w:rsidRPr="00C93625">
                  <w:rPr>
                    <w:rFonts w:ascii="Arial" w:hAnsi="Arial" w:cs="Arial"/>
                    <w:sz w:val="20"/>
                    <w:szCs w:val="24"/>
                    <w:lang w:val="ro-RO"/>
                  </w:rPr>
                  <w:t>comercializare</w:t>
                </w:r>
              </w:p>
            </w:tc>
          </w:tr>
        </w:tbl>
        <w:p w:rsidR="002A79C9" w:rsidRPr="001447ED" w:rsidRDefault="0013676E" w:rsidP="00C93625">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Content>
        <w:p w:rsidR="002A79C9" w:rsidRPr="00590B4D" w:rsidRDefault="00C32A20" w:rsidP="002A79C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Ovine ingrasate 10000 capete/an</w:t>
          </w:r>
          <w:r w:rsidR="00D865F5">
            <w:rPr>
              <w:rFonts w:ascii="Arial" w:hAnsi="Arial" w:cs="Arial"/>
              <w:sz w:val="24"/>
              <w:szCs w:val="24"/>
              <w:lang w:val="ro-RO"/>
            </w:rPr>
            <w:t xml:space="preserve"> </w:t>
          </w:r>
          <w:r w:rsidR="00D865F5" w:rsidRPr="00930972">
            <w:rPr>
              <w:rFonts w:ascii="Arial" w:hAnsi="Arial" w:cs="Arial"/>
              <w:sz w:val="24"/>
              <w:szCs w:val="24"/>
              <w:lang w:val="ro-RO"/>
            </w:rPr>
            <w:t>cu o mortalitate de</w:t>
          </w:r>
          <w:r w:rsidR="00930972" w:rsidRPr="00930972">
            <w:rPr>
              <w:rFonts w:ascii="Arial" w:hAnsi="Arial" w:cs="Arial"/>
              <w:sz w:val="24"/>
              <w:szCs w:val="24"/>
              <w:lang w:val="ro-RO"/>
            </w:rPr>
            <w:t xml:space="preserve"> 2</w:t>
          </w:r>
          <w:r w:rsidR="00D865F5" w:rsidRPr="00930972">
            <w:rPr>
              <w:rFonts w:ascii="Arial" w:hAnsi="Arial" w:cs="Arial"/>
              <w:sz w:val="24"/>
              <w:szCs w:val="24"/>
              <w:lang w:val="ro-RO"/>
            </w:rPr>
            <w:t>%</w:t>
          </w:r>
          <w:r w:rsidR="00930972" w:rsidRPr="00930972">
            <w:rPr>
              <w:rFonts w:ascii="Arial" w:hAnsi="Arial" w:cs="Arial"/>
              <w:sz w:val="24"/>
              <w:szCs w:val="24"/>
              <w:lang w:val="ro-RO"/>
            </w:rPr>
            <w:t xml:space="preserve"> pe an.</w:t>
          </w:r>
        </w:p>
      </w:sdtContent>
    </w:sdt>
    <w:p w:rsidR="002A79C9" w:rsidRPr="000A2FF6" w:rsidRDefault="002A79C9" w:rsidP="002A79C9">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2A79C9" w:rsidRDefault="002A79C9" w:rsidP="002A79C9">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9"/>
            <w:gridCol w:w="2129"/>
            <w:gridCol w:w="852"/>
            <w:gridCol w:w="1703"/>
            <w:gridCol w:w="1703"/>
            <w:gridCol w:w="1490"/>
          </w:tblGrid>
          <w:tr w:rsidR="002A79C9" w:rsidRPr="008A2286" w:rsidTr="002A79C9">
            <w:trPr>
              <w:cantSplit/>
              <w:trHeight w:val="1701"/>
            </w:trPr>
            <w:tc>
              <w:tcPr>
                <w:tcW w:w="2129" w:type="dxa"/>
                <w:shd w:val="clear" w:color="auto" w:fill="C0C0C0"/>
                <w:vAlign w:val="center"/>
              </w:tcPr>
              <w:p w:rsidR="002A79C9" w:rsidRPr="008A2286" w:rsidRDefault="002A79C9" w:rsidP="002A79C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2A79C9" w:rsidRPr="008A2286" w:rsidRDefault="002A79C9" w:rsidP="002A79C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2A79C9" w:rsidRPr="008A2286" w:rsidRDefault="002A79C9" w:rsidP="002A79C9">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2A79C9" w:rsidRPr="008A2286" w:rsidRDefault="002A79C9" w:rsidP="002A79C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2A79C9" w:rsidRPr="008A2286" w:rsidRDefault="002A79C9" w:rsidP="002A79C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2A79C9" w:rsidRPr="008A2286" w:rsidRDefault="002A79C9" w:rsidP="002A79C9">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2A79C9" w:rsidRPr="008A2286" w:rsidTr="002A79C9">
            <w:tc>
              <w:tcPr>
                <w:tcW w:w="2129" w:type="dxa"/>
                <w:shd w:val="clear" w:color="auto" w:fill="auto"/>
              </w:tcPr>
              <w:p w:rsidR="002A79C9" w:rsidRPr="008A2286" w:rsidRDefault="002A79C9" w:rsidP="002A79C9">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2A79C9" w:rsidRPr="008A2286" w:rsidRDefault="002A79C9" w:rsidP="002A79C9">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2A79C9" w:rsidRPr="008A2286" w:rsidRDefault="002A79C9" w:rsidP="002A79C9">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2A79C9" w:rsidRPr="008A2286" w:rsidRDefault="002A79C9" w:rsidP="002A79C9">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2A79C9" w:rsidRPr="008A2286" w:rsidRDefault="002A79C9" w:rsidP="002A79C9">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2A79C9" w:rsidRPr="008A2286" w:rsidRDefault="002A79C9" w:rsidP="002A79C9">
                <w:pPr>
                  <w:autoSpaceDE w:val="0"/>
                  <w:autoSpaceDN w:val="0"/>
                  <w:adjustRightInd w:val="0"/>
                  <w:spacing w:before="40" w:after="0" w:line="240" w:lineRule="auto"/>
                  <w:jc w:val="center"/>
                  <w:rPr>
                    <w:rFonts w:ascii="Arial" w:hAnsi="Arial" w:cs="Arial"/>
                    <w:sz w:val="20"/>
                    <w:szCs w:val="24"/>
                    <w:lang w:val="ro-RO"/>
                  </w:rPr>
                </w:pPr>
              </w:p>
            </w:tc>
          </w:tr>
        </w:tbl>
        <w:p w:rsidR="002A79C9" w:rsidRDefault="0013676E" w:rsidP="002A79C9">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dtPr>
      <w:sdtContent>
        <w:p w:rsidR="002A79C9" w:rsidRPr="001D03CA" w:rsidRDefault="00C32A20" w:rsidP="002A79C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Spatiile tehnologice nu au instalatie de incalzire</w:t>
          </w:r>
          <w:r w:rsidR="00D865F5">
            <w:rPr>
              <w:rFonts w:ascii="Arial" w:hAnsi="Arial" w:cs="Arial"/>
              <w:sz w:val="24"/>
              <w:szCs w:val="24"/>
              <w:lang w:val="ro-RO"/>
            </w:rPr>
            <w:t xml:space="preserve"> , filtrul sanitar are centrala termica murala</w:t>
          </w:r>
        </w:p>
      </w:sdtContent>
    </w:sdt>
    <w:p w:rsidR="002A79C9" w:rsidRPr="000A2FF6" w:rsidRDefault="002A79C9" w:rsidP="002A79C9">
      <w:pPr>
        <w:pStyle w:val="Heading2"/>
        <w:ind w:left="360"/>
        <w:rPr>
          <w:rFonts w:ascii="Arial" w:hAnsi="Arial" w:cs="Arial"/>
        </w:rPr>
      </w:pPr>
      <w:r>
        <w:rPr>
          <w:rFonts w:ascii="Arial" w:hAnsi="Arial" w:cs="Arial"/>
        </w:rPr>
        <w:lastRenderedPageBreak/>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2A79C9" w:rsidRDefault="002A79C9" w:rsidP="002A79C9">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8577"/>
          </w:tblGrid>
          <w:tr w:rsidR="00DE1D30" w:rsidRPr="00DE1D30" w:rsidTr="00DE1D30">
            <w:tc>
              <w:tcPr>
                <w:tcW w:w="1429" w:type="dxa"/>
                <w:shd w:val="clear" w:color="auto" w:fill="C0C0C0"/>
                <w:vAlign w:val="center"/>
              </w:tcPr>
              <w:p w:rsidR="00DE1D30" w:rsidRPr="00DE1D30" w:rsidRDefault="00DE1D30" w:rsidP="00DE1D30">
                <w:pPr>
                  <w:spacing w:before="40" w:after="0" w:line="240" w:lineRule="auto"/>
                  <w:jc w:val="center"/>
                  <w:rPr>
                    <w:rFonts w:ascii="Arial" w:eastAsia="Times New Roman" w:hAnsi="Arial" w:cs="Arial"/>
                    <w:b/>
                    <w:sz w:val="20"/>
                    <w:szCs w:val="24"/>
                    <w:lang w:val="ro-RO"/>
                  </w:rPr>
                </w:pPr>
                <w:r w:rsidRPr="00DE1D30">
                  <w:rPr>
                    <w:rFonts w:ascii="Arial" w:eastAsia="Times New Roman" w:hAnsi="Arial" w:cs="Arial"/>
                    <w:b/>
                    <w:sz w:val="20"/>
                    <w:szCs w:val="24"/>
                    <w:lang w:val="ro-RO"/>
                  </w:rPr>
                  <w:t>Cod CAEN Rev.2</w:t>
                </w:r>
              </w:p>
            </w:tc>
            <w:tc>
              <w:tcPr>
                <w:tcW w:w="8577" w:type="dxa"/>
                <w:shd w:val="clear" w:color="auto" w:fill="C0C0C0"/>
                <w:vAlign w:val="center"/>
              </w:tcPr>
              <w:p w:rsidR="00DE1D30" w:rsidRPr="00DE1D30" w:rsidRDefault="00DE1D30" w:rsidP="00DE1D30">
                <w:pPr>
                  <w:spacing w:before="40" w:after="0" w:line="240" w:lineRule="auto"/>
                  <w:jc w:val="center"/>
                  <w:rPr>
                    <w:rFonts w:ascii="Arial" w:eastAsia="Times New Roman" w:hAnsi="Arial" w:cs="Arial"/>
                    <w:b/>
                    <w:sz w:val="20"/>
                    <w:szCs w:val="24"/>
                    <w:lang w:val="ro-RO"/>
                  </w:rPr>
                </w:pPr>
                <w:r w:rsidRPr="00DE1D30">
                  <w:rPr>
                    <w:rFonts w:ascii="Arial" w:eastAsia="Times New Roman" w:hAnsi="Arial" w:cs="Arial"/>
                    <w:b/>
                    <w:sz w:val="20"/>
                    <w:szCs w:val="24"/>
                    <w:lang w:val="ro-RO"/>
                  </w:rPr>
                  <w:t>Denumire activitate CAEN Rev.2</w:t>
                </w:r>
              </w:p>
            </w:tc>
          </w:tr>
          <w:tr w:rsidR="00DE1D30" w:rsidRPr="00DE1D30" w:rsidTr="00DE1D30">
            <w:tc>
              <w:tcPr>
                <w:tcW w:w="1429" w:type="dxa"/>
                <w:shd w:val="clear" w:color="auto" w:fill="auto"/>
              </w:tcPr>
              <w:p w:rsidR="00DE1D30" w:rsidRPr="00DE1D30" w:rsidRDefault="00DE1D30" w:rsidP="00DE1D30">
                <w:pPr>
                  <w:spacing w:before="40" w:after="0" w:line="240" w:lineRule="auto"/>
                  <w:jc w:val="center"/>
                  <w:rPr>
                    <w:rFonts w:ascii="Arial" w:eastAsia="Times New Roman" w:hAnsi="Arial" w:cs="Arial"/>
                    <w:sz w:val="20"/>
                    <w:szCs w:val="24"/>
                    <w:lang w:val="ro-RO"/>
                  </w:rPr>
                </w:pPr>
                <w:r w:rsidRPr="00DE1D30">
                  <w:rPr>
                    <w:rFonts w:ascii="Arial" w:eastAsia="Times New Roman" w:hAnsi="Arial" w:cs="Arial"/>
                    <w:sz w:val="20"/>
                    <w:szCs w:val="24"/>
                    <w:lang w:val="ro-RO"/>
                  </w:rPr>
                  <w:t>4690</w:t>
                </w:r>
              </w:p>
            </w:tc>
            <w:tc>
              <w:tcPr>
                <w:tcW w:w="8577" w:type="dxa"/>
                <w:shd w:val="clear" w:color="auto" w:fill="auto"/>
              </w:tcPr>
              <w:p w:rsidR="00DE1D30" w:rsidRPr="00DE1D30" w:rsidRDefault="00DE1D30" w:rsidP="00DE1D30">
                <w:pPr>
                  <w:spacing w:before="40" w:after="0" w:line="240" w:lineRule="auto"/>
                  <w:jc w:val="center"/>
                  <w:rPr>
                    <w:rFonts w:ascii="Arial" w:eastAsia="Times New Roman" w:hAnsi="Arial" w:cs="Arial"/>
                    <w:sz w:val="20"/>
                    <w:szCs w:val="24"/>
                    <w:lang w:val="ro-RO"/>
                  </w:rPr>
                </w:pPr>
                <w:r w:rsidRPr="00DE1D30">
                  <w:rPr>
                    <w:rFonts w:ascii="Arial" w:eastAsia="Times New Roman" w:hAnsi="Arial" w:cs="Arial"/>
                    <w:sz w:val="20"/>
                    <w:szCs w:val="24"/>
                    <w:lang w:val="ro-RO"/>
                  </w:rPr>
                  <w:t>Comert cu ridicata nespecializat</w:t>
                </w:r>
              </w:p>
            </w:tc>
          </w:tr>
        </w:tbl>
        <w:p w:rsidR="002A79C9" w:rsidRPr="00A4776B" w:rsidRDefault="0013676E" w:rsidP="00DE1D30">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Content>
        <w:p w:rsidR="002A79C9" w:rsidRPr="00A4776B" w:rsidRDefault="00DE1D30" w:rsidP="002A79C9">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Livrare ovine ingrasate la export.</w:t>
          </w:r>
        </w:p>
      </w:sdtContent>
    </w:sdt>
    <w:p w:rsidR="002A79C9" w:rsidRPr="000A2FF6" w:rsidRDefault="002A79C9" w:rsidP="002A79C9">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2A79C9" w:rsidRDefault="00C32A20" w:rsidP="002A79C9">
          <w:pPr>
            <w:spacing w:after="0" w:line="240" w:lineRule="auto"/>
            <w:ind w:firstLine="360"/>
            <w:jc w:val="both"/>
            <w:rPr>
              <w:rFonts w:ascii="Arial" w:hAnsi="Arial" w:cs="Arial"/>
              <w:sz w:val="24"/>
              <w:szCs w:val="24"/>
              <w:lang w:val="ro-RO"/>
            </w:rPr>
          </w:pPr>
          <w:r>
            <w:rPr>
              <w:rFonts w:ascii="Arial" w:hAnsi="Arial" w:cs="Arial"/>
              <w:sz w:val="24"/>
              <w:szCs w:val="24"/>
              <w:lang w:val="ro-RO"/>
            </w:rPr>
            <w:t>8 ore/zi in schimburi.</w:t>
          </w:r>
        </w:p>
      </w:sdtContent>
    </w:sdt>
    <w:p w:rsidR="002A79C9" w:rsidRPr="007F6189" w:rsidRDefault="002A79C9" w:rsidP="002A79C9">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2A79C9" w:rsidRPr="00FC5AAA" w:rsidRDefault="002A79C9" w:rsidP="002A79C9">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2A79C9" w:rsidRPr="00FE6A36" w:rsidRDefault="002A79C9" w:rsidP="002A79C9">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2A79C9" w:rsidRPr="00FC5AAA" w:rsidRDefault="002A79C9" w:rsidP="002A79C9">
          <w:pPr>
            <w:spacing w:after="0"/>
            <w:ind w:firstLine="360"/>
            <w:rPr>
              <w:rFonts w:ascii="Arial" w:hAnsi="Arial" w:cs="Arial"/>
              <w:lang w:val="ro-RO"/>
            </w:rPr>
          </w:pPr>
          <w:r w:rsidRPr="00FC5AAA">
            <w:rPr>
              <w:rStyle w:val="PlaceholderText"/>
              <w:rFonts w:ascii="Arial" w:hAnsi="Arial" w:cs="Arial"/>
            </w:rPr>
            <w:t>....</w:t>
          </w:r>
        </w:p>
      </w:sdtContent>
    </w:sdt>
    <w:p w:rsidR="002A79C9" w:rsidRDefault="002A79C9" w:rsidP="002A79C9">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2A79C9" w:rsidRPr="00FC5AAA" w:rsidRDefault="002A79C9" w:rsidP="002A79C9">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2A79C9" w:rsidRPr="000768B9" w:rsidTr="002A79C9">
            <w:trPr>
              <w:cantSplit/>
              <w:trHeight w:val="1134"/>
            </w:trPr>
            <w:tc>
              <w:tcPr>
                <w:tcW w:w="695" w:type="dxa"/>
                <w:shd w:val="clear" w:color="auto" w:fill="C0C0C0"/>
              </w:tcPr>
              <w:p w:rsidR="002A79C9" w:rsidRPr="000768B9" w:rsidRDefault="002A79C9" w:rsidP="002A79C9">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2A79C9" w:rsidRPr="000768B9" w:rsidRDefault="002A79C9" w:rsidP="002A79C9">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2A79C9" w:rsidRPr="000768B9" w:rsidRDefault="002A79C9" w:rsidP="002A79C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2A79C9" w:rsidRPr="000768B9" w:rsidRDefault="002A79C9" w:rsidP="002A79C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2A79C9" w:rsidRPr="000768B9" w:rsidRDefault="002A79C9" w:rsidP="002A79C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2A79C9" w:rsidRPr="000768B9" w:rsidRDefault="002A79C9" w:rsidP="002A79C9">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2A79C9" w:rsidRPr="000768B9" w:rsidRDefault="002A79C9" w:rsidP="002A79C9">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2A79C9" w:rsidRPr="000768B9" w:rsidRDefault="002A79C9" w:rsidP="002A79C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2A79C9" w:rsidRPr="000768B9" w:rsidRDefault="002A79C9" w:rsidP="002A79C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2A79C9" w:rsidRPr="000768B9" w:rsidRDefault="002A79C9" w:rsidP="002A79C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2A79C9" w:rsidRPr="000768B9" w:rsidTr="002A79C9">
            <w:tc>
              <w:tcPr>
                <w:tcW w:w="695" w:type="dxa"/>
                <w:shd w:val="clear" w:color="auto" w:fill="auto"/>
              </w:tcPr>
              <w:p w:rsidR="002A79C9" w:rsidRPr="000768B9" w:rsidRDefault="002A79C9" w:rsidP="002A79C9">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2A79C9" w:rsidRPr="000768B9" w:rsidRDefault="002A79C9" w:rsidP="002A79C9">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2A79C9" w:rsidRPr="000768B9" w:rsidRDefault="002A79C9" w:rsidP="002A79C9">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2A79C9" w:rsidRPr="000768B9" w:rsidRDefault="002A79C9" w:rsidP="002A79C9">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2A79C9" w:rsidRPr="000768B9" w:rsidRDefault="002A79C9" w:rsidP="002A79C9">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2A79C9" w:rsidRPr="000768B9" w:rsidRDefault="002A79C9" w:rsidP="002A79C9">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2A79C9" w:rsidRPr="000768B9" w:rsidRDefault="002A79C9" w:rsidP="002A79C9">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2A79C9" w:rsidRPr="000768B9" w:rsidRDefault="002A79C9" w:rsidP="002A79C9">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2A79C9" w:rsidRPr="000768B9" w:rsidRDefault="002A79C9" w:rsidP="002A79C9">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2A79C9" w:rsidRPr="000768B9" w:rsidRDefault="002A79C9" w:rsidP="002A79C9">
                <w:pPr>
                  <w:spacing w:before="40" w:after="0" w:line="360" w:lineRule="auto"/>
                  <w:jc w:val="center"/>
                  <w:rPr>
                    <w:rFonts w:ascii="Arial" w:eastAsia="Times New Roman" w:hAnsi="Arial" w:cs="Arial"/>
                    <w:sz w:val="20"/>
                    <w:szCs w:val="24"/>
                    <w:lang w:val="ro-RO"/>
                  </w:rPr>
                </w:pPr>
              </w:p>
            </w:tc>
          </w:tr>
        </w:tbl>
        <w:p w:rsidR="002A79C9" w:rsidRDefault="0013676E" w:rsidP="002A79C9">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2A79C9" w:rsidRDefault="002A79C9" w:rsidP="002A79C9">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2A79C9" w:rsidRDefault="002A79C9" w:rsidP="002A79C9">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2A79C9" w:rsidRPr="00FC5AAA" w:rsidRDefault="002A79C9" w:rsidP="002A79C9">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2A79C9" w:rsidRPr="000768B9" w:rsidTr="002A79C9">
            <w:tc>
              <w:tcPr>
                <w:tcW w:w="6671" w:type="dxa"/>
                <w:shd w:val="clear" w:color="auto" w:fill="C0C0C0"/>
              </w:tcPr>
              <w:p w:rsidR="002A79C9" w:rsidRPr="000768B9" w:rsidRDefault="002A79C9" w:rsidP="002A79C9">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2A79C9" w:rsidRPr="000768B9" w:rsidRDefault="002A79C9" w:rsidP="002A79C9">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2A79C9" w:rsidRPr="000768B9" w:rsidTr="002A79C9">
            <w:tc>
              <w:tcPr>
                <w:tcW w:w="6671" w:type="dxa"/>
                <w:shd w:val="clear" w:color="auto" w:fill="auto"/>
              </w:tcPr>
              <w:p w:rsidR="002A79C9" w:rsidRPr="000768B9" w:rsidRDefault="002A79C9" w:rsidP="002A79C9">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2A79C9" w:rsidRPr="000768B9" w:rsidRDefault="002A79C9" w:rsidP="002A79C9">
                <w:pPr>
                  <w:widowControl w:val="0"/>
                  <w:suppressAutoHyphens/>
                  <w:spacing w:before="40" w:after="0" w:line="360" w:lineRule="auto"/>
                  <w:jc w:val="center"/>
                  <w:rPr>
                    <w:rFonts w:ascii="Arial" w:eastAsia="Times New Roman" w:hAnsi="Arial" w:cs="Arial"/>
                    <w:sz w:val="20"/>
                    <w:szCs w:val="24"/>
                    <w:lang w:val="ro-RO"/>
                  </w:rPr>
                </w:pPr>
              </w:p>
            </w:tc>
          </w:tr>
        </w:tbl>
        <w:p w:rsidR="002A79C9" w:rsidRDefault="0013676E" w:rsidP="002A79C9">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2A79C9" w:rsidRPr="00FC5AAA" w:rsidRDefault="002A79C9" w:rsidP="002A79C9">
          <w:pPr>
            <w:spacing w:after="0"/>
            <w:rPr>
              <w:rFonts w:ascii="Arial" w:hAnsi="Arial" w:cs="Arial"/>
              <w:sz w:val="24"/>
              <w:szCs w:val="24"/>
              <w:lang w:val="ro-RO"/>
            </w:rPr>
          </w:pPr>
          <w:r w:rsidRPr="00FC5AAA">
            <w:rPr>
              <w:rStyle w:val="PlaceholderText"/>
              <w:rFonts w:ascii="Arial" w:hAnsi="Arial" w:cs="Arial"/>
            </w:rPr>
            <w:t>....</w:t>
          </w:r>
        </w:p>
      </w:sdtContent>
    </w:sdt>
    <w:p w:rsidR="002A79C9" w:rsidRDefault="002A79C9" w:rsidP="002A79C9">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2A79C9" w:rsidRPr="00FC5AAA" w:rsidRDefault="002A79C9" w:rsidP="002A79C9">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2A79C9" w:rsidRDefault="002A79C9" w:rsidP="002A79C9">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2A79C9" w:rsidRPr="00F72643" w:rsidRDefault="002A79C9" w:rsidP="002A79C9">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2A79C9" w:rsidRPr="00E74820" w:rsidTr="002A79C9">
            <w:tc>
              <w:tcPr>
                <w:tcW w:w="5266" w:type="dxa"/>
                <w:shd w:val="clear" w:color="auto" w:fill="C0C0C0"/>
                <w:vAlign w:val="center"/>
              </w:tcPr>
              <w:p w:rsidR="002A79C9" w:rsidRPr="00E74820" w:rsidRDefault="002A79C9" w:rsidP="002A79C9">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2A79C9" w:rsidRPr="00E74820" w:rsidRDefault="002A79C9" w:rsidP="002A79C9">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2A79C9" w:rsidRPr="00E74820" w:rsidTr="002A79C9">
            <w:tc>
              <w:tcPr>
                <w:tcW w:w="5266" w:type="dxa"/>
                <w:shd w:val="clear" w:color="auto" w:fill="auto"/>
              </w:tcPr>
              <w:p w:rsidR="002A79C9" w:rsidRPr="00E74820" w:rsidRDefault="002A79C9" w:rsidP="002A79C9">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2A79C9" w:rsidRPr="00E74820" w:rsidRDefault="002A79C9" w:rsidP="002A79C9">
                <w:pPr>
                  <w:spacing w:before="40" w:after="0" w:line="360" w:lineRule="auto"/>
                  <w:jc w:val="center"/>
                  <w:rPr>
                    <w:rFonts w:ascii="Arial" w:eastAsia="Times New Roman" w:hAnsi="Arial" w:cs="Arial"/>
                    <w:sz w:val="20"/>
                    <w:szCs w:val="24"/>
                    <w:lang w:val="ro-RO"/>
                  </w:rPr>
                </w:pPr>
              </w:p>
            </w:tc>
          </w:tr>
        </w:tbl>
        <w:p w:rsidR="002A79C9" w:rsidRPr="00F97095" w:rsidRDefault="0013676E" w:rsidP="002A79C9">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2A79C9" w:rsidRPr="00F97095" w:rsidRDefault="002A79C9" w:rsidP="002A79C9">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2A79C9" w:rsidRPr="00F97095" w:rsidRDefault="002A79C9" w:rsidP="002A79C9">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Content>
        <w:p w:rsidR="002A79C9" w:rsidRPr="00B82BD7" w:rsidRDefault="002A79C9" w:rsidP="002A79C9">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2A79C9" w:rsidRPr="00E74820" w:rsidTr="002A79C9">
            <w:tc>
              <w:tcPr>
                <w:tcW w:w="5266" w:type="dxa"/>
                <w:shd w:val="clear" w:color="auto" w:fill="C0C0C0"/>
                <w:vAlign w:val="center"/>
              </w:tcPr>
              <w:p w:rsidR="002A79C9" w:rsidRPr="00E74820" w:rsidRDefault="002A79C9" w:rsidP="002A79C9">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2A79C9" w:rsidRPr="00E74820" w:rsidRDefault="002A79C9" w:rsidP="002A79C9">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2A79C9" w:rsidRPr="00E74820" w:rsidTr="002A79C9">
            <w:tc>
              <w:tcPr>
                <w:tcW w:w="5266" w:type="dxa"/>
                <w:shd w:val="clear" w:color="auto" w:fill="auto"/>
              </w:tcPr>
              <w:p w:rsidR="002A79C9" w:rsidRPr="00E74820" w:rsidRDefault="002A79C9" w:rsidP="002A79C9">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2A79C9" w:rsidRPr="00E74820" w:rsidRDefault="002A79C9" w:rsidP="002A79C9">
                <w:pPr>
                  <w:spacing w:before="40" w:after="0" w:line="360" w:lineRule="auto"/>
                  <w:jc w:val="center"/>
                  <w:rPr>
                    <w:rFonts w:ascii="Arial" w:eastAsia="Times New Roman" w:hAnsi="Arial" w:cs="Arial"/>
                    <w:sz w:val="20"/>
                    <w:szCs w:val="24"/>
                    <w:lang w:val="ro-RO"/>
                  </w:rPr>
                </w:pPr>
              </w:p>
            </w:tc>
          </w:tr>
        </w:tbl>
        <w:p w:rsidR="002A79C9" w:rsidRPr="00F97095" w:rsidRDefault="0013676E" w:rsidP="002A79C9">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dtPr>
      <w:sdtContent>
        <w:p w:rsidR="000541D7" w:rsidRPr="004B4EF5" w:rsidRDefault="000541D7" w:rsidP="000541D7">
          <w:pPr>
            <w:spacing w:after="0"/>
            <w:ind w:firstLine="360"/>
            <w:rPr>
              <w:rFonts w:ascii="Arial" w:hAnsi="Arial" w:cs="Arial"/>
              <w:sz w:val="24"/>
              <w:szCs w:val="24"/>
              <w:lang w:val="ro-RO"/>
            </w:rPr>
          </w:pPr>
          <w:r w:rsidRPr="004B4EF5">
            <w:rPr>
              <w:rFonts w:ascii="Arial" w:hAnsi="Arial" w:cs="Arial"/>
              <w:sz w:val="24"/>
              <w:szCs w:val="24"/>
              <w:lang w:val="ro-RO"/>
            </w:rPr>
            <w:t>Apele uzate menajere de la filtrul sanitar si grupul sanitar sunt colectate prin reteaua de canalizare si dirijate gravitational catre 2 bazine betonate, vidanjabile , cu capacitatea de 50 mc fiecare</w:t>
          </w:r>
        </w:p>
        <w:p w:rsidR="000541D7" w:rsidRPr="004B4EF5" w:rsidRDefault="000541D7" w:rsidP="000541D7">
          <w:pPr>
            <w:spacing w:after="0"/>
            <w:ind w:firstLine="360"/>
            <w:rPr>
              <w:rFonts w:ascii="Arial" w:hAnsi="Arial" w:cs="Arial"/>
              <w:sz w:val="24"/>
              <w:szCs w:val="24"/>
              <w:lang w:val="ro-RO"/>
            </w:rPr>
          </w:pPr>
          <w:r w:rsidRPr="004B4EF5">
            <w:rPr>
              <w:rFonts w:ascii="Arial" w:hAnsi="Arial" w:cs="Arial"/>
              <w:sz w:val="24"/>
              <w:szCs w:val="24"/>
              <w:lang w:val="ro-RO"/>
            </w:rPr>
            <w:t>Apele uzate colectate din grajdurile 1,2,3 sunt deversate  intr-un bazin betonat vidanjabil  cu V=200 mc</w:t>
          </w:r>
        </w:p>
        <w:p w:rsidR="000541D7" w:rsidRPr="004B4EF5" w:rsidRDefault="000541D7" w:rsidP="000541D7">
          <w:pPr>
            <w:spacing w:after="0"/>
            <w:ind w:firstLine="360"/>
            <w:rPr>
              <w:rFonts w:ascii="Arial" w:hAnsi="Arial" w:cs="Arial"/>
              <w:sz w:val="24"/>
              <w:szCs w:val="24"/>
              <w:lang w:val="ro-RO"/>
            </w:rPr>
          </w:pPr>
          <w:r w:rsidRPr="004B4EF5">
            <w:rPr>
              <w:rFonts w:ascii="Arial" w:hAnsi="Arial" w:cs="Arial"/>
              <w:sz w:val="24"/>
              <w:szCs w:val="24"/>
              <w:lang w:val="ro-RO"/>
            </w:rPr>
            <w:t>Apele uzate colectate din grajdul 4 sunt deversate in 2 bazine betonate, vidanjabile , cu capacitatea de 50 mc fiecare</w:t>
          </w:r>
        </w:p>
        <w:p w:rsidR="000541D7" w:rsidRPr="004B4EF5" w:rsidRDefault="000541D7" w:rsidP="000541D7">
          <w:pPr>
            <w:spacing w:after="0"/>
            <w:ind w:firstLine="360"/>
            <w:rPr>
              <w:rFonts w:ascii="Arial" w:hAnsi="Arial" w:cs="Arial"/>
              <w:sz w:val="24"/>
              <w:szCs w:val="24"/>
              <w:lang w:val="ro-RO"/>
            </w:rPr>
          </w:pPr>
          <w:r w:rsidRPr="004B4EF5">
            <w:rPr>
              <w:rFonts w:ascii="Arial" w:hAnsi="Arial" w:cs="Arial"/>
              <w:sz w:val="24"/>
              <w:szCs w:val="24"/>
              <w:lang w:val="ro-RO"/>
            </w:rPr>
            <w:t>Apele uzate colectate din grajdul 5 sunt deversate  intr-un bazin betonat vidanjabil  cu V=200 mc.</w:t>
          </w:r>
        </w:p>
        <w:p w:rsidR="000541D7" w:rsidRPr="004B4EF5" w:rsidRDefault="000541D7" w:rsidP="000541D7">
          <w:pPr>
            <w:spacing w:after="0"/>
            <w:ind w:firstLine="360"/>
            <w:rPr>
              <w:rFonts w:ascii="Arial" w:hAnsi="Arial" w:cs="Arial"/>
              <w:sz w:val="24"/>
              <w:szCs w:val="24"/>
              <w:lang w:val="ro-RO"/>
            </w:rPr>
          </w:pPr>
          <w:r w:rsidRPr="004B4EF5">
            <w:rPr>
              <w:rFonts w:ascii="Arial" w:hAnsi="Arial" w:cs="Arial"/>
              <w:sz w:val="24"/>
              <w:szCs w:val="24"/>
              <w:lang w:val="ro-RO"/>
            </w:rPr>
            <w:t>Vidanjarea se va face cu o firma specializat</w:t>
          </w:r>
          <w:r w:rsidR="00DE1D30" w:rsidRPr="004B4EF5">
            <w:rPr>
              <w:rFonts w:ascii="Arial" w:hAnsi="Arial" w:cs="Arial"/>
              <w:sz w:val="24"/>
              <w:szCs w:val="24"/>
              <w:lang w:val="ro-RO"/>
            </w:rPr>
            <w:t>a</w:t>
          </w:r>
          <w:r w:rsidRPr="004B4EF5">
            <w:rPr>
              <w:rFonts w:ascii="Arial" w:hAnsi="Arial" w:cs="Arial"/>
              <w:sz w:val="24"/>
              <w:szCs w:val="24"/>
              <w:lang w:val="ro-RO"/>
            </w:rPr>
            <w:t xml:space="preserve"> autorizat</w:t>
          </w:r>
          <w:r w:rsidR="00DE1D30" w:rsidRPr="004B4EF5">
            <w:rPr>
              <w:rFonts w:ascii="Arial" w:hAnsi="Arial" w:cs="Arial"/>
              <w:sz w:val="24"/>
              <w:szCs w:val="24"/>
              <w:lang w:val="ro-RO"/>
            </w:rPr>
            <w:t>a</w:t>
          </w:r>
          <w:r w:rsidRPr="004B4EF5">
            <w:rPr>
              <w:rFonts w:ascii="Arial" w:hAnsi="Arial" w:cs="Arial"/>
              <w:sz w:val="24"/>
              <w:szCs w:val="24"/>
              <w:lang w:val="ro-RO"/>
            </w:rPr>
            <w:t xml:space="preserve"> pe baza de contract. Indicatorii de calitate ai apelor uzate se vor incadra in limitele HG 188/2002, cu modificarile si completarile ulterioare-N.T.P.A. 002.</w:t>
          </w:r>
        </w:p>
        <w:p w:rsidR="000541D7" w:rsidRPr="004B4EF5" w:rsidRDefault="000541D7" w:rsidP="000541D7">
          <w:pPr>
            <w:spacing w:after="0"/>
            <w:ind w:firstLine="360"/>
            <w:rPr>
              <w:rFonts w:ascii="Arial" w:hAnsi="Arial" w:cs="Arial"/>
              <w:sz w:val="24"/>
              <w:szCs w:val="24"/>
              <w:lang w:val="ro-RO"/>
            </w:rPr>
          </w:pPr>
          <w:r w:rsidRPr="004B4EF5">
            <w:rPr>
              <w:rFonts w:ascii="Arial" w:hAnsi="Arial" w:cs="Arial"/>
              <w:sz w:val="24"/>
              <w:szCs w:val="24"/>
              <w:lang w:val="ro-RO"/>
            </w:rPr>
            <w:t>Dejectiile sunt evacuate manual din grajduri</w:t>
          </w:r>
          <w:r w:rsidR="00FD6209">
            <w:rPr>
              <w:rFonts w:ascii="Arial" w:hAnsi="Arial" w:cs="Arial"/>
              <w:sz w:val="24"/>
              <w:szCs w:val="24"/>
              <w:lang w:val="ro-RO"/>
            </w:rPr>
            <w:t xml:space="preserve"> </w:t>
          </w:r>
          <w:r w:rsidRPr="004B4EF5">
            <w:rPr>
              <w:rFonts w:ascii="Arial" w:hAnsi="Arial" w:cs="Arial"/>
              <w:sz w:val="24"/>
              <w:szCs w:val="24"/>
              <w:lang w:val="ro-RO"/>
            </w:rPr>
            <w:t>si depozitate pe platforma de depozitare</w:t>
          </w:r>
          <w:r w:rsidR="00DE1D30" w:rsidRPr="004B4EF5">
            <w:rPr>
              <w:rFonts w:ascii="Arial" w:hAnsi="Arial" w:cs="Arial"/>
              <w:sz w:val="24"/>
              <w:szCs w:val="24"/>
              <w:lang w:val="ro-RO"/>
            </w:rPr>
            <w:t xml:space="preserve"> </w:t>
          </w:r>
          <w:r w:rsidRPr="004B4EF5">
            <w:rPr>
              <w:rFonts w:ascii="Arial" w:hAnsi="Arial" w:cs="Arial"/>
              <w:sz w:val="24"/>
              <w:szCs w:val="24"/>
              <w:lang w:val="ro-RO"/>
            </w:rPr>
            <w:t>temporara</w:t>
          </w:r>
          <w:r w:rsidR="00857F11" w:rsidRPr="004B4EF5">
            <w:rPr>
              <w:rFonts w:ascii="Arial" w:hAnsi="Arial" w:cs="Arial"/>
              <w:sz w:val="24"/>
              <w:szCs w:val="24"/>
              <w:lang w:val="ro-RO"/>
            </w:rPr>
            <w:t xml:space="preserve"> in vederea utilizarii ca ingrasamant natural pe terenuri</w:t>
          </w:r>
          <w:r w:rsidR="00C93625">
            <w:rPr>
              <w:rFonts w:ascii="Arial" w:hAnsi="Arial" w:cs="Arial"/>
              <w:sz w:val="24"/>
              <w:szCs w:val="24"/>
              <w:lang w:val="ro-RO"/>
            </w:rPr>
            <w:t xml:space="preserve"> agricole</w:t>
          </w:r>
          <w:r w:rsidR="00857F11" w:rsidRPr="004B4EF5">
            <w:rPr>
              <w:rFonts w:ascii="Arial" w:hAnsi="Arial" w:cs="Arial"/>
              <w:sz w:val="24"/>
              <w:szCs w:val="24"/>
              <w:lang w:val="ro-RO"/>
            </w:rPr>
            <w:t>.</w:t>
          </w:r>
        </w:p>
        <w:p w:rsidR="002A79C9" w:rsidRPr="00BD4EA0" w:rsidRDefault="0013676E" w:rsidP="002A79C9">
          <w:pPr>
            <w:spacing w:after="0"/>
            <w:rPr>
              <w:rFonts w:ascii="Arial" w:hAnsi="Arial" w:cs="Arial"/>
              <w:sz w:val="24"/>
              <w:szCs w:val="24"/>
              <w:lang w:val="ro-RO"/>
            </w:rPr>
          </w:pPr>
        </w:p>
      </w:sdtContent>
    </w:sdt>
    <w:p w:rsidR="002A79C9" w:rsidRDefault="002A79C9" w:rsidP="002A79C9">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howingPlcHdr/>
      </w:sdtPr>
      <w:sdtContent>
        <w:p w:rsidR="002A79C9" w:rsidRPr="00B82BD7" w:rsidRDefault="002A79C9" w:rsidP="002A79C9">
          <w:pPr>
            <w:spacing w:after="0"/>
            <w:ind w:firstLine="720"/>
            <w:rPr>
              <w:rFonts w:ascii="Arial" w:hAnsi="Arial" w:cs="Arial"/>
              <w:lang w:val="ro-RO"/>
            </w:rPr>
          </w:pPr>
          <w:r w:rsidRPr="00B82BD7">
            <w:rPr>
              <w:rStyle w:val="PlaceholderText"/>
              <w:rFonts w:ascii="Arial" w:hAnsi="Arial" w:cs="Arial"/>
            </w:rPr>
            <w:t>....</w:t>
          </w:r>
        </w:p>
      </w:sdtContent>
    </w:sdt>
    <w:p w:rsidR="002A79C9" w:rsidRDefault="002A79C9" w:rsidP="002A79C9">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2A79C9" w:rsidRPr="00BD4EA0" w:rsidRDefault="002A79C9" w:rsidP="002A79C9">
          <w:pPr>
            <w:spacing w:after="0"/>
            <w:ind w:left="720"/>
            <w:rPr>
              <w:rFonts w:ascii="Arial" w:hAnsi="Arial" w:cs="Arial"/>
              <w:lang w:val="ro-RO"/>
            </w:rPr>
          </w:pPr>
          <w:r w:rsidRPr="00BD4EA0">
            <w:rPr>
              <w:rStyle w:val="PlaceholderText"/>
              <w:rFonts w:ascii="Arial" w:hAnsi="Arial" w:cs="Arial"/>
            </w:rPr>
            <w:t>....</w:t>
          </w:r>
        </w:p>
      </w:sdtContent>
    </w:sdt>
    <w:p w:rsidR="002A79C9" w:rsidRPr="00FE6A36" w:rsidRDefault="002A79C9" w:rsidP="002A79C9">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sz w:val="24"/>
          <w:szCs w:val="24"/>
          <w:lang w:val="ro-RO"/>
        </w:rPr>
        <w:alias w:val="Câmp editabil text"/>
        <w:tag w:val="CampEditabil"/>
        <w:id w:val="-415867160"/>
        <w:placeholder>
          <w:docPart w:val="BA0C4486A7AF42509B11CB432C9F6EE8"/>
        </w:placeholder>
      </w:sdtPr>
      <w:sdtContent>
        <w:p w:rsidR="004A79A2" w:rsidRPr="004B4EF5" w:rsidRDefault="004A79A2" w:rsidP="002A79C9">
          <w:pPr>
            <w:spacing w:after="0"/>
            <w:ind w:firstLine="360"/>
            <w:rPr>
              <w:rFonts w:ascii="Arial" w:hAnsi="Arial" w:cs="Arial"/>
              <w:sz w:val="24"/>
              <w:szCs w:val="24"/>
              <w:lang w:val="ro-RO"/>
            </w:rPr>
          </w:pPr>
          <w:r w:rsidRPr="004B4EF5">
            <w:rPr>
              <w:rFonts w:ascii="Arial" w:hAnsi="Arial" w:cs="Arial"/>
              <w:sz w:val="24"/>
              <w:szCs w:val="24"/>
              <w:lang w:val="ro-RO"/>
            </w:rPr>
            <w:t>-b</w:t>
          </w:r>
          <w:r w:rsidR="00DE1D30" w:rsidRPr="004B4EF5">
            <w:rPr>
              <w:rFonts w:ascii="Arial" w:hAnsi="Arial" w:cs="Arial"/>
              <w:sz w:val="24"/>
              <w:szCs w:val="24"/>
              <w:lang w:val="ro-RO"/>
            </w:rPr>
            <w:t>azine betonate vidanjabile</w:t>
          </w:r>
        </w:p>
        <w:p w:rsidR="004A79A2" w:rsidRPr="004B4EF5" w:rsidRDefault="004A79A2" w:rsidP="002A79C9">
          <w:pPr>
            <w:spacing w:after="0"/>
            <w:ind w:firstLine="360"/>
            <w:rPr>
              <w:rFonts w:ascii="Arial" w:hAnsi="Arial" w:cs="Arial"/>
              <w:sz w:val="24"/>
              <w:szCs w:val="24"/>
              <w:lang w:val="ro-RO"/>
            </w:rPr>
          </w:pPr>
          <w:r w:rsidRPr="004B4EF5">
            <w:rPr>
              <w:rFonts w:ascii="Arial" w:hAnsi="Arial" w:cs="Arial"/>
              <w:sz w:val="24"/>
              <w:szCs w:val="24"/>
              <w:lang w:val="ro-RO"/>
            </w:rPr>
            <w:t>-platforma betonata pentru stocare temporara gunoi de grajd</w:t>
          </w:r>
        </w:p>
        <w:p w:rsidR="00B316CF" w:rsidRDefault="004A79A2" w:rsidP="002A79C9">
          <w:pPr>
            <w:spacing w:after="0"/>
            <w:ind w:firstLine="360"/>
            <w:rPr>
              <w:rFonts w:ascii="Arial" w:hAnsi="Arial" w:cs="Arial"/>
              <w:sz w:val="24"/>
              <w:szCs w:val="24"/>
              <w:lang w:val="ro-RO"/>
            </w:rPr>
          </w:pPr>
          <w:r w:rsidRPr="004B4EF5">
            <w:rPr>
              <w:rFonts w:ascii="Arial" w:hAnsi="Arial" w:cs="Arial"/>
              <w:sz w:val="24"/>
              <w:szCs w:val="24"/>
              <w:lang w:val="ro-RO"/>
            </w:rPr>
            <w:t>- camera frigorifica pentru stocare temporara mortalitati</w:t>
          </w:r>
          <w:r w:rsidR="00DE1D30" w:rsidRPr="004B4EF5">
            <w:rPr>
              <w:rFonts w:ascii="Arial" w:hAnsi="Arial" w:cs="Arial"/>
              <w:sz w:val="24"/>
              <w:szCs w:val="24"/>
              <w:lang w:val="ro-RO"/>
            </w:rPr>
            <w:t xml:space="preserve"> </w:t>
          </w:r>
        </w:p>
        <w:p w:rsidR="002A79C9" w:rsidRPr="004B4EF5" w:rsidRDefault="0013676E" w:rsidP="002A79C9">
          <w:pPr>
            <w:spacing w:after="0"/>
            <w:ind w:firstLine="360"/>
            <w:rPr>
              <w:rFonts w:ascii="Arial" w:hAnsi="Arial" w:cs="Arial"/>
              <w:sz w:val="24"/>
              <w:szCs w:val="24"/>
              <w:lang w:val="ro-RO"/>
            </w:rPr>
          </w:pPr>
        </w:p>
      </w:sdtContent>
    </w:sdt>
    <w:p w:rsidR="002A79C9" w:rsidRPr="00FE6A36" w:rsidRDefault="002A79C9" w:rsidP="002A79C9">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Content>
        <w:p w:rsidR="002A79C9" w:rsidRPr="00BD4EA0" w:rsidRDefault="002A79C9" w:rsidP="002A79C9">
          <w:pPr>
            <w:spacing w:after="0"/>
            <w:ind w:left="360"/>
            <w:rPr>
              <w:rFonts w:ascii="Arial" w:hAnsi="Arial" w:cs="Arial"/>
              <w:lang w:val="ro-RO"/>
            </w:rPr>
          </w:pPr>
          <w:r w:rsidRPr="00BD4EA0">
            <w:rPr>
              <w:rStyle w:val="PlaceholderText"/>
              <w:rFonts w:ascii="Arial" w:hAnsi="Arial" w:cs="Arial"/>
            </w:rPr>
            <w:t>....</w:t>
          </w:r>
        </w:p>
      </w:sdtContent>
    </w:sdt>
    <w:p w:rsidR="002A79C9" w:rsidRPr="00F72643" w:rsidRDefault="002A79C9" w:rsidP="002A79C9">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2A79C9" w:rsidRPr="00F72643" w:rsidRDefault="002A79C9" w:rsidP="002A79C9">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2A79C9" w:rsidRPr="000768B9" w:rsidTr="002A79C9">
            <w:tc>
              <w:tcPr>
                <w:tcW w:w="1668" w:type="dxa"/>
                <w:shd w:val="clear" w:color="auto" w:fill="C0C0C0"/>
              </w:tcPr>
              <w:p w:rsidR="002A79C9" w:rsidRPr="000768B9" w:rsidRDefault="002A79C9" w:rsidP="002A79C9">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2A79C9" w:rsidRPr="000768B9" w:rsidRDefault="002A79C9" w:rsidP="002A79C9">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2A79C9" w:rsidRPr="000768B9" w:rsidRDefault="002A79C9" w:rsidP="002A79C9">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2A79C9" w:rsidRPr="000768B9" w:rsidRDefault="002A79C9" w:rsidP="002A79C9">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2A79C9" w:rsidRPr="000768B9" w:rsidRDefault="002A79C9" w:rsidP="002A79C9">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2A79C9" w:rsidRPr="000768B9" w:rsidRDefault="002A79C9" w:rsidP="002A79C9">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2A79C9" w:rsidRPr="000768B9" w:rsidTr="002A79C9">
            <w:tc>
              <w:tcPr>
                <w:tcW w:w="1668" w:type="dxa"/>
                <w:shd w:val="clear" w:color="auto" w:fill="auto"/>
              </w:tcPr>
              <w:p w:rsidR="002A79C9" w:rsidRPr="000768B9" w:rsidRDefault="002A79C9" w:rsidP="002A79C9">
                <w:pPr>
                  <w:pStyle w:val="NoSpacing"/>
                  <w:spacing w:before="40" w:line="360" w:lineRule="auto"/>
                  <w:jc w:val="center"/>
                  <w:rPr>
                    <w:rFonts w:ascii="Arial" w:hAnsi="Arial" w:cs="Arial"/>
                    <w:sz w:val="20"/>
                    <w:szCs w:val="24"/>
                  </w:rPr>
                </w:pPr>
              </w:p>
            </w:tc>
            <w:tc>
              <w:tcPr>
                <w:tcW w:w="1668" w:type="dxa"/>
                <w:shd w:val="clear" w:color="auto" w:fill="auto"/>
              </w:tcPr>
              <w:p w:rsidR="002A79C9" w:rsidRPr="000768B9" w:rsidRDefault="002A79C9" w:rsidP="002A79C9">
                <w:pPr>
                  <w:pStyle w:val="NoSpacing"/>
                  <w:spacing w:before="40" w:line="360" w:lineRule="auto"/>
                  <w:jc w:val="center"/>
                  <w:rPr>
                    <w:rFonts w:ascii="Arial" w:hAnsi="Arial" w:cs="Arial"/>
                    <w:sz w:val="20"/>
                    <w:szCs w:val="24"/>
                  </w:rPr>
                </w:pPr>
              </w:p>
            </w:tc>
            <w:tc>
              <w:tcPr>
                <w:tcW w:w="1668" w:type="dxa"/>
                <w:shd w:val="clear" w:color="auto" w:fill="auto"/>
              </w:tcPr>
              <w:p w:rsidR="002A79C9" w:rsidRPr="000768B9" w:rsidRDefault="002A79C9" w:rsidP="002A79C9">
                <w:pPr>
                  <w:pStyle w:val="NoSpacing"/>
                  <w:spacing w:before="40" w:line="360" w:lineRule="auto"/>
                  <w:jc w:val="center"/>
                  <w:rPr>
                    <w:rFonts w:ascii="Arial" w:hAnsi="Arial" w:cs="Arial"/>
                    <w:sz w:val="20"/>
                    <w:szCs w:val="24"/>
                  </w:rPr>
                </w:pPr>
              </w:p>
            </w:tc>
            <w:tc>
              <w:tcPr>
                <w:tcW w:w="1668" w:type="dxa"/>
                <w:shd w:val="clear" w:color="auto" w:fill="auto"/>
              </w:tcPr>
              <w:p w:rsidR="002A79C9" w:rsidRPr="000768B9" w:rsidRDefault="002A79C9" w:rsidP="002A79C9">
                <w:pPr>
                  <w:pStyle w:val="NoSpacing"/>
                  <w:spacing w:before="40" w:line="360" w:lineRule="auto"/>
                  <w:jc w:val="center"/>
                  <w:rPr>
                    <w:rFonts w:ascii="Arial" w:hAnsi="Arial" w:cs="Arial"/>
                    <w:sz w:val="20"/>
                    <w:szCs w:val="24"/>
                  </w:rPr>
                </w:pPr>
              </w:p>
            </w:tc>
            <w:tc>
              <w:tcPr>
                <w:tcW w:w="1668" w:type="dxa"/>
                <w:shd w:val="clear" w:color="auto" w:fill="auto"/>
              </w:tcPr>
              <w:p w:rsidR="002A79C9" w:rsidRPr="000768B9" w:rsidRDefault="002A79C9" w:rsidP="002A79C9">
                <w:pPr>
                  <w:pStyle w:val="NoSpacing"/>
                  <w:spacing w:before="40" w:line="360" w:lineRule="auto"/>
                  <w:jc w:val="center"/>
                  <w:rPr>
                    <w:rFonts w:ascii="Arial" w:hAnsi="Arial" w:cs="Arial"/>
                    <w:sz w:val="20"/>
                    <w:szCs w:val="24"/>
                  </w:rPr>
                </w:pPr>
              </w:p>
            </w:tc>
            <w:tc>
              <w:tcPr>
                <w:tcW w:w="1668" w:type="dxa"/>
                <w:shd w:val="clear" w:color="auto" w:fill="auto"/>
              </w:tcPr>
              <w:p w:rsidR="002A79C9" w:rsidRPr="000768B9" w:rsidRDefault="002A79C9" w:rsidP="002A79C9">
                <w:pPr>
                  <w:pStyle w:val="NoSpacing"/>
                  <w:spacing w:before="40" w:line="360" w:lineRule="auto"/>
                  <w:jc w:val="center"/>
                  <w:rPr>
                    <w:rFonts w:ascii="Arial" w:hAnsi="Arial" w:cs="Arial"/>
                    <w:sz w:val="20"/>
                    <w:szCs w:val="24"/>
                  </w:rPr>
                </w:pPr>
              </w:p>
            </w:tc>
          </w:tr>
        </w:tbl>
        <w:p w:rsidR="002A79C9" w:rsidRDefault="0013676E" w:rsidP="002A79C9">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B316CF" w:rsidRDefault="00B316CF" w:rsidP="002A79C9">
          <w:pPr>
            <w:spacing w:after="0" w:line="240" w:lineRule="auto"/>
            <w:ind w:left="709"/>
            <w:jc w:val="both"/>
            <w:rPr>
              <w:rFonts w:ascii="Arial" w:hAnsi="Arial" w:cs="Arial"/>
              <w:sz w:val="24"/>
              <w:szCs w:val="24"/>
            </w:rPr>
          </w:pPr>
        </w:p>
        <w:p w:rsidR="002A79C9" w:rsidRPr="00513C71" w:rsidRDefault="002A79C9" w:rsidP="002A79C9">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2A79C9" w:rsidRPr="00513C71" w:rsidRDefault="002A79C9" w:rsidP="002A79C9">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2A79C9" w:rsidRDefault="002A79C9" w:rsidP="002A79C9">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2A79C9" w:rsidRDefault="002A79C9" w:rsidP="002A79C9">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lastRenderedPageBreak/>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2A79C9" w:rsidRDefault="0013676E" w:rsidP="002A79C9">
          <w:pPr>
            <w:tabs>
              <w:tab w:val="left" w:pos="709"/>
            </w:tabs>
            <w:spacing w:after="0" w:line="240" w:lineRule="auto"/>
            <w:ind w:firstLine="426"/>
            <w:jc w:val="both"/>
            <w:rPr>
              <w:rFonts w:ascii="Arial" w:hAnsi="Arial" w:cs="Arial"/>
              <w:sz w:val="24"/>
              <w:szCs w:val="24"/>
            </w:rPr>
          </w:pPr>
        </w:p>
      </w:sdtContent>
    </w:sdt>
    <w:sdt>
      <w:sdtPr>
        <w:rPr>
          <w:rFonts w:ascii="Arial" w:eastAsiaTheme="minorHAnsi" w:hAnsi="Arial" w:cs="Arial"/>
          <w:sz w:val="24"/>
          <w:szCs w:val="24"/>
          <w:lang w:eastAsia="en-US"/>
        </w:rPr>
        <w:alias w:val="Câmp editabil text"/>
        <w:tag w:val="CampEditabil"/>
        <w:id w:val="941187433"/>
        <w:placeholder>
          <w:docPart w:val="7075D5E1C8614F9EA071E0A59F864D21"/>
        </w:placeholder>
      </w:sdtPr>
      <w:sdtContent>
        <w:p w:rsidR="002A79C9" w:rsidRDefault="002A79C9" w:rsidP="002A79C9">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sidR="00C305EB">
                <w:rPr>
                  <w:rFonts w:ascii="Arial" w:hAnsi="Arial" w:cs="Arial"/>
                  <w:b/>
                  <w:sz w:val="24"/>
                  <w:szCs w:val="24"/>
                </w:rPr>
                <w:t xml:space="preserve">menajera </w:t>
              </w:r>
              <w:r>
                <w:rPr>
                  <w:rFonts w:ascii="Arial" w:hAnsi="Arial" w:cs="Arial"/>
                  <w:b/>
                  <w:sz w:val="24"/>
                  <w:szCs w:val="24"/>
                </w:rPr>
                <w:t>evacuată</w:t>
              </w:r>
            </w:sdtContent>
          </w:sdt>
        </w:p>
        <w:p w:rsidR="002A79C9" w:rsidRPr="002F6B0F" w:rsidRDefault="002A79C9" w:rsidP="002A79C9">
          <w:pPr>
            <w:pStyle w:val="NoSpacing"/>
            <w:ind w:firstLine="720"/>
            <w:rPr>
              <w:rFonts w:ascii="Arial" w:eastAsiaTheme="minorHAnsi" w:hAnsi="Arial" w:cs="Arial"/>
              <w:sz w:val="24"/>
              <w:szCs w:val="24"/>
              <w:lang w:eastAsia="en-US"/>
            </w:rPr>
          </w:pPr>
        </w:p>
        <w:p w:rsidR="002A79C9" w:rsidRDefault="00E3599E" w:rsidP="00E3599E">
          <w:pPr>
            <w:spacing w:after="0"/>
            <w:ind w:firstLine="360"/>
            <w:rPr>
              <w:rFonts w:ascii="Arial" w:hAnsi="Arial" w:cs="Arial"/>
              <w:sz w:val="24"/>
              <w:szCs w:val="24"/>
            </w:rPr>
          </w:pPr>
          <w:r>
            <w:rPr>
              <w:rFonts w:ascii="Arial" w:hAnsi="Arial" w:cs="Arial"/>
              <w:sz w:val="24"/>
              <w:szCs w:val="24"/>
            </w:rPr>
            <w:t>Se vor respecta prevederile a</w:t>
          </w:r>
          <w:r w:rsidR="002A79C9">
            <w:rPr>
              <w:rFonts w:ascii="Arial" w:hAnsi="Arial" w:cs="Arial"/>
              <w:sz w:val="24"/>
              <w:szCs w:val="24"/>
            </w:rPr>
            <w:t>utorizaţi</w:t>
          </w:r>
          <w:r>
            <w:rPr>
              <w:rFonts w:ascii="Arial" w:hAnsi="Arial" w:cs="Arial"/>
              <w:sz w:val="24"/>
              <w:szCs w:val="24"/>
            </w:rPr>
            <w:t>ei</w:t>
          </w:r>
          <w:r w:rsidR="002A79C9">
            <w:rPr>
              <w:rFonts w:ascii="Arial" w:hAnsi="Arial" w:cs="Arial"/>
              <w:sz w:val="24"/>
              <w:szCs w:val="24"/>
            </w:rPr>
            <w:t xml:space="preserve"> de gospodărire a apelor nr. </w:t>
          </w:r>
          <w:r>
            <w:rPr>
              <w:rFonts w:ascii="Arial" w:hAnsi="Arial" w:cs="Arial"/>
              <w:sz w:val="24"/>
              <w:szCs w:val="24"/>
            </w:rPr>
            <w:t>52/09.11.2015</w:t>
          </w:r>
          <w:r w:rsidR="002A79C9">
            <w:rPr>
              <w:rFonts w:ascii="Arial" w:hAnsi="Arial" w:cs="Arial"/>
              <w:sz w:val="24"/>
              <w:szCs w:val="24"/>
            </w:rPr>
            <w:t xml:space="preserve"> </w:t>
          </w:r>
          <w:r w:rsidRPr="002F6B0F">
            <w:rPr>
              <w:rFonts w:ascii="Arial" w:hAnsi="Arial" w:cs="Arial"/>
              <w:sz w:val="24"/>
              <w:szCs w:val="24"/>
            </w:rPr>
            <w:t xml:space="preserve">emisa </w:t>
          </w:r>
          <w:r w:rsidRPr="002F6B0F">
            <w:rPr>
              <w:rFonts w:ascii="Arial" w:hAnsi="Arial" w:cs="Arial"/>
              <w:sz w:val="24"/>
              <w:szCs w:val="24"/>
              <w:lang w:val="ro-RO"/>
            </w:rPr>
            <w:t>de SGA Ialomita, autoritate cu atributiuni specifice pe factorul de mediu apa</w:t>
          </w:r>
          <w:r w:rsidR="004A79A2">
            <w:rPr>
              <w:rFonts w:ascii="Arial" w:hAnsi="Arial" w:cs="Arial"/>
              <w:sz w:val="24"/>
              <w:szCs w:val="24"/>
              <w:lang w:val="ro-RO"/>
            </w:rPr>
            <w:t>-indicatorii de calitate ai apelor uzate se vor incadra in limitele HG 188/2002, completat si modificat</w:t>
          </w:r>
          <w:r w:rsidR="00C305EB">
            <w:rPr>
              <w:rFonts w:ascii="Arial" w:hAnsi="Arial" w:cs="Arial"/>
              <w:sz w:val="24"/>
              <w:szCs w:val="24"/>
              <w:lang w:val="ro-RO"/>
            </w:rPr>
            <w:t xml:space="preserve"> de HG 352/2005- N.T.P.A. 002 precum si </w:t>
          </w:r>
          <w:r w:rsidR="00565CDD">
            <w:rPr>
              <w:rFonts w:ascii="Arial" w:hAnsi="Arial" w:cs="Arial"/>
              <w:sz w:val="24"/>
              <w:szCs w:val="24"/>
              <w:lang w:val="ro-RO"/>
            </w:rPr>
            <w:t xml:space="preserve">limitele prevazute in </w:t>
          </w:r>
          <w:r w:rsidR="00C305EB" w:rsidRPr="00C305EB">
            <w:rPr>
              <w:rFonts w:ascii="Arial" w:hAnsi="Arial" w:cs="Arial"/>
              <w:sz w:val="24"/>
              <w:szCs w:val="24"/>
              <w:lang w:val="ro-RO"/>
            </w:rPr>
            <w:t>contract</w:t>
          </w:r>
          <w:r w:rsidR="00565CDD">
            <w:rPr>
              <w:rFonts w:ascii="Arial" w:hAnsi="Arial" w:cs="Arial"/>
              <w:sz w:val="24"/>
              <w:szCs w:val="24"/>
              <w:lang w:val="ro-RO"/>
            </w:rPr>
            <w:t>ul</w:t>
          </w:r>
          <w:r w:rsidR="00C305EB" w:rsidRPr="00C305EB">
            <w:rPr>
              <w:rFonts w:ascii="Arial" w:hAnsi="Arial" w:cs="Arial"/>
              <w:sz w:val="24"/>
              <w:szCs w:val="24"/>
              <w:lang w:val="ro-RO"/>
            </w:rPr>
            <w:t xml:space="preserve"> privind preluarea si epurarea apelor uzate nr. 480/19.01.2016 incheiat cu SC ECOAQUA SA CALARASI SUCURSALA URZICEN</w:t>
          </w:r>
          <w:r w:rsidR="00C305EB">
            <w:rPr>
              <w:rFonts w:ascii="Arial" w:hAnsi="Arial" w:cs="Arial"/>
              <w:lang w:val="fr-FR"/>
            </w:rPr>
            <w:t>I</w:t>
          </w:r>
        </w:p>
      </w:sdtContent>
    </w:sdt>
    <w:p w:rsidR="002A79C9" w:rsidRDefault="002A79C9" w:rsidP="002A79C9">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9"/>
            <w:gridCol w:w="2779"/>
            <w:gridCol w:w="1390"/>
            <w:gridCol w:w="1390"/>
            <w:gridCol w:w="1668"/>
          </w:tblGrid>
          <w:tr w:rsidR="00C93625" w:rsidRPr="00C93625" w:rsidTr="00C93625">
            <w:tc>
              <w:tcPr>
                <w:tcW w:w="2779" w:type="dxa"/>
                <w:shd w:val="clear" w:color="auto" w:fill="C0C0C0"/>
                <w:vAlign w:val="center"/>
              </w:tcPr>
              <w:p w:rsidR="00C93625" w:rsidRPr="00C93625" w:rsidRDefault="00C93625" w:rsidP="00C93625">
                <w:pPr>
                  <w:pStyle w:val="NoSpacing"/>
                  <w:spacing w:before="40"/>
                  <w:jc w:val="center"/>
                  <w:rPr>
                    <w:rFonts w:ascii="Arial" w:hAnsi="Arial" w:cs="Arial"/>
                    <w:b/>
                    <w:color w:val="808080"/>
                    <w:sz w:val="20"/>
                    <w:szCs w:val="24"/>
                  </w:rPr>
                </w:pPr>
                <w:r w:rsidRPr="00C93625">
                  <w:rPr>
                    <w:rFonts w:ascii="Arial" w:hAnsi="Arial" w:cs="Arial"/>
                    <w:b/>
                    <w:color w:val="808080"/>
                    <w:sz w:val="20"/>
                    <w:szCs w:val="24"/>
                  </w:rPr>
                  <w:t>Loc de prelevare</w:t>
                </w:r>
              </w:p>
            </w:tc>
            <w:tc>
              <w:tcPr>
                <w:tcW w:w="2779" w:type="dxa"/>
                <w:shd w:val="clear" w:color="auto" w:fill="C0C0C0"/>
                <w:vAlign w:val="center"/>
              </w:tcPr>
              <w:p w:rsidR="00C93625" w:rsidRPr="00C93625" w:rsidRDefault="00C93625" w:rsidP="00C93625">
                <w:pPr>
                  <w:pStyle w:val="NoSpacing"/>
                  <w:spacing w:before="40"/>
                  <w:jc w:val="center"/>
                  <w:rPr>
                    <w:rFonts w:ascii="Arial" w:hAnsi="Arial" w:cs="Arial"/>
                    <w:b/>
                    <w:color w:val="808080"/>
                    <w:sz w:val="20"/>
                    <w:szCs w:val="24"/>
                  </w:rPr>
                </w:pPr>
                <w:r w:rsidRPr="00C93625">
                  <w:rPr>
                    <w:rFonts w:ascii="Arial" w:hAnsi="Arial" w:cs="Arial"/>
                    <w:b/>
                    <w:color w:val="808080"/>
                    <w:sz w:val="20"/>
                    <w:szCs w:val="24"/>
                  </w:rPr>
                  <w:t>Natura apei</w:t>
                </w:r>
              </w:p>
            </w:tc>
            <w:tc>
              <w:tcPr>
                <w:tcW w:w="1390" w:type="dxa"/>
                <w:shd w:val="clear" w:color="auto" w:fill="C0C0C0"/>
                <w:vAlign w:val="center"/>
              </w:tcPr>
              <w:p w:rsidR="00C93625" w:rsidRPr="00C93625" w:rsidRDefault="00C93625" w:rsidP="00C93625">
                <w:pPr>
                  <w:pStyle w:val="NoSpacing"/>
                  <w:spacing w:before="40"/>
                  <w:jc w:val="center"/>
                  <w:rPr>
                    <w:rFonts w:ascii="Arial" w:hAnsi="Arial" w:cs="Arial"/>
                    <w:b/>
                    <w:color w:val="808080"/>
                    <w:sz w:val="20"/>
                    <w:szCs w:val="24"/>
                  </w:rPr>
                </w:pPr>
                <w:r w:rsidRPr="00C93625">
                  <w:rPr>
                    <w:rFonts w:ascii="Arial" w:hAnsi="Arial" w:cs="Arial"/>
                    <w:b/>
                    <w:color w:val="808080"/>
                    <w:sz w:val="20"/>
                    <w:szCs w:val="24"/>
                  </w:rPr>
                  <w:t>Indicator de calitate</w:t>
                </w:r>
              </w:p>
            </w:tc>
            <w:tc>
              <w:tcPr>
                <w:tcW w:w="1390" w:type="dxa"/>
                <w:shd w:val="clear" w:color="auto" w:fill="C0C0C0"/>
                <w:vAlign w:val="center"/>
              </w:tcPr>
              <w:p w:rsidR="00C93625" w:rsidRPr="00C93625" w:rsidRDefault="00C93625" w:rsidP="00C93625">
                <w:pPr>
                  <w:pStyle w:val="NoSpacing"/>
                  <w:spacing w:before="40"/>
                  <w:jc w:val="center"/>
                  <w:rPr>
                    <w:rFonts w:ascii="Arial" w:hAnsi="Arial" w:cs="Arial"/>
                    <w:b/>
                    <w:color w:val="808080"/>
                    <w:sz w:val="20"/>
                    <w:szCs w:val="24"/>
                  </w:rPr>
                </w:pPr>
                <w:r w:rsidRPr="00C93625">
                  <w:rPr>
                    <w:rFonts w:ascii="Arial" w:hAnsi="Arial" w:cs="Arial"/>
                    <w:b/>
                    <w:color w:val="808080"/>
                    <w:sz w:val="20"/>
                    <w:szCs w:val="24"/>
                  </w:rPr>
                  <w:t>CMA</w:t>
                </w:r>
              </w:p>
            </w:tc>
            <w:tc>
              <w:tcPr>
                <w:tcW w:w="1668" w:type="dxa"/>
                <w:shd w:val="clear" w:color="auto" w:fill="C0C0C0"/>
                <w:vAlign w:val="center"/>
              </w:tcPr>
              <w:p w:rsidR="00C93625" w:rsidRPr="00C93625" w:rsidRDefault="00C93625" w:rsidP="00C93625">
                <w:pPr>
                  <w:pStyle w:val="NoSpacing"/>
                  <w:spacing w:before="40"/>
                  <w:jc w:val="center"/>
                  <w:rPr>
                    <w:rFonts w:ascii="Arial" w:hAnsi="Arial" w:cs="Arial"/>
                    <w:b/>
                    <w:color w:val="808080"/>
                    <w:sz w:val="20"/>
                    <w:szCs w:val="24"/>
                  </w:rPr>
                </w:pPr>
                <w:r w:rsidRPr="00C93625">
                  <w:rPr>
                    <w:rFonts w:ascii="Arial" w:hAnsi="Arial" w:cs="Arial"/>
                    <w:b/>
                    <w:color w:val="808080"/>
                    <w:sz w:val="20"/>
                    <w:szCs w:val="24"/>
                  </w:rPr>
                  <w:t>UM</w:t>
                </w:r>
              </w:p>
            </w:tc>
          </w:tr>
          <w:tr w:rsidR="00C93625" w:rsidRPr="00C93625" w:rsidTr="00C93625">
            <w:tc>
              <w:tcPr>
                <w:tcW w:w="2779"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r w:rsidRPr="00C93625">
                  <w:rPr>
                    <w:rFonts w:ascii="Arial" w:hAnsi="Arial" w:cs="Arial"/>
                    <w:color w:val="808080"/>
                    <w:sz w:val="20"/>
                    <w:szCs w:val="24"/>
                  </w:rPr>
                  <w:t>2 bazine betonate cu V= 50mc ficare</w:t>
                </w:r>
              </w:p>
            </w:tc>
            <w:tc>
              <w:tcPr>
                <w:tcW w:w="2779"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r w:rsidRPr="00C93625">
                  <w:rPr>
                    <w:rFonts w:ascii="Arial" w:hAnsi="Arial" w:cs="Arial"/>
                    <w:color w:val="808080"/>
                    <w:sz w:val="20"/>
                    <w:szCs w:val="24"/>
                  </w:rPr>
                  <w:t>ape uzate menajere</w:t>
                </w:r>
              </w:p>
            </w:tc>
            <w:tc>
              <w:tcPr>
                <w:tcW w:w="1390"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r w:rsidRPr="00C93625">
                  <w:rPr>
                    <w:rFonts w:ascii="Arial" w:hAnsi="Arial" w:cs="Arial"/>
                    <w:color w:val="808080"/>
                    <w:sz w:val="20"/>
                    <w:szCs w:val="24"/>
                  </w:rPr>
                  <w:t>pH</w:t>
                </w:r>
              </w:p>
            </w:tc>
            <w:tc>
              <w:tcPr>
                <w:tcW w:w="1390"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r w:rsidRPr="00C93625">
                  <w:rPr>
                    <w:rFonts w:ascii="Arial" w:hAnsi="Arial" w:cs="Arial"/>
                    <w:color w:val="808080"/>
                    <w:sz w:val="20"/>
                    <w:szCs w:val="24"/>
                  </w:rPr>
                  <w:t>8,50</w:t>
                </w:r>
              </w:p>
            </w:tc>
            <w:tc>
              <w:tcPr>
                <w:tcW w:w="1668"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r w:rsidRPr="00C93625">
                  <w:rPr>
                    <w:rFonts w:ascii="Arial" w:hAnsi="Arial" w:cs="Arial"/>
                    <w:color w:val="808080"/>
                    <w:sz w:val="20"/>
                    <w:szCs w:val="24"/>
                  </w:rPr>
                  <w:t>unit pH</w:t>
                </w:r>
              </w:p>
            </w:tc>
          </w:tr>
          <w:tr w:rsidR="00C93625" w:rsidRPr="00C93625" w:rsidTr="00C93625">
            <w:tc>
              <w:tcPr>
                <w:tcW w:w="2779"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p>
            </w:tc>
            <w:tc>
              <w:tcPr>
                <w:tcW w:w="2779"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p>
            </w:tc>
            <w:tc>
              <w:tcPr>
                <w:tcW w:w="1390"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r w:rsidRPr="00C93625">
                  <w:rPr>
                    <w:rFonts w:ascii="Arial" w:hAnsi="Arial" w:cs="Arial"/>
                    <w:color w:val="808080"/>
                    <w:sz w:val="20"/>
                    <w:szCs w:val="24"/>
                  </w:rPr>
                  <w:t>Materii  totale in suspensie</w:t>
                </w:r>
              </w:p>
            </w:tc>
            <w:tc>
              <w:tcPr>
                <w:tcW w:w="1390"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r w:rsidRPr="00C93625">
                  <w:rPr>
                    <w:rFonts w:ascii="Arial" w:hAnsi="Arial" w:cs="Arial"/>
                    <w:color w:val="808080"/>
                    <w:sz w:val="20"/>
                    <w:szCs w:val="24"/>
                  </w:rPr>
                  <w:t>250,00</w:t>
                </w:r>
              </w:p>
            </w:tc>
            <w:tc>
              <w:tcPr>
                <w:tcW w:w="1668"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r w:rsidRPr="00C93625">
                  <w:rPr>
                    <w:rFonts w:ascii="Arial" w:hAnsi="Arial" w:cs="Arial"/>
                    <w:color w:val="808080"/>
                    <w:sz w:val="20"/>
                    <w:szCs w:val="24"/>
                  </w:rPr>
                  <w:t>Miligrame/Litru</w:t>
                </w:r>
              </w:p>
            </w:tc>
          </w:tr>
          <w:tr w:rsidR="00C93625" w:rsidRPr="00C93625" w:rsidTr="00C93625">
            <w:tc>
              <w:tcPr>
                <w:tcW w:w="2779"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p>
            </w:tc>
            <w:tc>
              <w:tcPr>
                <w:tcW w:w="2779"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p>
            </w:tc>
            <w:tc>
              <w:tcPr>
                <w:tcW w:w="1390"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r w:rsidRPr="00C93625">
                  <w:rPr>
                    <w:rFonts w:ascii="Arial" w:hAnsi="Arial" w:cs="Arial"/>
                    <w:color w:val="808080"/>
                    <w:sz w:val="20"/>
                    <w:szCs w:val="24"/>
                  </w:rPr>
                  <w:t>Consum chimic de oxigen metoda cu permanganat de potasiu</w:t>
                </w:r>
              </w:p>
            </w:tc>
            <w:tc>
              <w:tcPr>
                <w:tcW w:w="1390"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r w:rsidRPr="00C93625">
                  <w:rPr>
                    <w:rFonts w:ascii="Arial" w:hAnsi="Arial" w:cs="Arial"/>
                    <w:color w:val="808080"/>
                    <w:sz w:val="20"/>
                    <w:szCs w:val="24"/>
                  </w:rPr>
                  <w:t>350,00</w:t>
                </w:r>
              </w:p>
            </w:tc>
            <w:tc>
              <w:tcPr>
                <w:tcW w:w="1668"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r w:rsidRPr="00C93625">
                  <w:rPr>
                    <w:rFonts w:ascii="Arial" w:hAnsi="Arial" w:cs="Arial"/>
                    <w:color w:val="808080"/>
                    <w:sz w:val="20"/>
                    <w:szCs w:val="24"/>
                  </w:rPr>
                  <w:t>Miligrame/Litru</w:t>
                </w:r>
              </w:p>
            </w:tc>
          </w:tr>
          <w:tr w:rsidR="00C93625" w:rsidRPr="00C93625" w:rsidTr="00C93625">
            <w:tc>
              <w:tcPr>
                <w:tcW w:w="2779"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p>
            </w:tc>
            <w:tc>
              <w:tcPr>
                <w:tcW w:w="2779"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p>
            </w:tc>
            <w:tc>
              <w:tcPr>
                <w:tcW w:w="1390"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r w:rsidRPr="00C93625">
                  <w:rPr>
                    <w:rFonts w:ascii="Arial" w:hAnsi="Arial" w:cs="Arial"/>
                    <w:color w:val="808080"/>
                    <w:sz w:val="20"/>
                    <w:szCs w:val="24"/>
                  </w:rPr>
                  <w:t>Consum biochimic de oxygen la 5 zile CBO5</w:t>
                </w:r>
              </w:p>
            </w:tc>
            <w:tc>
              <w:tcPr>
                <w:tcW w:w="1390"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r w:rsidRPr="00C93625">
                  <w:rPr>
                    <w:rFonts w:ascii="Arial" w:hAnsi="Arial" w:cs="Arial"/>
                    <w:color w:val="808080"/>
                    <w:sz w:val="20"/>
                    <w:szCs w:val="24"/>
                  </w:rPr>
                  <w:t>250,00</w:t>
                </w:r>
              </w:p>
            </w:tc>
            <w:tc>
              <w:tcPr>
                <w:tcW w:w="1668"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r w:rsidRPr="00C93625">
                  <w:rPr>
                    <w:rFonts w:ascii="Arial" w:hAnsi="Arial" w:cs="Arial"/>
                    <w:color w:val="808080"/>
                    <w:sz w:val="20"/>
                    <w:szCs w:val="24"/>
                  </w:rPr>
                  <w:t>Miligrame/Litru</w:t>
                </w:r>
              </w:p>
            </w:tc>
          </w:tr>
          <w:tr w:rsidR="00C93625" w:rsidRPr="00C93625" w:rsidTr="00C93625">
            <w:tc>
              <w:tcPr>
                <w:tcW w:w="2779"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p>
            </w:tc>
            <w:tc>
              <w:tcPr>
                <w:tcW w:w="2779"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p>
            </w:tc>
            <w:tc>
              <w:tcPr>
                <w:tcW w:w="1390"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r w:rsidRPr="00C93625">
                  <w:rPr>
                    <w:rFonts w:ascii="Arial" w:hAnsi="Arial" w:cs="Arial"/>
                    <w:color w:val="808080"/>
                    <w:sz w:val="20"/>
                    <w:szCs w:val="24"/>
                  </w:rPr>
                  <w:t>Substante extractibile cu solvent organici</w:t>
                </w:r>
              </w:p>
            </w:tc>
            <w:tc>
              <w:tcPr>
                <w:tcW w:w="1390"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r w:rsidRPr="00C93625">
                  <w:rPr>
                    <w:rFonts w:ascii="Arial" w:hAnsi="Arial" w:cs="Arial"/>
                    <w:color w:val="808080"/>
                    <w:sz w:val="20"/>
                    <w:szCs w:val="24"/>
                  </w:rPr>
                  <w:t>20,00</w:t>
                </w:r>
              </w:p>
            </w:tc>
            <w:tc>
              <w:tcPr>
                <w:tcW w:w="1668"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r w:rsidRPr="00C93625">
                  <w:rPr>
                    <w:rFonts w:ascii="Arial" w:hAnsi="Arial" w:cs="Arial"/>
                    <w:color w:val="808080"/>
                    <w:sz w:val="20"/>
                    <w:szCs w:val="24"/>
                  </w:rPr>
                  <w:t>Miligrame/Litru</w:t>
                </w:r>
              </w:p>
            </w:tc>
          </w:tr>
          <w:tr w:rsidR="00C93625" w:rsidRPr="00C93625" w:rsidTr="00C93625">
            <w:tc>
              <w:tcPr>
                <w:tcW w:w="2779"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p>
            </w:tc>
            <w:tc>
              <w:tcPr>
                <w:tcW w:w="2779"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p>
            </w:tc>
            <w:tc>
              <w:tcPr>
                <w:tcW w:w="1390"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r w:rsidRPr="00C93625">
                  <w:rPr>
                    <w:rFonts w:ascii="Arial" w:hAnsi="Arial" w:cs="Arial"/>
                    <w:color w:val="808080"/>
                    <w:sz w:val="20"/>
                    <w:szCs w:val="24"/>
                  </w:rPr>
                  <w:t xml:space="preserve">Azot amoniacal </w:t>
                </w:r>
              </w:p>
            </w:tc>
            <w:tc>
              <w:tcPr>
                <w:tcW w:w="1390"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r w:rsidRPr="00C93625">
                  <w:rPr>
                    <w:rFonts w:ascii="Arial" w:hAnsi="Arial" w:cs="Arial"/>
                    <w:color w:val="808080"/>
                    <w:sz w:val="20"/>
                    <w:szCs w:val="24"/>
                  </w:rPr>
                  <w:t>20,00</w:t>
                </w:r>
              </w:p>
            </w:tc>
            <w:tc>
              <w:tcPr>
                <w:tcW w:w="1668"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r w:rsidRPr="00C93625">
                  <w:rPr>
                    <w:rFonts w:ascii="Arial" w:hAnsi="Arial" w:cs="Arial"/>
                    <w:color w:val="808080"/>
                    <w:sz w:val="20"/>
                    <w:szCs w:val="24"/>
                  </w:rPr>
                  <w:t>Miligrame/Litru</w:t>
                </w:r>
              </w:p>
            </w:tc>
          </w:tr>
          <w:tr w:rsidR="00C93625" w:rsidRPr="00C93625" w:rsidTr="00C93625">
            <w:tc>
              <w:tcPr>
                <w:tcW w:w="2779"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p>
            </w:tc>
            <w:tc>
              <w:tcPr>
                <w:tcW w:w="2779"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p>
            </w:tc>
            <w:tc>
              <w:tcPr>
                <w:tcW w:w="1390"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r w:rsidRPr="00C93625">
                  <w:rPr>
                    <w:rFonts w:ascii="Arial" w:hAnsi="Arial" w:cs="Arial"/>
                    <w:color w:val="808080"/>
                    <w:sz w:val="20"/>
                    <w:szCs w:val="24"/>
                  </w:rPr>
                  <w:t>Rezidiu filtrate la 105 grade C</w:t>
                </w:r>
              </w:p>
            </w:tc>
            <w:tc>
              <w:tcPr>
                <w:tcW w:w="1390"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r w:rsidRPr="00C93625">
                  <w:rPr>
                    <w:rFonts w:ascii="Arial" w:hAnsi="Arial" w:cs="Arial"/>
                    <w:color w:val="808080"/>
                    <w:sz w:val="20"/>
                    <w:szCs w:val="24"/>
                  </w:rPr>
                  <w:t>2000,00</w:t>
                </w:r>
              </w:p>
            </w:tc>
            <w:tc>
              <w:tcPr>
                <w:tcW w:w="1668"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r w:rsidRPr="00C93625">
                  <w:rPr>
                    <w:rFonts w:ascii="Arial" w:hAnsi="Arial" w:cs="Arial"/>
                    <w:color w:val="808080"/>
                    <w:sz w:val="20"/>
                    <w:szCs w:val="24"/>
                  </w:rPr>
                  <w:t>Miligrame/Litru</w:t>
                </w:r>
              </w:p>
            </w:tc>
          </w:tr>
          <w:tr w:rsidR="00C93625" w:rsidRPr="00C93625" w:rsidTr="00C93625">
            <w:tc>
              <w:tcPr>
                <w:tcW w:w="2779"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p>
            </w:tc>
            <w:tc>
              <w:tcPr>
                <w:tcW w:w="2779"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p>
            </w:tc>
            <w:tc>
              <w:tcPr>
                <w:tcW w:w="1390"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r w:rsidRPr="00C93625">
                  <w:rPr>
                    <w:rFonts w:ascii="Arial" w:hAnsi="Arial" w:cs="Arial"/>
                    <w:color w:val="808080"/>
                    <w:sz w:val="20"/>
                    <w:szCs w:val="24"/>
                  </w:rPr>
                  <w:t>Cloruri (exprimate în Cl total)</w:t>
                </w:r>
              </w:p>
            </w:tc>
            <w:tc>
              <w:tcPr>
                <w:tcW w:w="1390"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r w:rsidRPr="00C93625">
                  <w:rPr>
                    <w:rFonts w:ascii="Arial" w:hAnsi="Arial" w:cs="Arial"/>
                    <w:color w:val="808080"/>
                    <w:sz w:val="20"/>
                    <w:szCs w:val="24"/>
                  </w:rPr>
                  <w:t>500,00</w:t>
                </w:r>
              </w:p>
            </w:tc>
            <w:tc>
              <w:tcPr>
                <w:tcW w:w="1668"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r w:rsidRPr="00C93625">
                  <w:rPr>
                    <w:rFonts w:ascii="Arial" w:hAnsi="Arial" w:cs="Arial"/>
                    <w:color w:val="808080"/>
                    <w:sz w:val="20"/>
                    <w:szCs w:val="24"/>
                  </w:rPr>
                  <w:t>Miligrame/Litru</w:t>
                </w:r>
              </w:p>
            </w:tc>
          </w:tr>
          <w:tr w:rsidR="00C93625" w:rsidRPr="00C93625" w:rsidTr="00C93625">
            <w:tc>
              <w:tcPr>
                <w:tcW w:w="2779"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p>
            </w:tc>
            <w:tc>
              <w:tcPr>
                <w:tcW w:w="2779"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p>
            </w:tc>
            <w:tc>
              <w:tcPr>
                <w:tcW w:w="1390"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r w:rsidRPr="00C93625">
                  <w:rPr>
                    <w:rFonts w:ascii="Arial" w:hAnsi="Arial" w:cs="Arial"/>
                    <w:color w:val="808080"/>
                    <w:sz w:val="20"/>
                    <w:szCs w:val="24"/>
                  </w:rPr>
                  <w:t>Detergenti sintetici</w:t>
                </w:r>
              </w:p>
            </w:tc>
            <w:tc>
              <w:tcPr>
                <w:tcW w:w="1390"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r w:rsidRPr="00C93625">
                  <w:rPr>
                    <w:rFonts w:ascii="Arial" w:hAnsi="Arial" w:cs="Arial"/>
                    <w:color w:val="808080"/>
                    <w:sz w:val="20"/>
                    <w:szCs w:val="24"/>
                  </w:rPr>
                  <w:t>30,00</w:t>
                </w:r>
              </w:p>
            </w:tc>
            <w:tc>
              <w:tcPr>
                <w:tcW w:w="1668"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r w:rsidRPr="00C93625">
                  <w:rPr>
                    <w:rFonts w:ascii="Arial" w:hAnsi="Arial" w:cs="Arial"/>
                    <w:color w:val="808080"/>
                    <w:sz w:val="20"/>
                    <w:szCs w:val="24"/>
                  </w:rPr>
                  <w:t>Miligrame/Litru</w:t>
                </w:r>
              </w:p>
            </w:tc>
          </w:tr>
          <w:tr w:rsidR="00C93625" w:rsidRPr="00C93625" w:rsidTr="00C93625">
            <w:tc>
              <w:tcPr>
                <w:tcW w:w="2779"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p>
            </w:tc>
            <w:tc>
              <w:tcPr>
                <w:tcW w:w="2779"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p>
            </w:tc>
            <w:tc>
              <w:tcPr>
                <w:tcW w:w="1390"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r w:rsidRPr="00C93625">
                  <w:rPr>
                    <w:rFonts w:ascii="Arial" w:hAnsi="Arial" w:cs="Arial"/>
                    <w:color w:val="808080"/>
                    <w:sz w:val="20"/>
                    <w:szCs w:val="24"/>
                  </w:rPr>
                  <w:t>Sulfuri si hidrogen sulfurat</w:t>
                </w:r>
              </w:p>
            </w:tc>
            <w:tc>
              <w:tcPr>
                <w:tcW w:w="1390"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r w:rsidRPr="00C93625">
                  <w:rPr>
                    <w:rFonts w:ascii="Arial" w:hAnsi="Arial" w:cs="Arial"/>
                    <w:color w:val="808080"/>
                    <w:sz w:val="20"/>
                    <w:szCs w:val="24"/>
                  </w:rPr>
                  <w:t>0,50</w:t>
                </w:r>
              </w:p>
            </w:tc>
            <w:tc>
              <w:tcPr>
                <w:tcW w:w="1668" w:type="dxa"/>
                <w:shd w:val="clear" w:color="auto" w:fill="auto"/>
              </w:tcPr>
              <w:p w:rsidR="00C93625" w:rsidRPr="00C93625" w:rsidRDefault="00C93625" w:rsidP="00C93625">
                <w:pPr>
                  <w:pStyle w:val="NoSpacing"/>
                  <w:spacing w:before="40"/>
                  <w:jc w:val="center"/>
                  <w:rPr>
                    <w:rFonts w:ascii="Arial" w:hAnsi="Arial" w:cs="Arial"/>
                    <w:color w:val="808080"/>
                    <w:sz w:val="20"/>
                    <w:szCs w:val="24"/>
                  </w:rPr>
                </w:pPr>
                <w:r w:rsidRPr="00C93625">
                  <w:rPr>
                    <w:rFonts w:ascii="Arial" w:hAnsi="Arial" w:cs="Arial"/>
                    <w:color w:val="808080"/>
                    <w:sz w:val="20"/>
                    <w:szCs w:val="24"/>
                  </w:rPr>
                  <w:t>Miligrame/Litru</w:t>
                </w:r>
              </w:p>
            </w:tc>
          </w:tr>
        </w:tbl>
        <w:p w:rsidR="002A79C9" w:rsidRDefault="0013676E" w:rsidP="00C93625">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2A79C9" w:rsidRDefault="002A79C9" w:rsidP="002A79C9">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2A79C9" w:rsidRDefault="0013676E" w:rsidP="002A79C9">
          <w:pPr>
            <w:pStyle w:val="NoSpacing"/>
            <w:ind w:firstLine="720"/>
            <w:rPr>
              <w:rFonts w:ascii="Arial" w:hAnsi="Arial" w:cs="Arial"/>
              <w:sz w:val="24"/>
              <w:szCs w:val="24"/>
            </w:rPr>
          </w:pP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1924"/>
            <w:gridCol w:w="1924"/>
            <w:gridCol w:w="2309"/>
          </w:tblGrid>
          <w:tr w:rsidR="002A79C9" w:rsidRPr="0019563E" w:rsidTr="002A79C9">
            <w:tc>
              <w:tcPr>
                <w:tcW w:w="3848" w:type="dxa"/>
                <w:shd w:val="clear" w:color="auto" w:fill="C0C0C0"/>
                <w:vAlign w:val="center"/>
              </w:tcPr>
              <w:p w:rsidR="002A79C9" w:rsidRPr="0019563E" w:rsidRDefault="002A79C9" w:rsidP="002A79C9">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2A79C9" w:rsidRPr="0019563E" w:rsidRDefault="002A79C9" w:rsidP="002A79C9">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2A79C9" w:rsidRPr="0019563E" w:rsidRDefault="002A79C9" w:rsidP="002A79C9">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2A79C9" w:rsidRPr="0019563E" w:rsidRDefault="002A79C9" w:rsidP="002A79C9">
                <w:pPr>
                  <w:pStyle w:val="NoSpacing"/>
                  <w:spacing w:before="40"/>
                  <w:jc w:val="center"/>
                  <w:rPr>
                    <w:rFonts w:ascii="Arial" w:hAnsi="Arial" w:cs="Arial"/>
                    <w:b/>
                    <w:sz w:val="20"/>
                    <w:szCs w:val="24"/>
                  </w:rPr>
                </w:pPr>
                <w:r w:rsidRPr="0019563E">
                  <w:rPr>
                    <w:rFonts w:ascii="Arial" w:hAnsi="Arial" w:cs="Arial"/>
                    <w:b/>
                    <w:sz w:val="20"/>
                    <w:szCs w:val="24"/>
                  </w:rPr>
                  <w:t>UM</w:t>
                </w:r>
              </w:p>
            </w:tc>
          </w:tr>
          <w:tr w:rsidR="002A79C9" w:rsidRPr="0019563E" w:rsidTr="002A79C9">
            <w:tc>
              <w:tcPr>
                <w:tcW w:w="3848" w:type="dxa"/>
                <w:shd w:val="clear" w:color="auto" w:fill="auto"/>
              </w:tcPr>
              <w:p w:rsidR="002A79C9" w:rsidRPr="0019563E" w:rsidRDefault="002A79C9" w:rsidP="002A79C9">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2A79C9" w:rsidRPr="0019563E" w:rsidRDefault="002A79C9" w:rsidP="002A79C9">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2A79C9" w:rsidRPr="0019563E" w:rsidRDefault="002A79C9" w:rsidP="002A79C9">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2A79C9" w:rsidRPr="0019563E" w:rsidRDefault="002A79C9" w:rsidP="002A79C9">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2A79C9" w:rsidRPr="0019563E" w:rsidRDefault="0013676E" w:rsidP="002A79C9">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2A79C9" w:rsidRDefault="002A79C9" w:rsidP="002A79C9">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eastAsia="Times New Roman" w:hAnsi="Arial" w:cs="Arial"/>
          <w:color w:val="auto"/>
          <w:sz w:val="24"/>
          <w:szCs w:val="24"/>
          <w:lang w:val="ro-RO"/>
        </w:rPr>
        <w:alias w:val="Valori admise - sol"/>
        <w:tag w:val="ValoriAdmiseSolModel"/>
        <w:id w:val="842361551"/>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55"/>
            <w:gridCol w:w="878"/>
            <w:gridCol w:w="1755"/>
            <w:gridCol w:w="1404"/>
            <w:gridCol w:w="1404"/>
            <w:gridCol w:w="1404"/>
            <w:gridCol w:w="1404"/>
          </w:tblGrid>
          <w:tr w:rsidR="002A79C9" w:rsidRPr="006A6792" w:rsidTr="002A79C9">
            <w:trPr>
              <w:cantSplit/>
            </w:trPr>
            <w:tc>
              <w:tcPr>
                <w:tcW w:w="1755" w:type="dxa"/>
                <w:vMerge w:val="restart"/>
                <w:shd w:val="clear" w:color="auto" w:fill="C0C0C0"/>
                <w:vAlign w:val="center"/>
              </w:tcPr>
              <w:p w:rsidR="002A79C9" w:rsidRPr="006A6792" w:rsidRDefault="002A79C9" w:rsidP="002A79C9">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Loc de prelevare</w:t>
                </w:r>
              </w:p>
            </w:tc>
            <w:tc>
              <w:tcPr>
                <w:tcW w:w="878" w:type="dxa"/>
                <w:vMerge w:val="restart"/>
                <w:shd w:val="clear" w:color="auto" w:fill="C0C0C0"/>
                <w:textDirection w:val="btLr"/>
                <w:vAlign w:val="center"/>
              </w:tcPr>
              <w:p w:rsidR="002A79C9" w:rsidRPr="006A6792" w:rsidRDefault="002A79C9" w:rsidP="002A79C9">
                <w:pPr>
                  <w:pStyle w:val="Heading1"/>
                  <w:spacing w:before="40" w:line="240" w:lineRule="auto"/>
                  <w:ind w:left="113" w:right="113"/>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Adâncime (cm)</w:t>
                </w:r>
              </w:p>
            </w:tc>
            <w:tc>
              <w:tcPr>
                <w:tcW w:w="1755" w:type="dxa"/>
                <w:vMerge w:val="restart"/>
                <w:shd w:val="clear" w:color="auto" w:fill="C0C0C0"/>
                <w:vAlign w:val="center"/>
              </w:tcPr>
              <w:p w:rsidR="002A79C9" w:rsidRPr="006A6792" w:rsidRDefault="002A79C9" w:rsidP="002A79C9">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Indicator analizat</w:t>
                </w:r>
              </w:p>
            </w:tc>
            <w:tc>
              <w:tcPr>
                <w:tcW w:w="2808" w:type="dxa"/>
                <w:gridSpan w:val="2"/>
                <w:shd w:val="clear" w:color="auto" w:fill="C0C0C0"/>
                <w:vAlign w:val="center"/>
              </w:tcPr>
              <w:p w:rsidR="002A79C9" w:rsidRPr="006A6792" w:rsidRDefault="002A79C9" w:rsidP="002A79C9">
                <w:pPr>
                  <w:pStyle w:val="Heading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alertă (mg/kg substanță uscată)</w:t>
                </w:r>
              </w:p>
            </w:tc>
            <w:tc>
              <w:tcPr>
                <w:tcW w:w="2808" w:type="dxa"/>
                <w:gridSpan w:val="2"/>
                <w:shd w:val="clear" w:color="auto" w:fill="C0C0C0"/>
                <w:vAlign w:val="center"/>
              </w:tcPr>
              <w:p w:rsidR="002A79C9" w:rsidRPr="006A6792" w:rsidRDefault="002A79C9" w:rsidP="002A79C9">
                <w:pPr>
                  <w:pStyle w:val="Heading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intervenție (mg/kg substanță uscată)</w:t>
                </w:r>
              </w:p>
            </w:tc>
          </w:tr>
          <w:tr w:rsidR="002A79C9" w:rsidRPr="006A6792" w:rsidTr="002A79C9">
            <w:trPr>
              <w:cantSplit/>
              <w:trHeight w:val="1134"/>
            </w:trPr>
            <w:tc>
              <w:tcPr>
                <w:tcW w:w="1755" w:type="dxa"/>
                <w:vMerge/>
                <w:shd w:val="clear" w:color="auto" w:fill="C0C0C0"/>
                <w:vAlign w:val="center"/>
              </w:tcPr>
              <w:p w:rsidR="002A79C9" w:rsidRPr="006A6792" w:rsidRDefault="002A79C9" w:rsidP="002A79C9">
                <w:pPr>
                  <w:pStyle w:val="Heading1"/>
                  <w:spacing w:before="40" w:line="240" w:lineRule="auto"/>
                  <w:jc w:val="center"/>
                  <w:rPr>
                    <w:rFonts w:ascii="Arial" w:eastAsia="Times New Roman" w:hAnsi="Arial" w:cs="Arial"/>
                    <w:b/>
                    <w:color w:val="auto"/>
                    <w:sz w:val="20"/>
                    <w:szCs w:val="24"/>
                    <w:lang w:val="ro-RO"/>
                  </w:rPr>
                </w:pPr>
              </w:p>
            </w:tc>
            <w:tc>
              <w:tcPr>
                <w:tcW w:w="878" w:type="dxa"/>
                <w:vMerge/>
                <w:shd w:val="clear" w:color="auto" w:fill="C0C0C0"/>
                <w:textDirection w:val="btLr"/>
                <w:vAlign w:val="center"/>
              </w:tcPr>
              <w:p w:rsidR="002A79C9" w:rsidRPr="006A6792" w:rsidRDefault="002A79C9" w:rsidP="002A79C9">
                <w:pPr>
                  <w:pStyle w:val="Heading1"/>
                  <w:spacing w:before="40" w:line="240" w:lineRule="auto"/>
                  <w:ind w:left="113" w:right="113"/>
                  <w:jc w:val="center"/>
                  <w:rPr>
                    <w:rFonts w:ascii="Arial" w:eastAsia="Times New Roman" w:hAnsi="Arial" w:cs="Arial"/>
                    <w:b/>
                    <w:color w:val="auto"/>
                    <w:sz w:val="20"/>
                    <w:szCs w:val="24"/>
                    <w:lang w:val="ro-RO"/>
                  </w:rPr>
                </w:pPr>
              </w:p>
            </w:tc>
            <w:tc>
              <w:tcPr>
                <w:tcW w:w="1755" w:type="dxa"/>
                <w:vMerge/>
                <w:shd w:val="clear" w:color="auto" w:fill="C0C0C0"/>
                <w:vAlign w:val="center"/>
              </w:tcPr>
              <w:p w:rsidR="002A79C9" w:rsidRPr="006A6792" w:rsidRDefault="002A79C9" w:rsidP="002A79C9">
                <w:pPr>
                  <w:pStyle w:val="Heading1"/>
                  <w:spacing w:before="40" w:line="240" w:lineRule="auto"/>
                  <w:jc w:val="center"/>
                  <w:rPr>
                    <w:rFonts w:ascii="Arial" w:eastAsia="Times New Roman" w:hAnsi="Arial" w:cs="Arial"/>
                    <w:b/>
                    <w:color w:val="auto"/>
                    <w:sz w:val="20"/>
                    <w:szCs w:val="24"/>
                    <w:lang w:val="ro-RO"/>
                  </w:rPr>
                </w:pPr>
              </w:p>
            </w:tc>
            <w:tc>
              <w:tcPr>
                <w:tcW w:w="1404" w:type="dxa"/>
                <w:shd w:val="clear" w:color="auto" w:fill="C0C0C0"/>
                <w:vAlign w:val="center"/>
              </w:tcPr>
              <w:p w:rsidR="002A79C9" w:rsidRPr="006A6792" w:rsidRDefault="002A79C9" w:rsidP="002A79C9">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2A79C9" w:rsidRPr="006A6792" w:rsidRDefault="002A79C9" w:rsidP="002A79C9">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c>
              <w:tcPr>
                <w:tcW w:w="1404" w:type="dxa"/>
                <w:shd w:val="clear" w:color="auto" w:fill="C0C0C0"/>
                <w:vAlign w:val="center"/>
              </w:tcPr>
              <w:p w:rsidR="002A79C9" w:rsidRPr="006A6792" w:rsidRDefault="002A79C9" w:rsidP="002A79C9">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2A79C9" w:rsidRPr="006A6792" w:rsidRDefault="002A79C9" w:rsidP="002A79C9">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r>
          <w:tr w:rsidR="002A79C9" w:rsidRPr="006A6792" w:rsidTr="002A79C9">
            <w:tc>
              <w:tcPr>
                <w:tcW w:w="1755" w:type="dxa"/>
                <w:shd w:val="clear" w:color="auto" w:fill="auto"/>
              </w:tcPr>
              <w:p w:rsidR="002A79C9" w:rsidRPr="006A6792" w:rsidRDefault="002A79C9" w:rsidP="002A79C9">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878" w:type="dxa"/>
                <w:shd w:val="clear" w:color="auto" w:fill="auto"/>
              </w:tcPr>
              <w:p w:rsidR="002A79C9" w:rsidRPr="006A6792" w:rsidRDefault="002A79C9" w:rsidP="002A79C9">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755" w:type="dxa"/>
                <w:shd w:val="clear" w:color="auto" w:fill="auto"/>
              </w:tcPr>
              <w:p w:rsidR="002A79C9" w:rsidRPr="006A6792" w:rsidRDefault="002A79C9" w:rsidP="002A79C9">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2A79C9" w:rsidRPr="006A6792" w:rsidRDefault="002A79C9" w:rsidP="002A79C9">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2A79C9" w:rsidRPr="006A6792" w:rsidRDefault="002A79C9" w:rsidP="002A79C9">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2A79C9" w:rsidRPr="006A6792" w:rsidRDefault="002A79C9" w:rsidP="002A79C9">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2A79C9" w:rsidRPr="006A6792" w:rsidRDefault="002A79C9" w:rsidP="002A79C9">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r>
        </w:tbl>
        <w:p w:rsidR="002A79C9" w:rsidRDefault="0013676E" w:rsidP="002A79C9">
          <w:pPr>
            <w:pStyle w:val="Heading1"/>
            <w:spacing w:before="0" w:line="240" w:lineRule="auto"/>
            <w:rPr>
              <w:rFonts w:ascii="Arial" w:eastAsia="Times New Roman" w:hAnsi="Arial" w:cs="Arial"/>
              <w:color w:val="auto"/>
              <w:sz w:val="24"/>
              <w:szCs w:val="24"/>
              <w:lang w:val="ro-RO"/>
            </w:rPr>
          </w:pPr>
        </w:p>
      </w:sdtContent>
    </w:sdt>
    <w:sdt>
      <w:sdtPr>
        <w:rPr>
          <w:lang w:val="ro-RO"/>
        </w:rPr>
        <w:alias w:val="Câmp editabil text"/>
        <w:tag w:val="CampEditabil"/>
        <w:id w:val="327940899"/>
        <w:placeholder>
          <w:docPart w:val="7BA0C1CD16DE4B36AD955AC91BA409A6"/>
        </w:placeholder>
        <w:showingPlcHdr/>
      </w:sdtPr>
      <w:sdtContent>
        <w:p w:rsidR="002A79C9" w:rsidRPr="006A6792" w:rsidRDefault="002A79C9" w:rsidP="002A79C9">
          <w:pPr>
            <w:spacing w:after="0"/>
            <w:rPr>
              <w:lang w:val="ro-RO"/>
            </w:rPr>
          </w:pPr>
          <w:r w:rsidRPr="006A6792">
            <w:rPr>
              <w:rStyle w:val="PlaceholderText"/>
              <w:rFonts w:ascii="Calibri" w:hAnsi="Calibri" w:cs="Calibri"/>
            </w:rPr>
            <w:t>....</w:t>
          </w:r>
        </w:p>
      </w:sdtContent>
    </w:sdt>
    <w:p w:rsidR="002A79C9" w:rsidRPr="00FE6A36" w:rsidRDefault="002A79C9" w:rsidP="002A79C9">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2A79C9" w:rsidRPr="00B82BD7" w:rsidRDefault="002A79C9" w:rsidP="002A79C9">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2A79C9" w:rsidRPr="00FE6A36" w:rsidRDefault="002A79C9" w:rsidP="002A79C9">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2A79C9" w:rsidRPr="00B82BD7" w:rsidRDefault="002A79C9" w:rsidP="002A79C9">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2A79C9" w:rsidRDefault="002A79C9" w:rsidP="002A79C9">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p w:rsidR="002A79C9" w:rsidRPr="00B82BD7" w:rsidRDefault="00C32A20" w:rsidP="002A79C9">
          <w:pPr>
            <w:spacing w:after="0"/>
            <w:ind w:firstLine="720"/>
            <w:rPr>
              <w:rFonts w:ascii="Arial" w:hAnsi="Arial" w:cs="Arial"/>
            </w:rPr>
          </w:pPr>
          <w:r>
            <w:rPr>
              <w:rFonts w:ascii="Arial" w:hAnsi="Arial" w:cs="Arial"/>
              <w:sz w:val="24"/>
              <w:szCs w:val="24"/>
            </w:rPr>
            <w:t>Nu este cazul</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2A79C9" w:rsidRPr="000768B9" w:rsidTr="002A79C9">
            <w:tc>
              <w:tcPr>
                <w:tcW w:w="1072" w:type="dxa"/>
                <w:shd w:val="clear" w:color="auto" w:fill="C0C0C0"/>
              </w:tcPr>
              <w:p w:rsidR="002A79C9" w:rsidRPr="000768B9" w:rsidRDefault="002A79C9" w:rsidP="002A79C9">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2A79C9" w:rsidRPr="000768B9" w:rsidRDefault="002A79C9" w:rsidP="002A79C9">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2A79C9" w:rsidRPr="000768B9" w:rsidRDefault="002A79C9" w:rsidP="002A79C9">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2A79C9" w:rsidRPr="000768B9" w:rsidRDefault="002A79C9" w:rsidP="002A79C9">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2A79C9" w:rsidRPr="000768B9" w:rsidRDefault="002A79C9" w:rsidP="002A79C9">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2A79C9" w:rsidRPr="000768B9" w:rsidRDefault="002A79C9" w:rsidP="002A79C9">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2A79C9" w:rsidRPr="000768B9" w:rsidTr="002A79C9">
            <w:tc>
              <w:tcPr>
                <w:tcW w:w="1072" w:type="dxa"/>
                <w:shd w:val="clear" w:color="auto" w:fill="auto"/>
              </w:tcPr>
              <w:p w:rsidR="002A79C9" w:rsidRPr="000768B9" w:rsidRDefault="002A79C9" w:rsidP="002A79C9">
                <w:pPr>
                  <w:pStyle w:val="NoSpacing"/>
                  <w:spacing w:before="40" w:line="360" w:lineRule="auto"/>
                  <w:jc w:val="center"/>
                  <w:rPr>
                    <w:rFonts w:ascii="Arial" w:hAnsi="Arial" w:cs="Arial"/>
                    <w:sz w:val="20"/>
                    <w:szCs w:val="24"/>
                  </w:rPr>
                </w:pPr>
              </w:p>
            </w:tc>
            <w:tc>
              <w:tcPr>
                <w:tcW w:w="2144" w:type="dxa"/>
                <w:shd w:val="clear" w:color="auto" w:fill="auto"/>
              </w:tcPr>
              <w:p w:rsidR="002A79C9" w:rsidRPr="000768B9" w:rsidRDefault="002A79C9" w:rsidP="002A79C9">
                <w:pPr>
                  <w:pStyle w:val="NoSpacing"/>
                  <w:spacing w:before="40" w:line="360" w:lineRule="auto"/>
                  <w:jc w:val="center"/>
                  <w:rPr>
                    <w:rFonts w:ascii="Arial" w:hAnsi="Arial" w:cs="Arial"/>
                    <w:sz w:val="20"/>
                    <w:szCs w:val="24"/>
                  </w:rPr>
                </w:pPr>
              </w:p>
            </w:tc>
            <w:tc>
              <w:tcPr>
                <w:tcW w:w="2144" w:type="dxa"/>
                <w:shd w:val="clear" w:color="auto" w:fill="auto"/>
              </w:tcPr>
              <w:p w:rsidR="002A79C9" w:rsidRPr="000768B9" w:rsidRDefault="002A79C9" w:rsidP="002A79C9">
                <w:pPr>
                  <w:pStyle w:val="NoSpacing"/>
                  <w:spacing w:before="40" w:line="360" w:lineRule="auto"/>
                  <w:jc w:val="center"/>
                  <w:rPr>
                    <w:rFonts w:ascii="Arial" w:hAnsi="Arial" w:cs="Arial"/>
                    <w:sz w:val="20"/>
                    <w:szCs w:val="24"/>
                  </w:rPr>
                </w:pPr>
              </w:p>
            </w:tc>
            <w:tc>
              <w:tcPr>
                <w:tcW w:w="1429" w:type="dxa"/>
                <w:shd w:val="clear" w:color="auto" w:fill="auto"/>
              </w:tcPr>
              <w:p w:rsidR="002A79C9" w:rsidRPr="000768B9" w:rsidRDefault="002A79C9" w:rsidP="002A79C9">
                <w:pPr>
                  <w:pStyle w:val="NoSpacing"/>
                  <w:spacing w:before="40" w:line="360" w:lineRule="auto"/>
                  <w:jc w:val="center"/>
                  <w:rPr>
                    <w:rFonts w:ascii="Arial" w:hAnsi="Arial" w:cs="Arial"/>
                    <w:sz w:val="20"/>
                    <w:szCs w:val="24"/>
                  </w:rPr>
                </w:pPr>
              </w:p>
            </w:tc>
            <w:tc>
              <w:tcPr>
                <w:tcW w:w="1429" w:type="dxa"/>
                <w:shd w:val="clear" w:color="auto" w:fill="auto"/>
              </w:tcPr>
              <w:p w:rsidR="002A79C9" w:rsidRPr="000768B9" w:rsidRDefault="002A79C9" w:rsidP="002A79C9">
                <w:pPr>
                  <w:pStyle w:val="NoSpacing"/>
                  <w:spacing w:before="40" w:line="360" w:lineRule="auto"/>
                  <w:jc w:val="center"/>
                  <w:rPr>
                    <w:rFonts w:ascii="Arial" w:hAnsi="Arial" w:cs="Arial"/>
                    <w:sz w:val="20"/>
                    <w:szCs w:val="24"/>
                  </w:rPr>
                </w:pPr>
              </w:p>
            </w:tc>
            <w:tc>
              <w:tcPr>
                <w:tcW w:w="1787" w:type="dxa"/>
                <w:shd w:val="clear" w:color="auto" w:fill="auto"/>
              </w:tcPr>
              <w:p w:rsidR="002A79C9" w:rsidRPr="000768B9" w:rsidRDefault="002A79C9" w:rsidP="002A79C9">
                <w:pPr>
                  <w:pStyle w:val="NoSpacing"/>
                  <w:spacing w:before="40" w:line="360" w:lineRule="auto"/>
                  <w:jc w:val="center"/>
                  <w:rPr>
                    <w:rFonts w:ascii="Arial" w:hAnsi="Arial" w:cs="Arial"/>
                    <w:sz w:val="20"/>
                    <w:szCs w:val="24"/>
                  </w:rPr>
                </w:pPr>
              </w:p>
            </w:tc>
          </w:tr>
        </w:tbl>
        <w:p w:rsidR="002A79C9" w:rsidRPr="00FF731C" w:rsidRDefault="0013676E" w:rsidP="002A79C9">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2A79C9" w:rsidRPr="00B82BD7" w:rsidRDefault="002A79C9" w:rsidP="002A79C9">
          <w:pPr>
            <w:pStyle w:val="NoSpacing"/>
            <w:rPr>
              <w:rFonts w:ascii="Arial" w:hAnsi="Arial" w:cs="Arial"/>
              <w:sz w:val="24"/>
              <w:szCs w:val="24"/>
            </w:rPr>
          </w:pPr>
          <w:r w:rsidRPr="00B82BD7">
            <w:rPr>
              <w:rStyle w:val="PlaceholderText"/>
              <w:rFonts w:ascii="Arial" w:hAnsi="Arial" w:cs="Arial"/>
            </w:rPr>
            <w:t>....</w:t>
          </w:r>
        </w:p>
      </w:sdtContent>
    </w:sdt>
    <w:p w:rsidR="002A79C9" w:rsidRDefault="002A79C9" w:rsidP="002A79C9">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D56B51" w:rsidRDefault="002F6B0F" w:rsidP="002A79C9">
          <w:pPr>
            <w:pStyle w:val="NoSpacing"/>
            <w:ind w:left="720"/>
            <w:rPr>
              <w:rFonts w:ascii="Arial" w:hAnsi="Arial" w:cs="Arial"/>
              <w:sz w:val="24"/>
              <w:szCs w:val="24"/>
              <w:lang w:val="ro-RO"/>
            </w:rPr>
          </w:pPr>
          <w:r>
            <w:rPr>
              <w:rFonts w:ascii="Arial" w:hAnsi="Arial" w:cs="Arial"/>
              <w:sz w:val="24"/>
              <w:szCs w:val="24"/>
            </w:rPr>
            <w:t xml:space="preserve">Se vor respecta prevederile autorizaţiei de gospodărire a apelor nr. 52/09.11.2015 </w:t>
          </w:r>
          <w:r w:rsidRPr="002F6B0F">
            <w:rPr>
              <w:rFonts w:ascii="Arial" w:hAnsi="Arial" w:cs="Arial"/>
              <w:sz w:val="24"/>
              <w:szCs w:val="24"/>
            </w:rPr>
            <w:t xml:space="preserve">emisa </w:t>
          </w:r>
          <w:r w:rsidRPr="002F6B0F">
            <w:rPr>
              <w:rFonts w:ascii="Arial" w:hAnsi="Arial" w:cs="Arial"/>
              <w:sz w:val="24"/>
              <w:szCs w:val="24"/>
              <w:lang w:val="ro-RO"/>
            </w:rPr>
            <w:t>de SGA Ialomita, autoritate cu atributiuni specifice pe factorul de mediu apa</w:t>
          </w:r>
          <w:r>
            <w:rPr>
              <w:rFonts w:ascii="Arial" w:hAnsi="Arial" w:cs="Arial"/>
              <w:sz w:val="24"/>
              <w:szCs w:val="24"/>
              <w:lang w:val="ro-RO"/>
            </w:rPr>
            <w:t>- indicatorii de calitate ai apelor uzate se vor incadra in limitele HG 188/2002 completat si modifica de HG 352/2005- NTPA 002.</w:t>
          </w:r>
        </w:p>
        <w:p w:rsidR="002A79C9" w:rsidRPr="00B82BD7" w:rsidRDefault="00D56B51" w:rsidP="002A79C9">
          <w:pPr>
            <w:pStyle w:val="NoSpacing"/>
            <w:ind w:left="720"/>
            <w:rPr>
              <w:rFonts w:ascii="Arial" w:hAnsi="Arial" w:cs="Arial"/>
              <w:sz w:val="24"/>
              <w:szCs w:val="24"/>
            </w:rPr>
          </w:pPr>
          <w:r>
            <w:rPr>
              <w:rFonts w:ascii="Arial" w:hAnsi="Arial" w:cs="Arial"/>
              <w:sz w:val="24"/>
              <w:szCs w:val="24"/>
              <w:lang w:val="ro-RO"/>
            </w:rPr>
            <w:t>Se vor transmite la APM Ialomita buletinele de analiza obtinute dupa fiecare vidanjare, in termen de 15 zile de la obtinerea lor.</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2A79C9" w:rsidRPr="000768B9" w:rsidTr="002A79C9">
            <w:tc>
              <w:tcPr>
                <w:tcW w:w="1668" w:type="dxa"/>
                <w:shd w:val="clear" w:color="auto" w:fill="C0C0C0"/>
              </w:tcPr>
              <w:p w:rsidR="002A79C9" w:rsidRPr="000768B9" w:rsidRDefault="002A79C9" w:rsidP="002A79C9">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2A79C9" w:rsidRPr="000768B9" w:rsidRDefault="002A79C9" w:rsidP="002A79C9">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2A79C9" w:rsidRPr="000768B9" w:rsidRDefault="002A79C9" w:rsidP="002A79C9">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2A79C9" w:rsidRPr="000768B9" w:rsidRDefault="002A79C9" w:rsidP="002A79C9">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2A79C9" w:rsidRPr="000768B9" w:rsidRDefault="002A79C9" w:rsidP="002A79C9">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2A79C9" w:rsidRPr="000768B9" w:rsidRDefault="002A79C9" w:rsidP="002A79C9">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2A79C9" w:rsidRPr="000768B9" w:rsidTr="002A79C9">
            <w:tc>
              <w:tcPr>
                <w:tcW w:w="1668" w:type="dxa"/>
                <w:shd w:val="clear" w:color="auto" w:fill="auto"/>
              </w:tcPr>
              <w:p w:rsidR="002A79C9" w:rsidRPr="000768B9" w:rsidRDefault="002A79C9" w:rsidP="002A79C9">
                <w:pPr>
                  <w:pStyle w:val="NoSpacing"/>
                  <w:spacing w:before="40" w:line="360" w:lineRule="auto"/>
                  <w:jc w:val="center"/>
                  <w:rPr>
                    <w:rFonts w:ascii="Arial" w:hAnsi="Arial" w:cs="Arial"/>
                    <w:sz w:val="20"/>
                    <w:szCs w:val="24"/>
                  </w:rPr>
                </w:pPr>
              </w:p>
            </w:tc>
            <w:tc>
              <w:tcPr>
                <w:tcW w:w="1668" w:type="dxa"/>
                <w:shd w:val="clear" w:color="auto" w:fill="auto"/>
              </w:tcPr>
              <w:p w:rsidR="002A79C9" w:rsidRPr="000768B9" w:rsidRDefault="002A79C9" w:rsidP="002A79C9">
                <w:pPr>
                  <w:pStyle w:val="NoSpacing"/>
                  <w:spacing w:before="40" w:line="360" w:lineRule="auto"/>
                  <w:jc w:val="center"/>
                  <w:rPr>
                    <w:rFonts w:ascii="Arial" w:hAnsi="Arial" w:cs="Arial"/>
                    <w:sz w:val="20"/>
                    <w:szCs w:val="24"/>
                  </w:rPr>
                </w:pPr>
              </w:p>
            </w:tc>
            <w:tc>
              <w:tcPr>
                <w:tcW w:w="1668" w:type="dxa"/>
                <w:shd w:val="clear" w:color="auto" w:fill="auto"/>
              </w:tcPr>
              <w:p w:rsidR="002A79C9" w:rsidRPr="000768B9" w:rsidRDefault="002A79C9" w:rsidP="002A79C9">
                <w:pPr>
                  <w:pStyle w:val="NoSpacing"/>
                  <w:spacing w:before="40" w:line="360" w:lineRule="auto"/>
                  <w:jc w:val="center"/>
                  <w:rPr>
                    <w:rFonts w:ascii="Arial" w:hAnsi="Arial" w:cs="Arial"/>
                    <w:sz w:val="20"/>
                    <w:szCs w:val="24"/>
                  </w:rPr>
                </w:pPr>
              </w:p>
            </w:tc>
            <w:tc>
              <w:tcPr>
                <w:tcW w:w="1668" w:type="dxa"/>
                <w:shd w:val="clear" w:color="auto" w:fill="auto"/>
              </w:tcPr>
              <w:p w:rsidR="002A79C9" w:rsidRPr="000768B9" w:rsidRDefault="002A79C9" w:rsidP="002A79C9">
                <w:pPr>
                  <w:pStyle w:val="NoSpacing"/>
                  <w:spacing w:before="40" w:line="360" w:lineRule="auto"/>
                  <w:jc w:val="center"/>
                  <w:rPr>
                    <w:rFonts w:ascii="Arial" w:hAnsi="Arial" w:cs="Arial"/>
                    <w:sz w:val="20"/>
                    <w:szCs w:val="24"/>
                  </w:rPr>
                </w:pPr>
              </w:p>
            </w:tc>
            <w:tc>
              <w:tcPr>
                <w:tcW w:w="1668" w:type="dxa"/>
                <w:shd w:val="clear" w:color="auto" w:fill="auto"/>
              </w:tcPr>
              <w:p w:rsidR="002A79C9" w:rsidRPr="000768B9" w:rsidRDefault="002A79C9" w:rsidP="002A79C9">
                <w:pPr>
                  <w:pStyle w:val="NoSpacing"/>
                  <w:spacing w:before="40" w:line="360" w:lineRule="auto"/>
                  <w:jc w:val="center"/>
                  <w:rPr>
                    <w:rFonts w:ascii="Arial" w:hAnsi="Arial" w:cs="Arial"/>
                    <w:sz w:val="20"/>
                    <w:szCs w:val="24"/>
                  </w:rPr>
                </w:pPr>
              </w:p>
            </w:tc>
            <w:tc>
              <w:tcPr>
                <w:tcW w:w="1668" w:type="dxa"/>
                <w:shd w:val="clear" w:color="auto" w:fill="auto"/>
              </w:tcPr>
              <w:p w:rsidR="002A79C9" w:rsidRPr="000768B9" w:rsidRDefault="002A79C9" w:rsidP="002A79C9">
                <w:pPr>
                  <w:pStyle w:val="NoSpacing"/>
                  <w:spacing w:before="40" w:line="360" w:lineRule="auto"/>
                  <w:jc w:val="center"/>
                  <w:rPr>
                    <w:rFonts w:ascii="Arial" w:hAnsi="Arial" w:cs="Arial"/>
                    <w:sz w:val="20"/>
                    <w:szCs w:val="24"/>
                  </w:rPr>
                </w:pPr>
              </w:p>
            </w:tc>
          </w:tr>
        </w:tbl>
        <w:p w:rsidR="002A79C9" w:rsidRDefault="0013676E" w:rsidP="002A79C9">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2A79C9" w:rsidRDefault="002A79C9" w:rsidP="002A79C9">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2A79C9" w:rsidRPr="00010A8C" w:rsidRDefault="002F6B0F" w:rsidP="002A79C9">
          <w:pPr>
            <w:pStyle w:val="NoSpacing"/>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2A79C9" w:rsidRPr="000768B9" w:rsidTr="002A79C9">
            <w:tc>
              <w:tcPr>
                <w:tcW w:w="2001" w:type="dxa"/>
                <w:shd w:val="clear" w:color="auto" w:fill="C0C0C0"/>
              </w:tcPr>
              <w:p w:rsidR="002A79C9" w:rsidRPr="000768B9" w:rsidRDefault="002A79C9" w:rsidP="002A79C9">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2A79C9" w:rsidRPr="000768B9" w:rsidRDefault="002A79C9" w:rsidP="002A79C9">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2A79C9" w:rsidRPr="000768B9" w:rsidRDefault="002A79C9" w:rsidP="002A79C9">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2A79C9" w:rsidRPr="000768B9" w:rsidRDefault="002A79C9" w:rsidP="002A79C9">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2A79C9" w:rsidRPr="000768B9" w:rsidRDefault="002A79C9" w:rsidP="002A79C9">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2A79C9" w:rsidRPr="000768B9" w:rsidTr="002A79C9">
            <w:tc>
              <w:tcPr>
                <w:tcW w:w="2001" w:type="dxa"/>
                <w:shd w:val="clear" w:color="auto" w:fill="auto"/>
              </w:tcPr>
              <w:p w:rsidR="002A79C9" w:rsidRPr="000768B9" w:rsidRDefault="002A79C9" w:rsidP="002A79C9">
                <w:pPr>
                  <w:pStyle w:val="NoSpacing"/>
                  <w:spacing w:before="40" w:line="360" w:lineRule="auto"/>
                  <w:jc w:val="center"/>
                  <w:rPr>
                    <w:rFonts w:ascii="Arial" w:hAnsi="Arial" w:cs="Arial"/>
                    <w:sz w:val="20"/>
                    <w:szCs w:val="24"/>
                  </w:rPr>
                </w:pPr>
              </w:p>
            </w:tc>
            <w:tc>
              <w:tcPr>
                <w:tcW w:w="2001" w:type="dxa"/>
                <w:shd w:val="clear" w:color="auto" w:fill="auto"/>
              </w:tcPr>
              <w:p w:rsidR="002A79C9" w:rsidRPr="000768B9" w:rsidRDefault="002A79C9" w:rsidP="002A79C9">
                <w:pPr>
                  <w:pStyle w:val="NoSpacing"/>
                  <w:spacing w:before="40" w:line="360" w:lineRule="auto"/>
                  <w:jc w:val="center"/>
                  <w:rPr>
                    <w:rFonts w:ascii="Arial" w:hAnsi="Arial" w:cs="Arial"/>
                    <w:sz w:val="20"/>
                    <w:szCs w:val="24"/>
                  </w:rPr>
                </w:pPr>
              </w:p>
            </w:tc>
            <w:tc>
              <w:tcPr>
                <w:tcW w:w="2001" w:type="dxa"/>
                <w:shd w:val="clear" w:color="auto" w:fill="auto"/>
              </w:tcPr>
              <w:p w:rsidR="002A79C9" w:rsidRPr="000768B9" w:rsidRDefault="002A79C9" w:rsidP="002A79C9">
                <w:pPr>
                  <w:pStyle w:val="NoSpacing"/>
                  <w:spacing w:before="40" w:line="360" w:lineRule="auto"/>
                  <w:jc w:val="center"/>
                  <w:rPr>
                    <w:rFonts w:ascii="Arial" w:hAnsi="Arial" w:cs="Arial"/>
                    <w:sz w:val="20"/>
                    <w:szCs w:val="24"/>
                  </w:rPr>
                </w:pPr>
              </w:p>
            </w:tc>
            <w:tc>
              <w:tcPr>
                <w:tcW w:w="2001" w:type="dxa"/>
                <w:shd w:val="clear" w:color="auto" w:fill="auto"/>
              </w:tcPr>
              <w:p w:rsidR="002A79C9" w:rsidRPr="000768B9" w:rsidRDefault="002A79C9" w:rsidP="002A79C9">
                <w:pPr>
                  <w:pStyle w:val="NoSpacing"/>
                  <w:spacing w:before="40" w:line="360" w:lineRule="auto"/>
                  <w:jc w:val="center"/>
                  <w:rPr>
                    <w:rFonts w:ascii="Arial" w:hAnsi="Arial" w:cs="Arial"/>
                    <w:sz w:val="20"/>
                    <w:szCs w:val="24"/>
                  </w:rPr>
                </w:pPr>
              </w:p>
            </w:tc>
            <w:tc>
              <w:tcPr>
                <w:tcW w:w="2001" w:type="dxa"/>
                <w:shd w:val="clear" w:color="auto" w:fill="auto"/>
              </w:tcPr>
              <w:p w:rsidR="002A79C9" w:rsidRPr="000768B9" w:rsidRDefault="002A79C9" w:rsidP="002A79C9">
                <w:pPr>
                  <w:pStyle w:val="NoSpacing"/>
                  <w:spacing w:before="40" w:line="360" w:lineRule="auto"/>
                  <w:jc w:val="center"/>
                  <w:rPr>
                    <w:rFonts w:ascii="Arial" w:hAnsi="Arial" w:cs="Arial"/>
                    <w:sz w:val="20"/>
                    <w:szCs w:val="24"/>
                  </w:rPr>
                </w:pPr>
              </w:p>
            </w:tc>
          </w:tr>
        </w:tbl>
        <w:p w:rsidR="002A79C9" w:rsidRDefault="0013676E" w:rsidP="002A79C9">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2A79C9" w:rsidRDefault="002A79C9" w:rsidP="002A79C9">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2A79C9" w:rsidRPr="00010A8C" w:rsidRDefault="002F6B0F" w:rsidP="002A79C9">
          <w:pPr>
            <w:pStyle w:val="NoSpacing"/>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2A79C9" w:rsidRPr="000768B9" w:rsidTr="002A79C9">
            <w:tc>
              <w:tcPr>
                <w:tcW w:w="1668" w:type="dxa"/>
                <w:shd w:val="clear" w:color="auto" w:fill="C0C0C0"/>
              </w:tcPr>
              <w:p w:rsidR="002A79C9" w:rsidRPr="000768B9" w:rsidRDefault="002A79C9" w:rsidP="002A79C9">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2A79C9" w:rsidRPr="000768B9" w:rsidRDefault="002A79C9" w:rsidP="002A79C9">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2A79C9" w:rsidRPr="000768B9" w:rsidRDefault="002A79C9" w:rsidP="002A79C9">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2A79C9" w:rsidRPr="000768B9" w:rsidRDefault="002A79C9" w:rsidP="002A79C9">
                <w:pPr>
                  <w:pStyle w:val="NoSpacing"/>
                  <w:spacing w:before="40" w:line="360" w:lineRule="auto"/>
                  <w:jc w:val="center"/>
                  <w:rPr>
                    <w:rFonts w:ascii="Arial" w:hAnsi="Arial" w:cs="Arial"/>
                    <w:b/>
                    <w:sz w:val="20"/>
                    <w:szCs w:val="24"/>
                  </w:rPr>
                </w:pPr>
                <w:r w:rsidRPr="000768B9">
                  <w:rPr>
                    <w:rFonts w:ascii="Arial" w:hAnsi="Arial" w:cs="Arial"/>
                    <w:b/>
                    <w:sz w:val="20"/>
                    <w:szCs w:val="24"/>
                  </w:rPr>
                  <w:t xml:space="preserve">Tip de </w:t>
                </w:r>
                <w:r w:rsidRPr="000768B9">
                  <w:rPr>
                    <w:rFonts w:ascii="Arial" w:hAnsi="Arial" w:cs="Arial"/>
                    <w:b/>
                    <w:sz w:val="20"/>
                    <w:szCs w:val="24"/>
                  </w:rPr>
                  <w:lastRenderedPageBreak/>
                  <w:t>monitorizare</w:t>
                </w:r>
              </w:p>
            </w:tc>
            <w:tc>
              <w:tcPr>
                <w:tcW w:w="1668" w:type="dxa"/>
                <w:shd w:val="clear" w:color="auto" w:fill="C0C0C0"/>
              </w:tcPr>
              <w:p w:rsidR="002A79C9" w:rsidRPr="000768B9" w:rsidRDefault="002A79C9" w:rsidP="002A79C9">
                <w:pPr>
                  <w:pStyle w:val="NoSpacing"/>
                  <w:spacing w:before="40" w:line="360" w:lineRule="auto"/>
                  <w:jc w:val="center"/>
                  <w:rPr>
                    <w:rFonts w:ascii="Arial" w:hAnsi="Arial" w:cs="Arial"/>
                    <w:b/>
                    <w:sz w:val="20"/>
                    <w:szCs w:val="24"/>
                  </w:rPr>
                </w:pPr>
                <w:r w:rsidRPr="000768B9">
                  <w:rPr>
                    <w:rFonts w:ascii="Arial" w:hAnsi="Arial" w:cs="Arial"/>
                    <w:b/>
                    <w:sz w:val="20"/>
                    <w:szCs w:val="24"/>
                  </w:rPr>
                  <w:lastRenderedPageBreak/>
                  <w:t>Frecvență</w:t>
                </w:r>
              </w:p>
            </w:tc>
            <w:tc>
              <w:tcPr>
                <w:tcW w:w="1668" w:type="dxa"/>
                <w:shd w:val="clear" w:color="auto" w:fill="C0C0C0"/>
              </w:tcPr>
              <w:p w:rsidR="002A79C9" w:rsidRPr="000768B9" w:rsidRDefault="002A79C9" w:rsidP="002A79C9">
                <w:pPr>
                  <w:pStyle w:val="NoSpacing"/>
                  <w:spacing w:before="40" w:line="360" w:lineRule="auto"/>
                  <w:jc w:val="center"/>
                  <w:rPr>
                    <w:rFonts w:ascii="Arial" w:hAnsi="Arial" w:cs="Arial"/>
                    <w:b/>
                    <w:sz w:val="20"/>
                    <w:szCs w:val="24"/>
                  </w:rPr>
                </w:pPr>
                <w:r w:rsidRPr="000768B9">
                  <w:rPr>
                    <w:rFonts w:ascii="Arial" w:hAnsi="Arial" w:cs="Arial"/>
                    <w:b/>
                    <w:sz w:val="20"/>
                    <w:szCs w:val="24"/>
                  </w:rPr>
                  <w:t xml:space="preserve">Metodă de </w:t>
                </w:r>
                <w:r w:rsidRPr="000768B9">
                  <w:rPr>
                    <w:rFonts w:ascii="Arial" w:hAnsi="Arial" w:cs="Arial"/>
                    <w:b/>
                    <w:sz w:val="20"/>
                    <w:szCs w:val="24"/>
                  </w:rPr>
                  <w:lastRenderedPageBreak/>
                  <w:t>analiză</w:t>
                </w:r>
              </w:p>
            </w:tc>
          </w:tr>
          <w:tr w:rsidR="002A79C9" w:rsidRPr="000768B9" w:rsidTr="002A79C9">
            <w:tc>
              <w:tcPr>
                <w:tcW w:w="1668" w:type="dxa"/>
                <w:shd w:val="clear" w:color="auto" w:fill="auto"/>
              </w:tcPr>
              <w:p w:rsidR="002A79C9" w:rsidRPr="000768B9" w:rsidRDefault="002A79C9" w:rsidP="002A79C9">
                <w:pPr>
                  <w:pStyle w:val="NoSpacing"/>
                  <w:spacing w:before="40" w:line="360" w:lineRule="auto"/>
                  <w:jc w:val="center"/>
                  <w:rPr>
                    <w:rFonts w:ascii="Arial" w:hAnsi="Arial" w:cs="Arial"/>
                    <w:sz w:val="20"/>
                    <w:szCs w:val="24"/>
                  </w:rPr>
                </w:pPr>
              </w:p>
            </w:tc>
            <w:tc>
              <w:tcPr>
                <w:tcW w:w="1668" w:type="dxa"/>
                <w:shd w:val="clear" w:color="auto" w:fill="auto"/>
              </w:tcPr>
              <w:p w:rsidR="002A79C9" w:rsidRPr="000768B9" w:rsidRDefault="002A79C9" w:rsidP="002A79C9">
                <w:pPr>
                  <w:pStyle w:val="NoSpacing"/>
                  <w:spacing w:before="40" w:line="360" w:lineRule="auto"/>
                  <w:jc w:val="center"/>
                  <w:rPr>
                    <w:rFonts w:ascii="Arial" w:hAnsi="Arial" w:cs="Arial"/>
                    <w:sz w:val="20"/>
                    <w:szCs w:val="24"/>
                  </w:rPr>
                </w:pPr>
              </w:p>
            </w:tc>
            <w:tc>
              <w:tcPr>
                <w:tcW w:w="1668" w:type="dxa"/>
                <w:shd w:val="clear" w:color="auto" w:fill="auto"/>
              </w:tcPr>
              <w:p w:rsidR="002A79C9" w:rsidRPr="000768B9" w:rsidRDefault="002A79C9" w:rsidP="002A79C9">
                <w:pPr>
                  <w:pStyle w:val="NoSpacing"/>
                  <w:spacing w:before="40" w:line="360" w:lineRule="auto"/>
                  <w:jc w:val="center"/>
                  <w:rPr>
                    <w:rFonts w:ascii="Arial" w:hAnsi="Arial" w:cs="Arial"/>
                    <w:sz w:val="20"/>
                    <w:szCs w:val="24"/>
                  </w:rPr>
                </w:pPr>
              </w:p>
            </w:tc>
            <w:tc>
              <w:tcPr>
                <w:tcW w:w="1668" w:type="dxa"/>
                <w:shd w:val="clear" w:color="auto" w:fill="auto"/>
              </w:tcPr>
              <w:p w:rsidR="002A79C9" w:rsidRPr="000768B9" w:rsidRDefault="002A79C9" w:rsidP="002A79C9">
                <w:pPr>
                  <w:pStyle w:val="NoSpacing"/>
                  <w:spacing w:before="40" w:line="360" w:lineRule="auto"/>
                  <w:jc w:val="center"/>
                  <w:rPr>
                    <w:rFonts w:ascii="Arial" w:hAnsi="Arial" w:cs="Arial"/>
                    <w:sz w:val="20"/>
                    <w:szCs w:val="24"/>
                  </w:rPr>
                </w:pPr>
              </w:p>
            </w:tc>
            <w:tc>
              <w:tcPr>
                <w:tcW w:w="1668" w:type="dxa"/>
                <w:shd w:val="clear" w:color="auto" w:fill="auto"/>
              </w:tcPr>
              <w:p w:rsidR="002A79C9" w:rsidRPr="000768B9" w:rsidRDefault="002A79C9" w:rsidP="002A79C9">
                <w:pPr>
                  <w:pStyle w:val="NoSpacing"/>
                  <w:spacing w:before="40" w:line="360" w:lineRule="auto"/>
                  <w:jc w:val="center"/>
                  <w:rPr>
                    <w:rFonts w:ascii="Arial" w:hAnsi="Arial" w:cs="Arial"/>
                    <w:sz w:val="20"/>
                    <w:szCs w:val="24"/>
                  </w:rPr>
                </w:pPr>
              </w:p>
            </w:tc>
            <w:tc>
              <w:tcPr>
                <w:tcW w:w="1668" w:type="dxa"/>
                <w:shd w:val="clear" w:color="auto" w:fill="auto"/>
              </w:tcPr>
              <w:p w:rsidR="002A79C9" w:rsidRPr="000768B9" w:rsidRDefault="002A79C9" w:rsidP="002A79C9">
                <w:pPr>
                  <w:pStyle w:val="NoSpacing"/>
                  <w:spacing w:before="40" w:line="360" w:lineRule="auto"/>
                  <w:jc w:val="center"/>
                  <w:rPr>
                    <w:rFonts w:ascii="Arial" w:hAnsi="Arial" w:cs="Arial"/>
                    <w:sz w:val="20"/>
                    <w:szCs w:val="24"/>
                  </w:rPr>
                </w:pPr>
              </w:p>
            </w:tc>
          </w:tr>
        </w:tbl>
        <w:p w:rsidR="002A79C9" w:rsidRDefault="0013676E" w:rsidP="002A79C9">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2A79C9" w:rsidRDefault="002A79C9" w:rsidP="002A79C9">
          <w:pPr>
            <w:spacing w:after="0"/>
            <w:rPr>
              <w:rFonts w:ascii="Arial" w:hAnsi="Arial" w:cs="Arial"/>
              <w:lang w:val="ro-RO"/>
            </w:rPr>
          </w:pPr>
          <w:r w:rsidRPr="00010A8C">
            <w:rPr>
              <w:rStyle w:val="PlaceholderText"/>
              <w:rFonts w:ascii="Arial" w:hAnsi="Arial" w:cs="Arial"/>
            </w:rPr>
            <w:t>....</w:t>
          </w:r>
        </w:p>
      </w:sdtContent>
    </w:sdt>
    <w:p w:rsidR="002A79C9" w:rsidRDefault="002A79C9" w:rsidP="002A79C9">
      <w:pPr>
        <w:spacing w:after="0"/>
        <w:rPr>
          <w:rFonts w:ascii="Arial" w:hAnsi="Arial" w:cs="Arial"/>
          <w:lang w:val="ro-RO"/>
        </w:rPr>
      </w:pPr>
    </w:p>
    <w:p w:rsidR="002A79C9" w:rsidRDefault="002A79C9" w:rsidP="002A79C9">
      <w:pPr>
        <w:spacing w:after="0"/>
        <w:rPr>
          <w:rFonts w:ascii="Arial" w:hAnsi="Arial" w:cs="Arial"/>
          <w:lang w:val="ro-RO"/>
        </w:rPr>
      </w:pPr>
    </w:p>
    <w:p w:rsidR="002A79C9" w:rsidRPr="005B0C50" w:rsidRDefault="002A79C9" w:rsidP="002A79C9">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2A79C9" w:rsidRPr="00010A8C" w:rsidRDefault="002A79C9" w:rsidP="002A79C9">
          <w:pPr>
            <w:spacing w:after="0"/>
            <w:rPr>
              <w:rFonts w:ascii="Arial" w:hAnsi="Arial" w:cs="Arial"/>
              <w:lang w:val="ro-RO"/>
            </w:rPr>
          </w:pPr>
          <w:r w:rsidRPr="005E3B41">
            <w:rPr>
              <w:rStyle w:val="PlaceholderText"/>
              <w:rFonts w:ascii="Arial" w:hAnsi="Arial" w:cs="Arial"/>
            </w:rPr>
            <w:t>....</w:t>
          </w:r>
        </w:p>
      </w:sdtContent>
    </w:sdt>
    <w:p w:rsidR="002A79C9" w:rsidRPr="00FE6A36" w:rsidRDefault="002A79C9" w:rsidP="002A79C9">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2A79C9" w:rsidRPr="00010A8C" w:rsidRDefault="002A79C9" w:rsidP="002A79C9">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2A79C9" w:rsidRDefault="002A79C9" w:rsidP="002A79C9">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2A79C9" w:rsidRPr="00010A8C" w:rsidRDefault="002A79C9" w:rsidP="002A79C9">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0"/>
            <w:gridCol w:w="2393"/>
            <w:gridCol w:w="1305"/>
            <w:gridCol w:w="979"/>
            <w:gridCol w:w="1088"/>
            <w:gridCol w:w="1196"/>
            <w:gridCol w:w="653"/>
            <w:gridCol w:w="1523"/>
          </w:tblGrid>
          <w:tr w:rsidR="00E6043A" w:rsidRPr="00E6043A" w:rsidTr="00E6043A">
            <w:trPr>
              <w:cantSplit/>
              <w:trHeight w:val="1701"/>
            </w:trPr>
            <w:tc>
              <w:tcPr>
                <w:tcW w:w="870" w:type="dxa"/>
                <w:shd w:val="clear" w:color="auto" w:fill="C0C0C0"/>
                <w:vAlign w:val="center"/>
              </w:tcPr>
              <w:p w:rsidR="00E6043A" w:rsidRPr="00E6043A" w:rsidRDefault="00E6043A" w:rsidP="00E6043A">
                <w:pPr>
                  <w:autoSpaceDE w:val="0"/>
                  <w:autoSpaceDN w:val="0"/>
                  <w:adjustRightInd w:val="0"/>
                  <w:spacing w:before="40" w:after="0" w:line="240" w:lineRule="auto"/>
                  <w:jc w:val="center"/>
                  <w:rPr>
                    <w:rFonts w:ascii="Arial" w:eastAsia="Times New Roman" w:hAnsi="Arial" w:cs="Arial"/>
                    <w:b/>
                    <w:sz w:val="20"/>
                    <w:szCs w:val="24"/>
                    <w:lang w:val="ro-RO"/>
                  </w:rPr>
                </w:pPr>
                <w:r w:rsidRPr="00E6043A">
                  <w:rPr>
                    <w:rFonts w:ascii="Arial" w:eastAsia="Times New Roman" w:hAnsi="Arial" w:cs="Arial"/>
                    <w:b/>
                    <w:sz w:val="20"/>
                    <w:szCs w:val="24"/>
                    <w:lang w:val="ro-RO"/>
                  </w:rPr>
                  <w:t>Cod deșeu</w:t>
                </w:r>
              </w:p>
            </w:tc>
            <w:tc>
              <w:tcPr>
                <w:tcW w:w="2393" w:type="dxa"/>
                <w:shd w:val="clear" w:color="auto" w:fill="C0C0C0"/>
                <w:vAlign w:val="center"/>
              </w:tcPr>
              <w:p w:rsidR="00E6043A" w:rsidRPr="00E6043A" w:rsidRDefault="00E6043A" w:rsidP="00E6043A">
                <w:pPr>
                  <w:autoSpaceDE w:val="0"/>
                  <w:autoSpaceDN w:val="0"/>
                  <w:adjustRightInd w:val="0"/>
                  <w:spacing w:before="40" w:after="0" w:line="240" w:lineRule="auto"/>
                  <w:jc w:val="center"/>
                  <w:rPr>
                    <w:rFonts w:ascii="Arial" w:eastAsia="Times New Roman" w:hAnsi="Arial" w:cs="Arial"/>
                    <w:b/>
                    <w:sz w:val="20"/>
                    <w:szCs w:val="24"/>
                    <w:lang w:val="ro-RO"/>
                  </w:rPr>
                </w:pPr>
                <w:r w:rsidRPr="00E6043A">
                  <w:rPr>
                    <w:rFonts w:ascii="Arial" w:eastAsia="Times New Roman" w:hAnsi="Arial" w:cs="Arial"/>
                    <w:b/>
                    <w:sz w:val="20"/>
                    <w:szCs w:val="24"/>
                    <w:lang w:val="ro-RO"/>
                  </w:rPr>
                  <w:t>Denumire deșeu</w:t>
                </w:r>
              </w:p>
            </w:tc>
            <w:tc>
              <w:tcPr>
                <w:tcW w:w="1305" w:type="dxa"/>
                <w:shd w:val="clear" w:color="auto" w:fill="C0C0C0"/>
                <w:vAlign w:val="center"/>
              </w:tcPr>
              <w:p w:rsidR="00E6043A" w:rsidRPr="00E6043A" w:rsidRDefault="00E6043A" w:rsidP="00E6043A">
                <w:pPr>
                  <w:autoSpaceDE w:val="0"/>
                  <w:autoSpaceDN w:val="0"/>
                  <w:adjustRightInd w:val="0"/>
                  <w:spacing w:before="40" w:after="0" w:line="240" w:lineRule="auto"/>
                  <w:jc w:val="center"/>
                  <w:rPr>
                    <w:rFonts w:ascii="Arial" w:eastAsia="Times New Roman" w:hAnsi="Arial" w:cs="Arial"/>
                    <w:b/>
                    <w:sz w:val="20"/>
                    <w:szCs w:val="24"/>
                    <w:lang w:val="ro-RO"/>
                  </w:rPr>
                </w:pPr>
                <w:r w:rsidRPr="00E6043A">
                  <w:rPr>
                    <w:rFonts w:ascii="Arial" w:eastAsia="Times New Roman" w:hAnsi="Arial" w:cs="Arial"/>
                    <w:b/>
                    <w:sz w:val="20"/>
                    <w:szCs w:val="24"/>
                    <w:lang w:val="ro-RO"/>
                  </w:rPr>
                  <w:t>Sursă generatoare</w:t>
                </w:r>
              </w:p>
            </w:tc>
            <w:tc>
              <w:tcPr>
                <w:tcW w:w="979" w:type="dxa"/>
                <w:shd w:val="clear" w:color="auto" w:fill="C0C0C0"/>
                <w:textDirection w:val="btLr"/>
                <w:vAlign w:val="center"/>
              </w:tcPr>
              <w:p w:rsidR="00E6043A" w:rsidRPr="00E6043A" w:rsidRDefault="00E6043A" w:rsidP="00E6043A">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E6043A">
                  <w:rPr>
                    <w:rFonts w:ascii="Arial" w:eastAsia="Times New Roman" w:hAnsi="Arial" w:cs="Arial"/>
                    <w:b/>
                    <w:sz w:val="20"/>
                    <w:szCs w:val="24"/>
                    <w:lang w:val="ro-RO"/>
                  </w:rPr>
                  <w:t>Cantitate</w:t>
                </w:r>
              </w:p>
            </w:tc>
            <w:tc>
              <w:tcPr>
                <w:tcW w:w="1088" w:type="dxa"/>
                <w:shd w:val="clear" w:color="auto" w:fill="C0C0C0"/>
                <w:vAlign w:val="center"/>
              </w:tcPr>
              <w:p w:rsidR="00E6043A" w:rsidRPr="00E6043A" w:rsidRDefault="00E6043A" w:rsidP="00E6043A">
                <w:pPr>
                  <w:autoSpaceDE w:val="0"/>
                  <w:autoSpaceDN w:val="0"/>
                  <w:adjustRightInd w:val="0"/>
                  <w:spacing w:before="40" w:after="0" w:line="240" w:lineRule="auto"/>
                  <w:jc w:val="center"/>
                  <w:rPr>
                    <w:rFonts w:ascii="Arial" w:eastAsia="Times New Roman" w:hAnsi="Arial" w:cs="Arial"/>
                    <w:b/>
                    <w:sz w:val="20"/>
                    <w:szCs w:val="24"/>
                    <w:lang w:val="ro-RO"/>
                  </w:rPr>
                </w:pPr>
                <w:r w:rsidRPr="00E6043A">
                  <w:rPr>
                    <w:rFonts w:ascii="Arial" w:eastAsia="Times New Roman" w:hAnsi="Arial" w:cs="Arial"/>
                    <w:b/>
                    <w:sz w:val="20"/>
                    <w:szCs w:val="24"/>
                    <w:lang w:val="ro-RO"/>
                  </w:rPr>
                  <w:t>UM</w:t>
                </w:r>
              </w:p>
            </w:tc>
            <w:tc>
              <w:tcPr>
                <w:tcW w:w="1196" w:type="dxa"/>
                <w:shd w:val="clear" w:color="auto" w:fill="C0C0C0"/>
                <w:vAlign w:val="center"/>
              </w:tcPr>
              <w:p w:rsidR="00E6043A" w:rsidRPr="00E6043A" w:rsidRDefault="00E6043A" w:rsidP="00E6043A">
                <w:pPr>
                  <w:autoSpaceDE w:val="0"/>
                  <w:autoSpaceDN w:val="0"/>
                  <w:adjustRightInd w:val="0"/>
                  <w:spacing w:before="40" w:after="0" w:line="240" w:lineRule="auto"/>
                  <w:jc w:val="center"/>
                  <w:rPr>
                    <w:rFonts w:ascii="Arial" w:eastAsia="Times New Roman" w:hAnsi="Arial" w:cs="Arial"/>
                    <w:b/>
                    <w:sz w:val="20"/>
                    <w:szCs w:val="24"/>
                    <w:lang w:val="ro-RO"/>
                  </w:rPr>
                </w:pPr>
                <w:r w:rsidRPr="00E6043A">
                  <w:rPr>
                    <w:rFonts w:ascii="Arial" w:eastAsia="Times New Roman" w:hAnsi="Arial" w:cs="Arial"/>
                    <w:b/>
                    <w:sz w:val="20"/>
                    <w:szCs w:val="24"/>
                    <w:lang w:val="ro-RO"/>
                  </w:rPr>
                  <w:t>Operațiune valorificare / eliminare</w:t>
                </w:r>
              </w:p>
            </w:tc>
            <w:tc>
              <w:tcPr>
                <w:tcW w:w="653" w:type="dxa"/>
                <w:shd w:val="clear" w:color="auto" w:fill="C0C0C0"/>
                <w:textDirection w:val="btLr"/>
                <w:vAlign w:val="center"/>
              </w:tcPr>
              <w:p w:rsidR="00E6043A" w:rsidRPr="00E6043A" w:rsidRDefault="00E6043A" w:rsidP="00E6043A">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E6043A">
                  <w:rPr>
                    <w:rFonts w:ascii="Arial" w:eastAsia="Times New Roman" w:hAnsi="Arial" w:cs="Arial"/>
                    <w:b/>
                    <w:sz w:val="20"/>
                    <w:szCs w:val="24"/>
                    <w:lang w:val="ro-RO"/>
                  </w:rPr>
                  <w:t>Cod operațiune</w:t>
                </w:r>
              </w:p>
            </w:tc>
            <w:tc>
              <w:tcPr>
                <w:tcW w:w="1523" w:type="dxa"/>
                <w:shd w:val="clear" w:color="auto" w:fill="C0C0C0"/>
                <w:vAlign w:val="center"/>
              </w:tcPr>
              <w:p w:rsidR="00E6043A" w:rsidRPr="00E6043A" w:rsidRDefault="00E6043A" w:rsidP="00E6043A">
                <w:pPr>
                  <w:autoSpaceDE w:val="0"/>
                  <w:autoSpaceDN w:val="0"/>
                  <w:adjustRightInd w:val="0"/>
                  <w:spacing w:before="40" w:after="0" w:line="240" w:lineRule="auto"/>
                  <w:jc w:val="center"/>
                  <w:rPr>
                    <w:rFonts w:ascii="Arial" w:eastAsia="Times New Roman" w:hAnsi="Arial" w:cs="Arial"/>
                    <w:b/>
                    <w:sz w:val="20"/>
                    <w:szCs w:val="24"/>
                    <w:lang w:val="ro-RO"/>
                  </w:rPr>
                </w:pPr>
                <w:r w:rsidRPr="00E6043A">
                  <w:rPr>
                    <w:rFonts w:ascii="Arial" w:eastAsia="Times New Roman" w:hAnsi="Arial" w:cs="Arial"/>
                    <w:b/>
                    <w:sz w:val="20"/>
                    <w:szCs w:val="24"/>
                    <w:lang w:val="ro-RO"/>
                  </w:rPr>
                  <w:t>Denumire operațiune</w:t>
                </w:r>
              </w:p>
            </w:tc>
          </w:tr>
          <w:tr w:rsidR="00E6043A" w:rsidRPr="00E6043A" w:rsidTr="00E6043A">
            <w:tc>
              <w:tcPr>
                <w:tcW w:w="870" w:type="dxa"/>
                <w:shd w:val="clear" w:color="auto" w:fill="auto"/>
              </w:tcPr>
              <w:p w:rsidR="00E6043A" w:rsidRPr="00E6043A" w:rsidRDefault="00E6043A" w:rsidP="00E6043A">
                <w:pPr>
                  <w:autoSpaceDE w:val="0"/>
                  <w:autoSpaceDN w:val="0"/>
                  <w:adjustRightInd w:val="0"/>
                  <w:spacing w:before="40" w:after="0" w:line="240" w:lineRule="auto"/>
                  <w:jc w:val="center"/>
                  <w:rPr>
                    <w:rFonts w:ascii="Arial" w:eastAsia="Times New Roman" w:hAnsi="Arial" w:cs="Arial"/>
                    <w:sz w:val="20"/>
                    <w:szCs w:val="24"/>
                    <w:lang w:val="ro-RO"/>
                  </w:rPr>
                </w:pPr>
                <w:r w:rsidRPr="00E6043A">
                  <w:rPr>
                    <w:rFonts w:ascii="Arial" w:eastAsia="Times New Roman" w:hAnsi="Arial" w:cs="Arial"/>
                    <w:sz w:val="20"/>
                    <w:szCs w:val="24"/>
                    <w:lang w:val="ro-RO"/>
                  </w:rPr>
                  <w:t>20 03 01</w:t>
                </w:r>
              </w:p>
            </w:tc>
            <w:tc>
              <w:tcPr>
                <w:tcW w:w="2393" w:type="dxa"/>
                <w:shd w:val="clear" w:color="auto" w:fill="auto"/>
              </w:tcPr>
              <w:p w:rsidR="00E6043A" w:rsidRPr="00E6043A" w:rsidRDefault="00E6043A" w:rsidP="00E6043A">
                <w:pPr>
                  <w:autoSpaceDE w:val="0"/>
                  <w:autoSpaceDN w:val="0"/>
                  <w:adjustRightInd w:val="0"/>
                  <w:spacing w:before="40" w:after="0" w:line="240" w:lineRule="auto"/>
                  <w:jc w:val="center"/>
                  <w:rPr>
                    <w:rFonts w:ascii="Arial" w:eastAsia="Times New Roman" w:hAnsi="Arial" w:cs="Arial"/>
                    <w:sz w:val="20"/>
                    <w:szCs w:val="24"/>
                    <w:lang w:val="ro-RO"/>
                  </w:rPr>
                </w:pPr>
                <w:r w:rsidRPr="00E6043A">
                  <w:rPr>
                    <w:rFonts w:ascii="Arial" w:eastAsia="Times New Roman" w:hAnsi="Arial" w:cs="Arial"/>
                    <w:sz w:val="20"/>
                    <w:szCs w:val="24"/>
                    <w:lang w:val="ro-RO"/>
                  </w:rPr>
                  <w:t>deseuri municipale amestecate</w:t>
                </w:r>
              </w:p>
            </w:tc>
            <w:tc>
              <w:tcPr>
                <w:tcW w:w="1305" w:type="dxa"/>
                <w:shd w:val="clear" w:color="auto" w:fill="auto"/>
              </w:tcPr>
              <w:p w:rsidR="00E6043A" w:rsidRPr="00E6043A" w:rsidRDefault="00E6043A" w:rsidP="00E6043A">
                <w:pPr>
                  <w:autoSpaceDE w:val="0"/>
                  <w:autoSpaceDN w:val="0"/>
                  <w:adjustRightInd w:val="0"/>
                  <w:spacing w:before="40" w:after="0" w:line="240" w:lineRule="auto"/>
                  <w:jc w:val="center"/>
                  <w:rPr>
                    <w:rFonts w:ascii="Arial" w:eastAsia="Times New Roman" w:hAnsi="Arial" w:cs="Arial"/>
                    <w:sz w:val="20"/>
                    <w:szCs w:val="24"/>
                    <w:lang w:val="ro-RO"/>
                  </w:rPr>
                </w:pPr>
                <w:r w:rsidRPr="00E6043A">
                  <w:rPr>
                    <w:rFonts w:ascii="Arial" w:eastAsia="Times New Roman" w:hAnsi="Arial" w:cs="Arial"/>
                    <w:sz w:val="20"/>
                    <w:szCs w:val="24"/>
                    <w:lang w:val="ro-RO"/>
                  </w:rPr>
                  <w:t>personalul angajat</w:t>
                </w:r>
              </w:p>
            </w:tc>
            <w:tc>
              <w:tcPr>
                <w:tcW w:w="979" w:type="dxa"/>
                <w:shd w:val="clear" w:color="auto" w:fill="auto"/>
              </w:tcPr>
              <w:p w:rsidR="00E6043A" w:rsidRPr="00E6043A" w:rsidRDefault="00E6043A" w:rsidP="00E6043A">
                <w:pPr>
                  <w:autoSpaceDE w:val="0"/>
                  <w:autoSpaceDN w:val="0"/>
                  <w:adjustRightInd w:val="0"/>
                  <w:spacing w:before="40" w:after="0" w:line="240" w:lineRule="auto"/>
                  <w:jc w:val="center"/>
                  <w:rPr>
                    <w:rFonts w:ascii="Arial" w:eastAsia="Times New Roman" w:hAnsi="Arial" w:cs="Arial"/>
                    <w:sz w:val="20"/>
                    <w:szCs w:val="24"/>
                    <w:lang w:val="ro-RO"/>
                  </w:rPr>
                </w:pPr>
                <w:r w:rsidRPr="00E6043A">
                  <w:rPr>
                    <w:rFonts w:ascii="Arial" w:eastAsia="Times New Roman" w:hAnsi="Arial" w:cs="Arial"/>
                    <w:sz w:val="20"/>
                    <w:szCs w:val="24"/>
                    <w:lang w:val="ro-RO"/>
                  </w:rPr>
                  <w:t>200,00</w:t>
                </w:r>
              </w:p>
            </w:tc>
            <w:tc>
              <w:tcPr>
                <w:tcW w:w="1088" w:type="dxa"/>
                <w:shd w:val="clear" w:color="auto" w:fill="auto"/>
              </w:tcPr>
              <w:p w:rsidR="00E6043A" w:rsidRPr="00E6043A" w:rsidRDefault="00E6043A" w:rsidP="00E6043A">
                <w:pPr>
                  <w:autoSpaceDE w:val="0"/>
                  <w:autoSpaceDN w:val="0"/>
                  <w:adjustRightInd w:val="0"/>
                  <w:spacing w:before="40" w:after="0" w:line="240" w:lineRule="auto"/>
                  <w:jc w:val="center"/>
                  <w:rPr>
                    <w:rFonts w:ascii="Arial" w:eastAsia="Times New Roman" w:hAnsi="Arial" w:cs="Arial"/>
                    <w:sz w:val="20"/>
                    <w:szCs w:val="24"/>
                    <w:lang w:val="ro-RO"/>
                  </w:rPr>
                </w:pPr>
                <w:r w:rsidRPr="00E6043A">
                  <w:rPr>
                    <w:rFonts w:ascii="Arial" w:eastAsia="Times New Roman" w:hAnsi="Arial" w:cs="Arial"/>
                    <w:sz w:val="20"/>
                    <w:szCs w:val="24"/>
                    <w:lang w:val="ro-RO"/>
                  </w:rPr>
                  <w:t>Kilogram/luna</w:t>
                </w:r>
              </w:p>
            </w:tc>
            <w:tc>
              <w:tcPr>
                <w:tcW w:w="1196" w:type="dxa"/>
                <w:shd w:val="clear" w:color="auto" w:fill="auto"/>
              </w:tcPr>
              <w:p w:rsidR="00E6043A" w:rsidRPr="00E6043A" w:rsidRDefault="00E6043A" w:rsidP="00E6043A">
                <w:pPr>
                  <w:autoSpaceDE w:val="0"/>
                  <w:autoSpaceDN w:val="0"/>
                  <w:adjustRightInd w:val="0"/>
                  <w:spacing w:before="40" w:after="0" w:line="240" w:lineRule="auto"/>
                  <w:jc w:val="center"/>
                  <w:rPr>
                    <w:rFonts w:ascii="Arial" w:eastAsia="Times New Roman" w:hAnsi="Arial" w:cs="Arial"/>
                    <w:sz w:val="20"/>
                    <w:szCs w:val="24"/>
                    <w:lang w:val="ro-RO"/>
                  </w:rPr>
                </w:pPr>
                <w:r w:rsidRPr="00E6043A">
                  <w:rPr>
                    <w:rFonts w:ascii="Arial" w:eastAsia="Times New Roman" w:hAnsi="Arial" w:cs="Arial"/>
                    <w:sz w:val="20"/>
                    <w:szCs w:val="24"/>
                    <w:lang w:val="ro-RO"/>
                  </w:rPr>
                  <w:t>Eliminare</w:t>
                </w:r>
              </w:p>
            </w:tc>
            <w:tc>
              <w:tcPr>
                <w:tcW w:w="653" w:type="dxa"/>
                <w:shd w:val="clear" w:color="auto" w:fill="auto"/>
              </w:tcPr>
              <w:p w:rsidR="00E6043A" w:rsidRPr="00E6043A" w:rsidRDefault="00E6043A" w:rsidP="00E6043A">
                <w:pPr>
                  <w:autoSpaceDE w:val="0"/>
                  <w:autoSpaceDN w:val="0"/>
                  <w:adjustRightInd w:val="0"/>
                  <w:spacing w:before="40" w:after="0" w:line="240" w:lineRule="auto"/>
                  <w:jc w:val="center"/>
                  <w:rPr>
                    <w:rFonts w:ascii="Arial" w:eastAsia="Times New Roman" w:hAnsi="Arial" w:cs="Arial"/>
                    <w:sz w:val="20"/>
                    <w:szCs w:val="24"/>
                    <w:lang w:val="ro-RO"/>
                  </w:rPr>
                </w:pPr>
                <w:r w:rsidRPr="00E6043A">
                  <w:rPr>
                    <w:rFonts w:ascii="Arial" w:eastAsia="Times New Roman" w:hAnsi="Arial" w:cs="Arial"/>
                    <w:sz w:val="20"/>
                    <w:szCs w:val="24"/>
                    <w:lang w:val="ro-RO"/>
                  </w:rPr>
                  <w:t>D 5</w:t>
                </w:r>
              </w:p>
            </w:tc>
            <w:tc>
              <w:tcPr>
                <w:tcW w:w="1523" w:type="dxa"/>
                <w:shd w:val="clear" w:color="auto" w:fill="auto"/>
              </w:tcPr>
              <w:p w:rsidR="00E6043A" w:rsidRPr="00E6043A" w:rsidRDefault="00E6043A" w:rsidP="00E6043A">
                <w:pPr>
                  <w:autoSpaceDE w:val="0"/>
                  <w:autoSpaceDN w:val="0"/>
                  <w:adjustRightInd w:val="0"/>
                  <w:spacing w:before="40" w:after="0" w:line="240" w:lineRule="auto"/>
                  <w:jc w:val="center"/>
                  <w:rPr>
                    <w:rFonts w:ascii="Arial" w:eastAsia="Times New Roman" w:hAnsi="Arial" w:cs="Arial"/>
                    <w:sz w:val="20"/>
                    <w:szCs w:val="24"/>
                    <w:lang w:val="ro-RO"/>
                  </w:rPr>
                </w:pPr>
                <w:r w:rsidRPr="00E6043A">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E6043A" w:rsidRPr="00E6043A" w:rsidTr="00E6043A">
            <w:tc>
              <w:tcPr>
                <w:tcW w:w="870" w:type="dxa"/>
                <w:shd w:val="clear" w:color="auto" w:fill="auto"/>
              </w:tcPr>
              <w:p w:rsidR="00E6043A" w:rsidRPr="00E6043A" w:rsidRDefault="00E6043A" w:rsidP="00E6043A">
                <w:pPr>
                  <w:autoSpaceDE w:val="0"/>
                  <w:autoSpaceDN w:val="0"/>
                  <w:adjustRightInd w:val="0"/>
                  <w:spacing w:before="40" w:after="0" w:line="240" w:lineRule="auto"/>
                  <w:jc w:val="center"/>
                  <w:rPr>
                    <w:rFonts w:ascii="Arial" w:eastAsia="Times New Roman" w:hAnsi="Arial" w:cs="Arial"/>
                    <w:sz w:val="20"/>
                    <w:szCs w:val="24"/>
                    <w:lang w:val="ro-RO"/>
                  </w:rPr>
                </w:pPr>
                <w:r w:rsidRPr="00E6043A">
                  <w:rPr>
                    <w:rFonts w:ascii="Arial" w:eastAsia="Times New Roman" w:hAnsi="Arial" w:cs="Arial"/>
                    <w:sz w:val="20"/>
                    <w:szCs w:val="24"/>
                    <w:lang w:val="ro-RO"/>
                  </w:rPr>
                  <w:t>02 01 02</w:t>
                </w:r>
              </w:p>
            </w:tc>
            <w:tc>
              <w:tcPr>
                <w:tcW w:w="2393" w:type="dxa"/>
                <w:shd w:val="clear" w:color="auto" w:fill="auto"/>
              </w:tcPr>
              <w:p w:rsidR="00E6043A" w:rsidRPr="00E6043A" w:rsidRDefault="00E6043A" w:rsidP="00E6043A">
                <w:pPr>
                  <w:autoSpaceDE w:val="0"/>
                  <w:autoSpaceDN w:val="0"/>
                  <w:adjustRightInd w:val="0"/>
                  <w:spacing w:before="40" w:after="0" w:line="240" w:lineRule="auto"/>
                  <w:jc w:val="center"/>
                  <w:rPr>
                    <w:rFonts w:ascii="Arial" w:eastAsia="Times New Roman" w:hAnsi="Arial" w:cs="Arial"/>
                    <w:sz w:val="20"/>
                    <w:szCs w:val="24"/>
                    <w:lang w:val="ro-RO"/>
                  </w:rPr>
                </w:pPr>
                <w:r w:rsidRPr="00E6043A">
                  <w:rPr>
                    <w:rFonts w:ascii="Arial" w:eastAsia="Times New Roman" w:hAnsi="Arial" w:cs="Arial"/>
                    <w:sz w:val="20"/>
                    <w:szCs w:val="24"/>
                    <w:lang w:val="ro-RO"/>
                  </w:rPr>
                  <w:t>deseuri de tesuturi animale</w:t>
                </w:r>
              </w:p>
            </w:tc>
            <w:tc>
              <w:tcPr>
                <w:tcW w:w="1305" w:type="dxa"/>
                <w:shd w:val="clear" w:color="auto" w:fill="auto"/>
              </w:tcPr>
              <w:p w:rsidR="00E6043A" w:rsidRPr="00E6043A" w:rsidRDefault="00E6043A" w:rsidP="00E6043A">
                <w:pPr>
                  <w:autoSpaceDE w:val="0"/>
                  <w:autoSpaceDN w:val="0"/>
                  <w:adjustRightInd w:val="0"/>
                  <w:spacing w:before="40" w:after="0" w:line="240" w:lineRule="auto"/>
                  <w:jc w:val="center"/>
                  <w:rPr>
                    <w:rFonts w:ascii="Arial" w:eastAsia="Times New Roman" w:hAnsi="Arial" w:cs="Arial"/>
                    <w:sz w:val="20"/>
                    <w:szCs w:val="24"/>
                    <w:lang w:val="ro-RO"/>
                  </w:rPr>
                </w:pPr>
                <w:r w:rsidRPr="00E6043A">
                  <w:rPr>
                    <w:rFonts w:ascii="Arial" w:eastAsia="Times New Roman" w:hAnsi="Arial" w:cs="Arial"/>
                    <w:sz w:val="20"/>
                    <w:szCs w:val="24"/>
                    <w:lang w:val="ro-RO"/>
                  </w:rPr>
                  <w:t>animale moarte</w:t>
                </w:r>
              </w:p>
            </w:tc>
            <w:tc>
              <w:tcPr>
                <w:tcW w:w="979" w:type="dxa"/>
                <w:shd w:val="clear" w:color="auto" w:fill="auto"/>
              </w:tcPr>
              <w:p w:rsidR="00E6043A" w:rsidRPr="00E6043A" w:rsidRDefault="00E6043A" w:rsidP="00E6043A">
                <w:pPr>
                  <w:autoSpaceDE w:val="0"/>
                  <w:autoSpaceDN w:val="0"/>
                  <w:adjustRightInd w:val="0"/>
                  <w:spacing w:before="40" w:after="0" w:line="240" w:lineRule="auto"/>
                  <w:jc w:val="center"/>
                  <w:rPr>
                    <w:rFonts w:ascii="Arial" w:eastAsia="Times New Roman" w:hAnsi="Arial" w:cs="Arial"/>
                    <w:sz w:val="20"/>
                    <w:szCs w:val="24"/>
                    <w:lang w:val="ro-RO"/>
                  </w:rPr>
                </w:pPr>
                <w:r w:rsidRPr="00E6043A">
                  <w:rPr>
                    <w:rFonts w:ascii="Arial" w:eastAsia="Times New Roman" w:hAnsi="Arial" w:cs="Arial"/>
                    <w:sz w:val="20"/>
                    <w:szCs w:val="24"/>
                    <w:lang w:val="ro-RO"/>
                  </w:rPr>
                  <w:t>200,00</w:t>
                </w:r>
              </w:p>
            </w:tc>
            <w:tc>
              <w:tcPr>
                <w:tcW w:w="1088" w:type="dxa"/>
                <w:shd w:val="clear" w:color="auto" w:fill="auto"/>
              </w:tcPr>
              <w:p w:rsidR="00E6043A" w:rsidRPr="00E6043A" w:rsidRDefault="00E6043A" w:rsidP="00E6043A">
                <w:pPr>
                  <w:autoSpaceDE w:val="0"/>
                  <w:autoSpaceDN w:val="0"/>
                  <w:adjustRightInd w:val="0"/>
                  <w:spacing w:before="40" w:after="0" w:line="240" w:lineRule="auto"/>
                  <w:jc w:val="center"/>
                  <w:rPr>
                    <w:rFonts w:ascii="Arial" w:eastAsia="Times New Roman" w:hAnsi="Arial" w:cs="Arial"/>
                    <w:sz w:val="20"/>
                    <w:szCs w:val="24"/>
                    <w:lang w:val="ro-RO"/>
                  </w:rPr>
                </w:pPr>
                <w:r w:rsidRPr="00E6043A">
                  <w:rPr>
                    <w:rFonts w:ascii="Arial" w:eastAsia="Times New Roman" w:hAnsi="Arial" w:cs="Arial"/>
                    <w:sz w:val="20"/>
                    <w:szCs w:val="24"/>
                    <w:lang w:val="ro-RO"/>
                  </w:rPr>
                  <w:t>Bucati/an</w:t>
                </w:r>
              </w:p>
            </w:tc>
            <w:tc>
              <w:tcPr>
                <w:tcW w:w="1196" w:type="dxa"/>
                <w:shd w:val="clear" w:color="auto" w:fill="auto"/>
              </w:tcPr>
              <w:p w:rsidR="00E6043A" w:rsidRPr="00E6043A" w:rsidRDefault="00E6043A" w:rsidP="00E6043A">
                <w:pPr>
                  <w:autoSpaceDE w:val="0"/>
                  <w:autoSpaceDN w:val="0"/>
                  <w:adjustRightInd w:val="0"/>
                  <w:spacing w:before="40" w:after="0" w:line="240" w:lineRule="auto"/>
                  <w:jc w:val="center"/>
                  <w:rPr>
                    <w:rFonts w:ascii="Arial" w:eastAsia="Times New Roman" w:hAnsi="Arial" w:cs="Arial"/>
                    <w:sz w:val="20"/>
                    <w:szCs w:val="24"/>
                    <w:lang w:val="ro-RO"/>
                  </w:rPr>
                </w:pPr>
                <w:r w:rsidRPr="00E6043A">
                  <w:rPr>
                    <w:rFonts w:ascii="Arial" w:eastAsia="Times New Roman" w:hAnsi="Arial" w:cs="Arial"/>
                    <w:sz w:val="20"/>
                    <w:szCs w:val="24"/>
                    <w:lang w:val="ro-RO"/>
                  </w:rPr>
                  <w:t>Eliminare</w:t>
                </w:r>
              </w:p>
            </w:tc>
            <w:tc>
              <w:tcPr>
                <w:tcW w:w="653" w:type="dxa"/>
                <w:shd w:val="clear" w:color="auto" w:fill="auto"/>
              </w:tcPr>
              <w:p w:rsidR="00E6043A" w:rsidRPr="00E6043A" w:rsidRDefault="00E6043A" w:rsidP="00E6043A">
                <w:pPr>
                  <w:autoSpaceDE w:val="0"/>
                  <w:autoSpaceDN w:val="0"/>
                  <w:adjustRightInd w:val="0"/>
                  <w:spacing w:before="40" w:after="0" w:line="240" w:lineRule="auto"/>
                  <w:jc w:val="center"/>
                  <w:rPr>
                    <w:rFonts w:ascii="Arial" w:eastAsia="Times New Roman" w:hAnsi="Arial" w:cs="Arial"/>
                    <w:sz w:val="20"/>
                    <w:szCs w:val="24"/>
                    <w:lang w:val="ro-RO"/>
                  </w:rPr>
                </w:pPr>
                <w:r w:rsidRPr="00E6043A">
                  <w:rPr>
                    <w:rFonts w:ascii="Arial" w:eastAsia="Times New Roman" w:hAnsi="Arial" w:cs="Arial"/>
                    <w:sz w:val="20"/>
                    <w:szCs w:val="24"/>
                    <w:lang w:val="ro-RO"/>
                  </w:rPr>
                  <w:t>D 10</w:t>
                </w:r>
              </w:p>
            </w:tc>
            <w:tc>
              <w:tcPr>
                <w:tcW w:w="1523" w:type="dxa"/>
                <w:shd w:val="clear" w:color="auto" w:fill="auto"/>
              </w:tcPr>
              <w:p w:rsidR="00E6043A" w:rsidRPr="00E6043A" w:rsidRDefault="00E6043A" w:rsidP="00E6043A">
                <w:pPr>
                  <w:autoSpaceDE w:val="0"/>
                  <w:autoSpaceDN w:val="0"/>
                  <w:adjustRightInd w:val="0"/>
                  <w:spacing w:before="40" w:after="0" w:line="240" w:lineRule="auto"/>
                  <w:jc w:val="center"/>
                  <w:rPr>
                    <w:rFonts w:ascii="Arial" w:eastAsia="Times New Roman" w:hAnsi="Arial" w:cs="Arial"/>
                    <w:sz w:val="20"/>
                    <w:szCs w:val="24"/>
                    <w:lang w:val="ro-RO"/>
                  </w:rPr>
                </w:pPr>
                <w:r w:rsidRPr="00E6043A">
                  <w:rPr>
                    <w:rFonts w:ascii="Arial" w:eastAsia="Times New Roman" w:hAnsi="Arial" w:cs="Arial"/>
                    <w:sz w:val="20"/>
                    <w:szCs w:val="24"/>
                    <w:lang w:val="ro-RO"/>
                  </w:rPr>
                  <w:t>Incinerarea pe sol</w:t>
                </w:r>
              </w:p>
            </w:tc>
          </w:tr>
          <w:tr w:rsidR="00E6043A" w:rsidRPr="00E6043A" w:rsidTr="00E6043A">
            <w:tc>
              <w:tcPr>
                <w:tcW w:w="870" w:type="dxa"/>
                <w:shd w:val="clear" w:color="auto" w:fill="auto"/>
              </w:tcPr>
              <w:p w:rsidR="00E6043A" w:rsidRPr="00E6043A" w:rsidRDefault="00E6043A" w:rsidP="00E6043A">
                <w:pPr>
                  <w:autoSpaceDE w:val="0"/>
                  <w:autoSpaceDN w:val="0"/>
                  <w:adjustRightInd w:val="0"/>
                  <w:spacing w:before="40" w:after="0" w:line="240" w:lineRule="auto"/>
                  <w:jc w:val="center"/>
                  <w:rPr>
                    <w:rFonts w:ascii="Arial" w:eastAsia="Times New Roman" w:hAnsi="Arial" w:cs="Arial"/>
                    <w:sz w:val="20"/>
                    <w:szCs w:val="24"/>
                    <w:lang w:val="ro-RO"/>
                  </w:rPr>
                </w:pPr>
                <w:r w:rsidRPr="00E6043A">
                  <w:rPr>
                    <w:rFonts w:ascii="Arial" w:eastAsia="Times New Roman" w:hAnsi="Arial" w:cs="Arial"/>
                    <w:sz w:val="20"/>
                    <w:szCs w:val="24"/>
                    <w:lang w:val="ro-RO"/>
                  </w:rPr>
                  <w:t>02 01 06</w:t>
                </w:r>
              </w:p>
            </w:tc>
            <w:tc>
              <w:tcPr>
                <w:tcW w:w="2393" w:type="dxa"/>
                <w:shd w:val="clear" w:color="auto" w:fill="auto"/>
              </w:tcPr>
              <w:p w:rsidR="00E6043A" w:rsidRPr="00E6043A" w:rsidRDefault="00E6043A" w:rsidP="00E6043A">
                <w:pPr>
                  <w:autoSpaceDE w:val="0"/>
                  <w:autoSpaceDN w:val="0"/>
                  <w:adjustRightInd w:val="0"/>
                  <w:spacing w:before="40" w:after="0" w:line="240" w:lineRule="auto"/>
                  <w:jc w:val="center"/>
                  <w:rPr>
                    <w:rFonts w:ascii="Arial" w:eastAsia="Times New Roman" w:hAnsi="Arial" w:cs="Arial"/>
                    <w:sz w:val="20"/>
                    <w:szCs w:val="24"/>
                    <w:lang w:val="ro-RO"/>
                  </w:rPr>
                </w:pPr>
                <w:r w:rsidRPr="00E6043A">
                  <w:rPr>
                    <w:rFonts w:ascii="Arial" w:eastAsia="Times New Roman" w:hAnsi="Arial" w:cs="Arial"/>
                    <w:sz w:val="20"/>
                    <w:szCs w:val="24"/>
                    <w:lang w:val="ro-RO"/>
                  </w:rPr>
                  <w:t>dejectii animaliere (materii fecale, urina, inclusiv resturi de paie) colectate separat si tratate în afara incintei</w:t>
                </w:r>
              </w:p>
            </w:tc>
            <w:tc>
              <w:tcPr>
                <w:tcW w:w="1305" w:type="dxa"/>
                <w:shd w:val="clear" w:color="auto" w:fill="auto"/>
              </w:tcPr>
              <w:p w:rsidR="00E6043A" w:rsidRPr="00E6043A" w:rsidRDefault="00E6043A" w:rsidP="00E6043A">
                <w:pPr>
                  <w:autoSpaceDE w:val="0"/>
                  <w:autoSpaceDN w:val="0"/>
                  <w:adjustRightInd w:val="0"/>
                  <w:spacing w:before="40" w:after="0" w:line="240" w:lineRule="auto"/>
                  <w:jc w:val="center"/>
                  <w:rPr>
                    <w:rFonts w:ascii="Arial" w:eastAsia="Times New Roman" w:hAnsi="Arial" w:cs="Arial"/>
                    <w:sz w:val="20"/>
                    <w:szCs w:val="24"/>
                    <w:lang w:val="ro-RO"/>
                  </w:rPr>
                </w:pPr>
                <w:r w:rsidRPr="00E6043A">
                  <w:rPr>
                    <w:rFonts w:ascii="Arial" w:eastAsia="Times New Roman" w:hAnsi="Arial" w:cs="Arial"/>
                    <w:sz w:val="20"/>
                    <w:szCs w:val="24"/>
                    <w:lang w:val="ro-RO"/>
                  </w:rPr>
                  <w:t>din activitatea de crestere animale</w:t>
                </w:r>
              </w:p>
            </w:tc>
            <w:tc>
              <w:tcPr>
                <w:tcW w:w="979" w:type="dxa"/>
                <w:shd w:val="clear" w:color="auto" w:fill="auto"/>
              </w:tcPr>
              <w:p w:rsidR="00E6043A" w:rsidRPr="00E6043A" w:rsidRDefault="00E6043A" w:rsidP="00E6043A">
                <w:pPr>
                  <w:autoSpaceDE w:val="0"/>
                  <w:autoSpaceDN w:val="0"/>
                  <w:adjustRightInd w:val="0"/>
                  <w:spacing w:before="40" w:after="0" w:line="240" w:lineRule="auto"/>
                  <w:jc w:val="center"/>
                  <w:rPr>
                    <w:rFonts w:ascii="Arial" w:eastAsia="Times New Roman" w:hAnsi="Arial" w:cs="Arial"/>
                    <w:sz w:val="20"/>
                    <w:szCs w:val="24"/>
                    <w:lang w:val="ro-RO"/>
                  </w:rPr>
                </w:pPr>
                <w:r w:rsidRPr="00E6043A">
                  <w:rPr>
                    <w:rFonts w:ascii="Arial" w:eastAsia="Times New Roman" w:hAnsi="Arial" w:cs="Arial"/>
                    <w:sz w:val="20"/>
                    <w:szCs w:val="24"/>
                    <w:lang w:val="ro-RO"/>
                  </w:rPr>
                  <w:t>50,00</w:t>
                </w:r>
              </w:p>
            </w:tc>
            <w:tc>
              <w:tcPr>
                <w:tcW w:w="1088" w:type="dxa"/>
                <w:shd w:val="clear" w:color="auto" w:fill="auto"/>
              </w:tcPr>
              <w:p w:rsidR="00E6043A" w:rsidRPr="00E6043A" w:rsidRDefault="00E6043A" w:rsidP="00E6043A">
                <w:pPr>
                  <w:autoSpaceDE w:val="0"/>
                  <w:autoSpaceDN w:val="0"/>
                  <w:adjustRightInd w:val="0"/>
                  <w:spacing w:before="40" w:after="0" w:line="240" w:lineRule="auto"/>
                  <w:jc w:val="center"/>
                  <w:rPr>
                    <w:rFonts w:ascii="Arial" w:eastAsia="Times New Roman" w:hAnsi="Arial" w:cs="Arial"/>
                    <w:sz w:val="20"/>
                    <w:szCs w:val="24"/>
                    <w:lang w:val="ro-RO"/>
                  </w:rPr>
                </w:pPr>
                <w:r w:rsidRPr="00E6043A">
                  <w:rPr>
                    <w:rFonts w:ascii="Arial" w:eastAsia="Times New Roman" w:hAnsi="Arial" w:cs="Arial"/>
                    <w:sz w:val="20"/>
                    <w:szCs w:val="24"/>
                    <w:lang w:val="ro-RO"/>
                  </w:rPr>
                  <w:t>Tone/an</w:t>
                </w:r>
              </w:p>
            </w:tc>
            <w:tc>
              <w:tcPr>
                <w:tcW w:w="1196" w:type="dxa"/>
                <w:shd w:val="clear" w:color="auto" w:fill="auto"/>
              </w:tcPr>
              <w:p w:rsidR="00E6043A" w:rsidRPr="00E6043A" w:rsidRDefault="00E6043A" w:rsidP="00E6043A">
                <w:pPr>
                  <w:autoSpaceDE w:val="0"/>
                  <w:autoSpaceDN w:val="0"/>
                  <w:adjustRightInd w:val="0"/>
                  <w:spacing w:before="40" w:after="0" w:line="240" w:lineRule="auto"/>
                  <w:jc w:val="center"/>
                  <w:rPr>
                    <w:rFonts w:ascii="Arial" w:eastAsia="Times New Roman" w:hAnsi="Arial" w:cs="Arial"/>
                    <w:sz w:val="20"/>
                    <w:szCs w:val="24"/>
                    <w:lang w:val="ro-RO"/>
                  </w:rPr>
                </w:pPr>
                <w:r w:rsidRPr="00E6043A">
                  <w:rPr>
                    <w:rFonts w:ascii="Arial" w:eastAsia="Times New Roman" w:hAnsi="Arial" w:cs="Arial"/>
                    <w:sz w:val="20"/>
                    <w:szCs w:val="24"/>
                    <w:lang w:val="ro-RO"/>
                  </w:rPr>
                  <w:t>Valorificare</w:t>
                </w:r>
              </w:p>
            </w:tc>
            <w:tc>
              <w:tcPr>
                <w:tcW w:w="653" w:type="dxa"/>
                <w:shd w:val="clear" w:color="auto" w:fill="auto"/>
              </w:tcPr>
              <w:p w:rsidR="00E6043A" w:rsidRPr="00E6043A" w:rsidRDefault="00E6043A" w:rsidP="00E6043A">
                <w:pPr>
                  <w:autoSpaceDE w:val="0"/>
                  <w:autoSpaceDN w:val="0"/>
                  <w:adjustRightInd w:val="0"/>
                  <w:spacing w:before="40" w:after="0" w:line="240" w:lineRule="auto"/>
                  <w:jc w:val="center"/>
                  <w:rPr>
                    <w:rFonts w:ascii="Arial" w:eastAsia="Times New Roman" w:hAnsi="Arial" w:cs="Arial"/>
                    <w:sz w:val="20"/>
                    <w:szCs w:val="24"/>
                    <w:lang w:val="ro-RO"/>
                  </w:rPr>
                </w:pPr>
                <w:r w:rsidRPr="00E6043A">
                  <w:rPr>
                    <w:rFonts w:ascii="Arial" w:eastAsia="Times New Roman" w:hAnsi="Arial" w:cs="Arial"/>
                    <w:sz w:val="20"/>
                    <w:szCs w:val="24"/>
                    <w:lang w:val="ro-RO"/>
                  </w:rPr>
                  <w:t>R 3</w:t>
                </w:r>
              </w:p>
            </w:tc>
            <w:tc>
              <w:tcPr>
                <w:tcW w:w="1523" w:type="dxa"/>
                <w:shd w:val="clear" w:color="auto" w:fill="auto"/>
              </w:tcPr>
              <w:p w:rsidR="00E6043A" w:rsidRPr="00E6043A" w:rsidRDefault="00E6043A" w:rsidP="00E6043A">
                <w:pPr>
                  <w:autoSpaceDE w:val="0"/>
                  <w:autoSpaceDN w:val="0"/>
                  <w:adjustRightInd w:val="0"/>
                  <w:spacing w:before="40" w:after="0" w:line="240" w:lineRule="auto"/>
                  <w:jc w:val="center"/>
                  <w:rPr>
                    <w:rFonts w:ascii="Arial" w:eastAsia="Times New Roman" w:hAnsi="Arial" w:cs="Arial"/>
                    <w:sz w:val="20"/>
                    <w:szCs w:val="24"/>
                    <w:lang w:val="ro-RO"/>
                  </w:rPr>
                </w:pPr>
                <w:r w:rsidRPr="00E6043A">
                  <w:rPr>
                    <w:rFonts w:ascii="Arial" w:eastAsia="Times New Roman" w:hAnsi="Arial" w:cs="Arial"/>
                    <w:sz w:val="20"/>
                    <w:szCs w:val="24"/>
                    <w:lang w:val="ro-RO"/>
                  </w:rPr>
                  <w:t>Reciclarea/recuperarea de substante organice care nu sunt utilizate ca solventi (incluzand compostarea si alte procese de transformare biologica)</w:t>
                </w:r>
              </w:p>
            </w:tc>
          </w:tr>
          <w:tr w:rsidR="00E6043A" w:rsidRPr="00E6043A" w:rsidTr="00E6043A">
            <w:tc>
              <w:tcPr>
                <w:tcW w:w="870" w:type="dxa"/>
                <w:shd w:val="clear" w:color="auto" w:fill="auto"/>
              </w:tcPr>
              <w:p w:rsidR="00E6043A" w:rsidRPr="00E6043A" w:rsidRDefault="00E6043A" w:rsidP="00E6043A">
                <w:pPr>
                  <w:autoSpaceDE w:val="0"/>
                  <w:autoSpaceDN w:val="0"/>
                  <w:adjustRightInd w:val="0"/>
                  <w:spacing w:before="40" w:after="0" w:line="240" w:lineRule="auto"/>
                  <w:jc w:val="center"/>
                  <w:rPr>
                    <w:rFonts w:ascii="Arial" w:eastAsia="Times New Roman" w:hAnsi="Arial" w:cs="Arial"/>
                    <w:sz w:val="20"/>
                    <w:szCs w:val="24"/>
                    <w:lang w:val="ro-RO"/>
                  </w:rPr>
                </w:pPr>
                <w:r w:rsidRPr="00E6043A">
                  <w:rPr>
                    <w:rFonts w:ascii="Arial" w:eastAsia="Times New Roman" w:hAnsi="Arial" w:cs="Arial"/>
                    <w:sz w:val="20"/>
                    <w:szCs w:val="24"/>
                    <w:lang w:val="ro-RO"/>
                  </w:rPr>
                  <w:t>18 02 01</w:t>
                </w:r>
              </w:p>
            </w:tc>
            <w:tc>
              <w:tcPr>
                <w:tcW w:w="2393" w:type="dxa"/>
                <w:shd w:val="clear" w:color="auto" w:fill="auto"/>
              </w:tcPr>
              <w:p w:rsidR="00E6043A" w:rsidRPr="00E6043A" w:rsidRDefault="00E6043A" w:rsidP="00E6043A">
                <w:pPr>
                  <w:autoSpaceDE w:val="0"/>
                  <w:autoSpaceDN w:val="0"/>
                  <w:adjustRightInd w:val="0"/>
                  <w:spacing w:before="40" w:after="0" w:line="240" w:lineRule="auto"/>
                  <w:jc w:val="center"/>
                  <w:rPr>
                    <w:rFonts w:ascii="Arial" w:eastAsia="Times New Roman" w:hAnsi="Arial" w:cs="Arial"/>
                    <w:sz w:val="20"/>
                    <w:szCs w:val="24"/>
                    <w:lang w:val="ro-RO"/>
                  </w:rPr>
                </w:pPr>
                <w:r w:rsidRPr="00E6043A">
                  <w:rPr>
                    <w:rFonts w:ascii="Arial" w:eastAsia="Times New Roman" w:hAnsi="Arial" w:cs="Arial"/>
                    <w:sz w:val="20"/>
                    <w:szCs w:val="24"/>
                    <w:lang w:val="ro-RO"/>
                  </w:rPr>
                  <w:t xml:space="preserve">obiecte ascutite (cu </w:t>
                </w:r>
                <w:r w:rsidRPr="00E6043A">
                  <w:rPr>
                    <w:rFonts w:ascii="Arial" w:eastAsia="Times New Roman" w:hAnsi="Arial" w:cs="Arial"/>
                    <w:sz w:val="20"/>
                    <w:szCs w:val="24"/>
                    <w:lang w:val="ro-RO"/>
                  </w:rPr>
                  <w:lastRenderedPageBreak/>
                  <w:t>exceptia 18 02 02)</w:t>
                </w:r>
              </w:p>
            </w:tc>
            <w:tc>
              <w:tcPr>
                <w:tcW w:w="1305" w:type="dxa"/>
                <w:shd w:val="clear" w:color="auto" w:fill="auto"/>
              </w:tcPr>
              <w:p w:rsidR="00E6043A" w:rsidRPr="00E6043A" w:rsidRDefault="00E6043A" w:rsidP="00E6043A">
                <w:pPr>
                  <w:autoSpaceDE w:val="0"/>
                  <w:autoSpaceDN w:val="0"/>
                  <w:adjustRightInd w:val="0"/>
                  <w:spacing w:before="40" w:after="0" w:line="240" w:lineRule="auto"/>
                  <w:jc w:val="center"/>
                  <w:rPr>
                    <w:rFonts w:ascii="Arial" w:eastAsia="Times New Roman" w:hAnsi="Arial" w:cs="Arial"/>
                    <w:sz w:val="20"/>
                    <w:szCs w:val="24"/>
                    <w:lang w:val="ro-RO"/>
                  </w:rPr>
                </w:pPr>
                <w:r w:rsidRPr="00E6043A">
                  <w:rPr>
                    <w:rFonts w:ascii="Arial" w:eastAsia="Times New Roman" w:hAnsi="Arial" w:cs="Arial"/>
                    <w:sz w:val="20"/>
                    <w:szCs w:val="24"/>
                    <w:lang w:val="ro-RO"/>
                  </w:rPr>
                  <w:lastRenderedPageBreak/>
                  <w:t xml:space="preserve">cresterea si </w:t>
                </w:r>
                <w:r w:rsidRPr="00E6043A">
                  <w:rPr>
                    <w:rFonts w:ascii="Arial" w:eastAsia="Times New Roman" w:hAnsi="Arial" w:cs="Arial"/>
                    <w:sz w:val="20"/>
                    <w:szCs w:val="24"/>
                    <w:lang w:val="ro-RO"/>
                  </w:rPr>
                  <w:lastRenderedPageBreak/>
                  <w:t>ingrasarea animalelor</w:t>
                </w:r>
              </w:p>
            </w:tc>
            <w:tc>
              <w:tcPr>
                <w:tcW w:w="979" w:type="dxa"/>
                <w:shd w:val="clear" w:color="auto" w:fill="auto"/>
              </w:tcPr>
              <w:p w:rsidR="00E6043A" w:rsidRPr="00E6043A" w:rsidRDefault="00E6043A" w:rsidP="00E6043A">
                <w:pPr>
                  <w:autoSpaceDE w:val="0"/>
                  <w:autoSpaceDN w:val="0"/>
                  <w:adjustRightInd w:val="0"/>
                  <w:spacing w:before="40" w:after="0" w:line="240" w:lineRule="auto"/>
                  <w:jc w:val="center"/>
                  <w:rPr>
                    <w:rFonts w:ascii="Arial" w:eastAsia="Times New Roman" w:hAnsi="Arial" w:cs="Arial"/>
                    <w:sz w:val="20"/>
                    <w:szCs w:val="24"/>
                    <w:lang w:val="ro-RO"/>
                  </w:rPr>
                </w:pPr>
                <w:r w:rsidRPr="00E6043A">
                  <w:rPr>
                    <w:rFonts w:ascii="Arial" w:eastAsia="Times New Roman" w:hAnsi="Arial" w:cs="Arial"/>
                    <w:sz w:val="20"/>
                    <w:szCs w:val="24"/>
                    <w:lang w:val="ro-RO"/>
                  </w:rPr>
                  <w:lastRenderedPageBreak/>
                  <w:t>10000,00</w:t>
                </w:r>
              </w:p>
            </w:tc>
            <w:tc>
              <w:tcPr>
                <w:tcW w:w="1088" w:type="dxa"/>
                <w:shd w:val="clear" w:color="auto" w:fill="auto"/>
              </w:tcPr>
              <w:p w:rsidR="00E6043A" w:rsidRPr="00E6043A" w:rsidRDefault="00E6043A" w:rsidP="00E6043A">
                <w:pPr>
                  <w:autoSpaceDE w:val="0"/>
                  <w:autoSpaceDN w:val="0"/>
                  <w:adjustRightInd w:val="0"/>
                  <w:spacing w:before="40" w:after="0" w:line="240" w:lineRule="auto"/>
                  <w:jc w:val="center"/>
                  <w:rPr>
                    <w:rFonts w:ascii="Arial" w:eastAsia="Times New Roman" w:hAnsi="Arial" w:cs="Arial"/>
                    <w:sz w:val="20"/>
                    <w:szCs w:val="24"/>
                    <w:lang w:val="ro-RO"/>
                  </w:rPr>
                </w:pPr>
                <w:r w:rsidRPr="00E6043A">
                  <w:rPr>
                    <w:rFonts w:ascii="Arial" w:eastAsia="Times New Roman" w:hAnsi="Arial" w:cs="Arial"/>
                    <w:sz w:val="20"/>
                    <w:szCs w:val="24"/>
                    <w:lang w:val="ro-RO"/>
                  </w:rPr>
                  <w:t>Bucati/an</w:t>
                </w:r>
              </w:p>
            </w:tc>
            <w:tc>
              <w:tcPr>
                <w:tcW w:w="1196" w:type="dxa"/>
                <w:shd w:val="clear" w:color="auto" w:fill="auto"/>
              </w:tcPr>
              <w:p w:rsidR="00E6043A" w:rsidRPr="00E6043A" w:rsidRDefault="00E6043A" w:rsidP="00E6043A">
                <w:pPr>
                  <w:autoSpaceDE w:val="0"/>
                  <w:autoSpaceDN w:val="0"/>
                  <w:adjustRightInd w:val="0"/>
                  <w:spacing w:before="40" w:after="0" w:line="240" w:lineRule="auto"/>
                  <w:jc w:val="center"/>
                  <w:rPr>
                    <w:rFonts w:ascii="Arial" w:eastAsia="Times New Roman" w:hAnsi="Arial" w:cs="Arial"/>
                    <w:sz w:val="20"/>
                    <w:szCs w:val="24"/>
                    <w:lang w:val="ro-RO"/>
                  </w:rPr>
                </w:pPr>
                <w:r w:rsidRPr="00E6043A">
                  <w:rPr>
                    <w:rFonts w:ascii="Arial" w:eastAsia="Times New Roman" w:hAnsi="Arial" w:cs="Arial"/>
                    <w:sz w:val="20"/>
                    <w:szCs w:val="24"/>
                    <w:lang w:val="ro-RO"/>
                  </w:rPr>
                  <w:t>Eliminare</w:t>
                </w:r>
              </w:p>
            </w:tc>
            <w:tc>
              <w:tcPr>
                <w:tcW w:w="653" w:type="dxa"/>
                <w:shd w:val="clear" w:color="auto" w:fill="auto"/>
              </w:tcPr>
              <w:p w:rsidR="00E6043A" w:rsidRPr="00E6043A" w:rsidRDefault="00E6043A" w:rsidP="00E6043A">
                <w:pPr>
                  <w:autoSpaceDE w:val="0"/>
                  <w:autoSpaceDN w:val="0"/>
                  <w:adjustRightInd w:val="0"/>
                  <w:spacing w:before="40" w:after="0" w:line="240" w:lineRule="auto"/>
                  <w:jc w:val="center"/>
                  <w:rPr>
                    <w:rFonts w:ascii="Arial" w:eastAsia="Times New Roman" w:hAnsi="Arial" w:cs="Arial"/>
                    <w:sz w:val="20"/>
                    <w:szCs w:val="24"/>
                    <w:lang w:val="ro-RO"/>
                  </w:rPr>
                </w:pPr>
                <w:r w:rsidRPr="00E6043A">
                  <w:rPr>
                    <w:rFonts w:ascii="Arial" w:eastAsia="Times New Roman" w:hAnsi="Arial" w:cs="Arial"/>
                    <w:sz w:val="20"/>
                    <w:szCs w:val="24"/>
                    <w:lang w:val="ro-RO"/>
                  </w:rPr>
                  <w:t>D 10</w:t>
                </w:r>
              </w:p>
            </w:tc>
            <w:tc>
              <w:tcPr>
                <w:tcW w:w="1523" w:type="dxa"/>
                <w:shd w:val="clear" w:color="auto" w:fill="auto"/>
              </w:tcPr>
              <w:p w:rsidR="00E6043A" w:rsidRPr="00E6043A" w:rsidRDefault="00E6043A" w:rsidP="00E6043A">
                <w:pPr>
                  <w:autoSpaceDE w:val="0"/>
                  <w:autoSpaceDN w:val="0"/>
                  <w:adjustRightInd w:val="0"/>
                  <w:spacing w:before="40" w:after="0" w:line="240" w:lineRule="auto"/>
                  <w:jc w:val="center"/>
                  <w:rPr>
                    <w:rFonts w:ascii="Arial" w:eastAsia="Times New Roman" w:hAnsi="Arial" w:cs="Arial"/>
                    <w:sz w:val="20"/>
                    <w:szCs w:val="24"/>
                    <w:lang w:val="ro-RO"/>
                  </w:rPr>
                </w:pPr>
                <w:r w:rsidRPr="00E6043A">
                  <w:rPr>
                    <w:rFonts w:ascii="Arial" w:eastAsia="Times New Roman" w:hAnsi="Arial" w:cs="Arial"/>
                    <w:sz w:val="20"/>
                    <w:szCs w:val="24"/>
                    <w:lang w:val="ro-RO"/>
                  </w:rPr>
                  <w:t xml:space="preserve">Incinerarea pe </w:t>
                </w:r>
                <w:r w:rsidRPr="00E6043A">
                  <w:rPr>
                    <w:rFonts w:ascii="Arial" w:eastAsia="Times New Roman" w:hAnsi="Arial" w:cs="Arial"/>
                    <w:sz w:val="20"/>
                    <w:szCs w:val="24"/>
                    <w:lang w:val="ro-RO"/>
                  </w:rPr>
                  <w:lastRenderedPageBreak/>
                  <w:t>sol</w:t>
                </w:r>
              </w:p>
            </w:tc>
          </w:tr>
        </w:tbl>
        <w:p w:rsidR="002A79C9" w:rsidRPr="004D6388" w:rsidRDefault="0013676E" w:rsidP="00E6043A">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2A79C9" w:rsidRPr="00010A8C" w:rsidRDefault="002A79C9" w:rsidP="002A79C9">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2A79C9" w:rsidRPr="00CB2B4B" w:rsidRDefault="002A79C9" w:rsidP="002A79C9">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2A79C9" w:rsidRDefault="0042216B" w:rsidP="002A79C9">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2A79C9" w:rsidRPr="008A2286" w:rsidTr="002A79C9">
            <w:trPr>
              <w:cantSplit/>
              <w:trHeight w:val="1701"/>
            </w:trPr>
            <w:tc>
              <w:tcPr>
                <w:tcW w:w="1040" w:type="dxa"/>
                <w:shd w:val="clear" w:color="auto" w:fill="C0C0C0"/>
                <w:vAlign w:val="center"/>
              </w:tcPr>
              <w:p w:rsidR="002A79C9" w:rsidRPr="008A2286" w:rsidRDefault="002A79C9" w:rsidP="002A79C9">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2A79C9" w:rsidRPr="008A2286" w:rsidRDefault="002A79C9" w:rsidP="002A79C9">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2A79C9" w:rsidRPr="008A2286" w:rsidRDefault="002A79C9" w:rsidP="002A79C9">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2A79C9" w:rsidRPr="008A2286" w:rsidRDefault="002A79C9" w:rsidP="002A79C9">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2A79C9" w:rsidRPr="008A2286" w:rsidRDefault="002A79C9" w:rsidP="002A79C9">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2A79C9" w:rsidRPr="008A2286" w:rsidRDefault="002A79C9" w:rsidP="002A79C9">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2A79C9" w:rsidRPr="008A2286" w:rsidRDefault="002A79C9" w:rsidP="002A79C9">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2A79C9" w:rsidRPr="008A2286" w:rsidTr="002A79C9">
            <w:tc>
              <w:tcPr>
                <w:tcW w:w="1040" w:type="dxa"/>
                <w:shd w:val="clear" w:color="auto" w:fill="auto"/>
              </w:tcPr>
              <w:p w:rsidR="002A79C9" w:rsidRPr="008A2286" w:rsidRDefault="002A79C9" w:rsidP="002A79C9">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2A79C9" w:rsidRPr="008A2286" w:rsidRDefault="002A79C9" w:rsidP="002A79C9">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2A79C9" w:rsidRPr="008A2286" w:rsidRDefault="002A79C9" w:rsidP="002A79C9">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2A79C9" w:rsidRPr="008A2286" w:rsidRDefault="002A79C9" w:rsidP="002A79C9">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2A79C9" w:rsidRPr="008A2286" w:rsidRDefault="002A79C9" w:rsidP="002A79C9">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2A79C9" w:rsidRPr="008A2286" w:rsidRDefault="002A79C9" w:rsidP="002A79C9">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2A79C9" w:rsidRPr="008A2286" w:rsidRDefault="002A79C9" w:rsidP="002A79C9">
                <w:pPr>
                  <w:autoSpaceDE w:val="0"/>
                  <w:autoSpaceDN w:val="0"/>
                  <w:adjustRightInd w:val="0"/>
                  <w:spacing w:before="40" w:after="0" w:line="240" w:lineRule="auto"/>
                  <w:jc w:val="center"/>
                  <w:rPr>
                    <w:rFonts w:ascii="Arial" w:hAnsi="Arial" w:cs="Arial"/>
                    <w:sz w:val="20"/>
                    <w:lang w:val="es-ES"/>
                  </w:rPr>
                </w:pPr>
              </w:p>
            </w:tc>
          </w:tr>
        </w:tbl>
        <w:p w:rsidR="002A79C9" w:rsidRPr="007466E3" w:rsidRDefault="0013676E" w:rsidP="002A79C9">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2A79C9" w:rsidRPr="000D07FE" w:rsidRDefault="002A79C9" w:rsidP="002A79C9">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2A79C9" w:rsidRPr="00EF1AF4" w:rsidTr="002A79C9">
            <w:trPr>
              <w:cantSplit/>
              <w:trHeight w:val="1701"/>
            </w:trPr>
            <w:tc>
              <w:tcPr>
                <w:tcW w:w="1026" w:type="dxa"/>
                <w:shd w:val="clear" w:color="auto" w:fill="C0C0C0"/>
                <w:vAlign w:val="center"/>
              </w:tcPr>
              <w:p w:rsidR="002A79C9" w:rsidRPr="00EF1AF4" w:rsidRDefault="002A79C9" w:rsidP="002A79C9">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2A79C9" w:rsidRPr="00EF1AF4" w:rsidRDefault="002A79C9" w:rsidP="002A79C9">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2A79C9" w:rsidRPr="00EF1AF4" w:rsidRDefault="002A79C9" w:rsidP="002A79C9">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2A79C9" w:rsidRPr="00EF1AF4" w:rsidRDefault="002A79C9" w:rsidP="002A79C9">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2A79C9" w:rsidRPr="00EF1AF4" w:rsidRDefault="002A79C9" w:rsidP="002A79C9">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2A79C9" w:rsidRPr="00EF1AF4" w:rsidRDefault="002A79C9" w:rsidP="002A79C9">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2A79C9" w:rsidRPr="00EF1AF4" w:rsidRDefault="002A79C9" w:rsidP="002A79C9">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2A79C9" w:rsidRPr="00EF1AF4" w:rsidTr="002A79C9">
            <w:tc>
              <w:tcPr>
                <w:tcW w:w="1026" w:type="dxa"/>
                <w:shd w:val="clear" w:color="auto" w:fill="auto"/>
              </w:tcPr>
              <w:p w:rsidR="002A79C9" w:rsidRPr="00EF1AF4" w:rsidRDefault="002A79C9" w:rsidP="002A79C9">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2A79C9" w:rsidRPr="00EF1AF4" w:rsidRDefault="002A79C9" w:rsidP="002A79C9">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2A79C9" w:rsidRPr="00EF1AF4" w:rsidRDefault="002A79C9" w:rsidP="002A79C9">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2A79C9" w:rsidRPr="00EF1AF4" w:rsidRDefault="002A79C9" w:rsidP="002A79C9">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2A79C9" w:rsidRPr="00EF1AF4" w:rsidRDefault="002A79C9" w:rsidP="002A79C9">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2A79C9" w:rsidRPr="00EF1AF4" w:rsidRDefault="002A79C9" w:rsidP="002A79C9">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2A79C9" w:rsidRPr="00EF1AF4" w:rsidRDefault="002A79C9" w:rsidP="002A79C9">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2A79C9" w:rsidRPr="000D07FE" w:rsidRDefault="0013676E" w:rsidP="002A79C9">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2A79C9" w:rsidRPr="000D07FE" w:rsidRDefault="002A79C9" w:rsidP="002A79C9">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2A79C9" w:rsidRPr="002248C9" w:rsidTr="002A79C9">
            <w:tc>
              <w:tcPr>
                <w:tcW w:w="4002" w:type="dxa"/>
                <w:shd w:val="clear" w:color="auto" w:fill="C0C0C0"/>
                <w:vAlign w:val="center"/>
              </w:tcPr>
              <w:p w:rsidR="002A79C9" w:rsidRPr="002248C9" w:rsidRDefault="002A79C9" w:rsidP="002A79C9">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2A79C9" w:rsidRPr="002248C9" w:rsidRDefault="002A79C9" w:rsidP="002A79C9">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2A79C9" w:rsidRPr="002248C9" w:rsidTr="002A79C9">
            <w:tc>
              <w:tcPr>
                <w:tcW w:w="4002" w:type="dxa"/>
                <w:shd w:val="clear" w:color="auto" w:fill="auto"/>
              </w:tcPr>
              <w:p w:rsidR="002A79C9" w:rsidRPr="002248C9" w:rsidRDefault="002A79C9" w:rsidP="002A79C9">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2A79C9" w:rsidRPr="002248C9" w:rsidRDefault="002A79C9" w:rsidP="002A79C9">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2A79C9" w:rsidRDefault="0013676E" w:rsidP="002A79C9">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2A79C9" w:rsidRDefault="002A79C9" w:rsidP="002A79C9">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2A79C9" w:rsidRPr="002248C9" w:rsidTr="002A79C9">
            <w:tc>
              <w:tcPr>
                <w:tcW w:w="4002" w:type="dxa"/>
                <w:shd w:val="clear" w:color="auto" w:fill="C0C0C0"/>
                <w:vAlign w:val="center"/>
              </w:tcPr>
              <w:p w:rsidR="002A79C9" w:rsidRPr="002248C9" w:rsidRDefault="002A79C9" w:rsidP="002A79C9">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2A79C9" w:rsidRPr="002248C9" w:rsidRDefault="002A79C9" w:rsidP="002A79C9">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2A79C9" w:rsidRPr="002248C9" w:rsidTr="002A79C9">
            <w:tc>
              <w:tcPr>
                <w:tcW w:w="4002" w:type="dxa"/>
                <w:shd w:val="clear" w:color="auto" w:fill="auto"/>
              </w:tcPr>
              <w:p w:rsidR="002A79C9" w:rsidRPr="002248C9" w:rsidRDefault="002A79C9" w:rsidP="002A79C9">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2A79C9" w:rsidRPr="002248C9" w:rsidRDefault="002A79C9" w:rsidP="002A79C9">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2A79C9" w:rsidRDefault="0013676E" w:rsidP="002A79C9">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2A79C9" w:rsidRPr="00C329F1" w:rsidRDefault="002A79C9" w:rsidP="002A79C9">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2A79C9" w:rsidRPr="00CB2B4B" w:rsidRDefault="002A79C9" w:rsidP="002A79C9">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2A79C9" w:rsidRPr="00903EAE" w:rsidRDefault="0042216B" w:rsidP="002A79C9">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Sunt stocate temporar deseurile produse din activitate.Se va respecta timpul legal de stocare</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2A79C9" w:rsidRPr="008A2286" w:rsidTr="002A79C9">
            <w:tc>
              <w:tcPr>
                <w:tcW w:w="1715" w:type="dxa"/>
                <w:shd w:val="clear" w:color="auto" w:fill="C0C0C0"/>
                <w:vAlign w:val="center"/>
              </w:tcPr>
              <w:p w:rsidR="002A79C9" w:rsidRPr="008A2286" w:rsidRDefault="002A79C9" w:rsidP="002A79C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2A79C9" w:rsidRPr="008A2286" w:rsidRDefault="002A79C9" w:rsidP="002A79C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2A79C9" w:rsidRPr="008A2286" w:rsidRDefault="002A79C9" w:rsidP="002A79C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2A79C9" w:rsidRPr="008A2286" w:rsidRDefault="002A79C9" w:rsidP="002A79C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2A79C9" w:rsidRPr="008A2286" w:rsidRDefault="002A79C9" w:rsidP="002A79C9">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2A79C9" w:rsidRPr="008A2286" w:rsidTr="002A79C9">
            <w:tc>
              <w:tcPr>
                <w:tcW w:w="1715" w:type="dxa"/>
                <w:shd w:val="clear" w:color="auto" w:fill="auto"/>
              </w:tcPr>
              <w:p w:rsidR="002A79C9" w:rsidRPr="008A2286" w:rsidRDefault="002A79C9" w:rsidP="002A79C9">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2A79C9" w:rsidRPr="008A2286" w:rsidRDefault="002A79C9" w:rsidP="002A79C9">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2A79C9" w:rsidRPr="008A2286" w:rsidRDefault="002A79C9" w:rsidP="002A79C9">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2A79C9" w:rsidRPr="008A2286" w:rsidRDefault="002A79C9" w:rsidP="002A79C9">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2A79C9" w:rsidRPr="008A2286" w:rsidRDefault="002A79C9" w:rsidP="002A79C9">
                <w:pPr>
                  <w:autoSpaceDE w:val="0"/>
                  <w:autoSpaceDN w:val="0"/>
                  <w:adjustRightInd w:val="0"/>
                  <w:spacing w:before="40" w:after="0" w:line="240" w:lineRule="auto"/>
                  <w:jc w:val="center"/>
                  <w:rPr>
                    <w:rFonts w:ascii="Arial" w:hAnsi="Arial" w:cs="Arial"/>
                    <w:sz w:val="20"/>
                    <w:szCs w:val="24"/>
                    <w:lang w:val="ro-RO"/>
                  </w:rPr>
                </w:pPr>
              </w:p>
            </w:tc>
          </w:tr>
        </w:tbl>
        <w:p w:rsidR="002A79C9" w:rsidRPr="00D712BB" w:rsidRDefault="0013676E" w:rsidP="002A79C9">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2A79C9" w:rsidRPr="00010A8C" w:rsidRDefault="002A79C9" w:rsidP="002A79C9">
          <w:pPr>
            <w:spacing w:after="0"/>
            <w:rPr>
              <w:rFonts w:ascii="Arial" w:hAnsi="Arial" w:cs="Arial"/>
            </w:rPr>
          </w:pPr>
          <w:r w:rsidRPr="00010A8C">
            <w:rPr>
              <w:rStyle w:val="PlaceholderText"/>
              <w:rFonts w:ascii="Arial" w:hAnsi="Arial" w:cs="Arial"/>
            </w:rPr>
            <w:t>....</w:t>
          </w:r>
        </w:p>
      </w:sdtContent>
    </w:sdt>
    <w:p w:rsidR="002A79C9" w:rsidRPr="00CB2B4B" w:rsidRDefault="002A79C9" w:rsidP="002A79C9">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howingPlcHdr/>
      </w:sdtPr>
      <w:sdtContent>
        <w:p w:rsidR="002A79C9" w:rsidRDefault="002A79C9" w:rsidP="002A79C9">
          <w:pPr>
            <w:spacing w:after="0"/>
            <w:ind w:left="360"/>
            <w:rPr>
              <w:rFonts w:ascii="Arial" w:hAnsi="Arial" w:cs="Arial"/>
              <w:lang w:val="ro-RO"/>
            </w:rPr>
          </w:pPr>
          <w:r w:rsidRPr="00BD4EA0">
            <w:rPr>
              <w:rStyle w:val="PlaceholderText"/>
              <w:rFonts w:ascii="Arial" w:hAnsi="Arial" w:cs="Arial"/>
            </w:rPr>
            <w:t>....</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820"/>
            <w:gridCol w:w="1476"/>
            <w:gridCol w:w="1640"/>
            <w:gridCol w:w="1312"/>
            <w:gridCol w:w="1804"/>
          </w:tblGrid>
          <w:tr w:rsidR="002A79C9" w:rsidRPr="00E74820" w:rsidTr="002A79C9">
            <w:trPr>
              <w:cantSplit/>
              <w:trHeight w:val="1134"/>
            </w:trPr>
            <w:tc>
              <w:tcPr>
                <w:tcW w:w="1312" w:type="dxa"/>
                <w:shd w:val="clear" w:color="auto" w:fill="C0C0C0"/>
                <w:vAlign w:val="center"/>
              </w:tcPr>
              <w:p w:rsidR="002A79C9" w:rsidRPr="00E74820" w:rsidRDefault="002A79C9" w:rsidP="002A79C9">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2A79C9" w:rsidRPr="00E74820" w:rsidRDefault="002A79C9" w:rsidP="002A79C9">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2A79C9" w:rsidRPr="00E74820" w:rsidRDefault="002A79C9" w:rsidP="002A79C9">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2A79C9" w:rsidRPr="00E74820" w:rsidRDefault="002A79C9" w:rsidP="002A79C9">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2A79C9" w:rsidRPr="00E74820" w:rsidRDefault="002A79C9" w:rsidP="002A79C9">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2A79C9" w:rsidRPr="00E74820" w:rsidRDefault="002A79C9" w:rsidP="002A79C9">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2A79C9" w:rsidRPr="00E74820" w:rsidRDefault="002A79C9" w:rsidP="002A79C9">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2A79C9" w:rsidRPr="00E74820" w:rsidTr="002A79C9">
            <w:tc>
              <w:tcPr>
                <w:tcW w:w="1312" w:type="dxa"/>
                <w:shd w:val="clear" w:color="auto" w:fill="auto"/>
              </w:tcPr>
              <w:p w:rsidR="002A79C9" w:rsidRPr="00E74820" w:rsidRDefault="002A79C9" w:rsidP="002A79C9">
                <w:pPr>
                  <w:spacing w:before="40" w:after="0" w:line="360" w:lineRule="auto"/>
                  <w:jc w:val="center"/>
                  <w:rPr>
                    <w:rFonts w:ascii="Arial" w:hAnsi="Arial" w:cs="Arial"/>
                    <w:sz w:val="20"/>
                    <w:lang w:val="ro-RO"/>
                  </w:rPr>
                </w:pPr>
              </w:p>
            </w:tc>
            <w:tc>
              <w:tcPr>
                <w:tcW w:w="1640" w:type="dxa"/>
                <w:shd w:val="clear" w:color="auto" w:fill="auto"/>
              </w:tcPr>
              <w:p w:rsidR="002A79C9" w:rsidRPr="00E74820" w:rsidRDefault="002A79C9" w:rsidP="002A79C9">
                <w:pPr>
                  <w:spacing w:before="40" w:after="0" w:line="360" w:lineRule="auto"/>
                  <w:jc w:val="center"/>
                  <w:rPr>
                    <w:rFonts w:ascii="Arial" w:hAnsi="Arial" w:cs="Arial"/>
                    <w:sz w:val="20"/>
                    <w:lang w:val="ro-RO"/>
                  </w:rPr>
                </w:pPr>
              </w:p>
            </w:tc>
            <w:tc>
              <w:tcPr>
                <w:tcW w:w="820" w:type="dxa"/>
                <w:shd w:val="clear" w:color="auto" w:fill="auto"/>
              </w:tcPr>
              <w:p w:rsidR="002A79C9" w:rsidRPr="00E74820" w:rsidRDefault="002A79C9" w:rsidP="002A79C9">
                <w:pPr>
                  <w:spacing w:before="40" w:after="0" w:line="360" w:lineRule="auto"/>
                  <w:jc w:val="center"/>
                  <w:rPr>
                    <w:rFonts w:ascii="Arial" w:hAnsi="Arial" w:cs="Arial"/>
                    <w:sz w:val="20"/>
                    <w:lang w:val="ro-RO"/>
                  </w:rPr>
                </w:pPr>
              </w:p>
            </w:tc>
            <w:tc>
              <w:tcPr>
                <w:tcW w:w="1476" w:type="dxa"/>
                <w:shd w:val="clear" w:color="auto" w:fill="auto"/>
              </w:tcPr>
              <w:p w:rsidR="002A79C9" w:rsidRPr="00E74820" w:rsidRDefault="002A79C9" w:rsidP="002A79C9">
                <w:pPr>
                  <w:spacing w:before="40" w:after="0" w:line="360" w:lineRule="auto"/>
                  <w:jc w:val="center"/>
                  <w:rPr>
                    <w:rFonts w:ascii="Arial" w:hAnsi="Arial" w:cs="Arial"/>
                    <w:sz w:val="20"/>
                    <w:lang w:val="ro-RO"/>
                  </w:rPr>
                </w:pPr>
              </w:p>
            </w:tc>
            <w:tc>
              <w:tcPr>
                <w:tcW w:w="1640" w:type="dxa"/>
                <w:shd w:val="clear" w:color="auto" w:fill="auto"/>
              </w:tcPr>
              <w:p w:rsidR="002A79C9" w:rsidRPr="00E74820" w:rsidRDefault="002A79C9" w:rsidP="002A79C9">
                <w:pPr>
                  <w:spacing w:before="40" w:after="0" w:line="360" w:lineRule="auto"/>
                  <w:jc w:val="center"/>
                  <w:rPr>
                    <w:rFonts w:ascii="Arial" w:hAnsi="Arial" w:cs="Arial"/>
                    <w:sz w:val="20"/>
                    <w:lang w:val="ro-RO"/>
                  </w:rPr>
                </w:pPr>
              </w:p>
            </w:tc>
            <w:tc>
              <w:tcPr>
                <w:tcW w:w="1312" w:type="dxa"/>
                <w:shd w:val="clear" w:color="auto" w:fill="auto"/>
              </w:tcPr>
              <w:p w:rsidR="002A79C9" w:rsidRPr="00E74820" w:rsidRDefault="002A79C9" w:rsidP="002A79C9">
                <w:pPr>
                  <w:spacing w:before="40" w:after="0" w:line="360" w:lineRule="auto"/>
                  <w:jc w:val="center"/>
                  <w:rPr>
                    <w:rFonts w:ascii="Arial" w:hAnsi="Arial" w:cs="Arial"/>
                    <w:sz w:val="20"/>
                    <w:lang w:val="ro-RO"/>
                  </w:rPr>
                </w:pPr>
              </w:p>
            </w:tc>
            <w:tc>
              <w:tcPr>
                <w:tcW w:w="1804" w:type="dxa"/>
                <w:shd w:val="clear" w:color="auto" w:fill="auto"/>
              </w:tcPr>
              <w:p w:rsidR="002A79C9" w:rsidRPr="00E74820" w:rsidRDefault="002A79C9" w:rsidP="002A79C9">
                <w:pPr>
                  <w:spacing w:before="40" w:after="0" w:line="360" w:lineRule="auto"/>
                  <w:jc w:val="center"/>
                  <w:rPr>
                    <w:rFonts w:ascii="Arial" w:hAnsi="Arial" w:cs="Arial"/>
                    <w:sz w:val="20"/>
                    <w:lang w:val="ro-RO"/>
                  </w:rPr>
                </w:pPr>
              </w:p>
            </w:tc>
          </w:tr>
        </w:tbl>
        <w:p w:rsidR="002A79C9" w:rsidRPr="00D712BB" w:rsidRDefault="0013676E" w:rsidP="002A79C9">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2A79C9" w:rsidRDefault="002A79C9" w:rsidP="002A79C9">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2A79C9" w:rsidRPr="002248C9" w:rsidTr="002A79C9">
            <w:tc>
              <w:tcPr>
                <w:tcW w:w="4002" w:type="dxa"/>
                <w:shd w:val="clear" w:color="auto" w:fill="C0C0C0"/>
                <w:vAlign w:val="center"/>
              </w:tcPr>
              <w:p w:rsidR="002A79C9" w:rsidRPr="002248C9" w:rsidRDefault="002A79C9" w:rsidP="002A79C9">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2A79C9" w:rsidRPr="002248C9" w:rsidRDefault="002A79C9" w:rsidP="002A79C9">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2A79C9" w:rsidRPr="002248C9" w:rsidTr="002A79C9">
            <w:tc>
              <w:tcPr>
                <w:tcW w:w="4002" w:type="dxa"/>
                <w:shd w:val="clear" w:color="auto" w:fill="auto"/>
              </w:tcPr>
              <w:p w:rsidR="002A79C9" w:rsidRPr="002248C9" w:rsidRDefault="002A79C9" w:rsidP="002A79C9">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2A79C9" w:rsidRPr="002248C9" w:rsidRDefault="002A79C9" w:rsidP="002A79C9">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2A79C9" w:rsidRPr="0038326F" w:rsidRDefault="0013676E" w:rsidP="002A79C9">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2A79C9" w:rsidRDefault="002A79C9" w:rsidP="002A79C9">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2A79C9" w:rsidRPr="002248C9" w:rsidTr="002A79C9">
            <w:tc>
              <w:tcPr>
                <w:tcW w:w="4002" w:type="dxa"/>
                <w:shd w:val="clear" w:color="auto" w:fill="C0C0C0"/>
                <w:vAlign w:val="center"/>
              </w:tcPr>
              <w:p w:rsidR="002A79C9" w:rsidRPr="002248C9" w:rsidRDefault="002A79C9" w:rsidP="002A79C9">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2A79C9" w:rsidRPr="002248C9" w:rsidRDefault="002A79C9" w:rsidP="002A79C9">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2A79C9" w:rsidRPr="002248C9" w:rsidTr="002A79C9">
            <w:tc>
              <w:tcPr>
                <w:tcW w:w="4002" w:type="dxa"/>
                <w:shd w:val="clear" w:color="auto" w:fill="auto"/>
              </w:tcPr>
              <w:p w:rsidR="002A79C9" w:rsidRPr="002248C9" w:rsidRDefault="002A79C9" w:rsidP="002A79C9">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2A79C9" w:rsidRPr="002248C9" w:rsidRDefault="002A79C9" w:rsidP="002A79C9">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2A79C9" w:rsidRDefault="0013676E" w:rsidP="002A79C9">
          <w:pPr>
            <w:spacing w:after="0" w:line="240" w:lineRule="auto"/>
            <w:rPr>
              <w:lang w:val="ro-RO" w:eastAsia="ro-RO"/>
            </w:rPr>
          </w:pPr>
        </w:p>
      </w:sdtContent>
    </w:sdt>
    <w:sdt>
      <w:sdtPr>
        <w:rPr>
          <w:rFonts w:ascii="Arial" w:hAnsi="Arial" w:cs="Arial"/>
          <w:sz w:val="24"/>
          <w:szCs w:val="24"/>
          <w:lang w:val="ro-RO" w:eastAsia="ro-RO"/>
        </w:rPr>
        <w:alias w:val="Câmp editabil text"/>
        <w:tag w:val="CampEditabil"/>
        <w:id w:val="1078633480"/>
        <w:placeholder>
          <w:docPart w:val="8B069C2F17D84BCAAA6E3D2F2D891007"/>
        </w:placeholder>
      </w:sdtPr>
      <w:sdtContent>
        <w:p w:rsidR="002A79C9" w:rsidRPr="004B4EF5" w:rsidRDefault="0042216B" w:rsidP="002A79C9">
          <w:pPr>
            <w:spacing w:after="0"/>
            <w:rPr>
              <w:rFonts w:ascii="Arial" w:hAnsi="Arial" w:cs="Arial"/>
              <w:sz w:val="24"/>
              <w:szCs w:val="24"/>
              <w:lang w:val="ro-RO" w:eastAsia="ro-RO"/>
            </w:rPr>
          </w:pPr>
          <w:r w:rsidRPr="004B4EF5">
            <w:rPr>
              <w:rFonts w:ascii="Arial" w:hAnsi="Arial" w:cs="Arial"/>
              <w:sz w:val="24"/>
              <w:szCs w:val="24"/>
              <w:lang w:val="ro-RO" w:eastAsia="ro-RO"/>
            </w:rPr>
            <w:t>Nu este cazul</w:t>
          </w:r>
        </w:p>
      </w:sdtContent>
    </w:sdt>
    <w:p w:rsidR="002A79C9" w:rsidRPr="00CB2B4B" w:rsidRDefault="002A79C9" w:rsidP="002A79C9">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2A79C9" w:rsidRPr="0075375E" w:rsidRDefault="002A79C9" w:rsidP="002A79C9">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Fonts w:ascii="Arial" w:hAnsi="Arial" w:cs="Arial"/>
        </w:rPr>
        <w:alias w:val="Deșeuri transportate"/>
        <w:tag w:val="DeseuriTransportateModel"/>
        <w:id w:val="101365794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2A79C9" w:rsidRPr="0075375E" w:rsidTr="002A79C9">
            <w:trPr>
              <w:cantSplit/>
              <w:trHeight w:val="1701"/>
            </w:trPr>
            <w:tc>
              <w:tcPr>
                <w:tcW w:w="1026" w:type="dxa"/>
                <w:shd w:val="clear" w:color="auto" w:fill="C0C0C0"/>
                <w:vAlign w:val="center"/>
              </w:tcPr>
              <w:p w:rsidR="002A79C9" w:rsidRPr="0075375E" w:rsidRDefault="002A79C9" w:rsidP="002A79C9">
                <w:pPr>
                  <w:pStyle w:val="Heading2"/>
                  <w:spacing w:before="40"/>
                  <w:jc w:val="center"/>
                  <w:rPr>
                    <w:rFonts w:ascii="Arial" w:hAnsi="Arial" w:cs="Arial"/>
                    <w:sz w:val="20"/>
                  </w:rPr>
                </w:pPr>
                <w:r w:rsidRPr="0075375E">
                  <w:rPr>
                    <w:rFonts w:ascii="Arial" w:hAnsi="Arial" w:cs="Arial"/>
                    <w:sz w:val="20"/>
                  </w:rPr>
                  <w:t>Cod deșeu</w:t>
                </w:r>
              </w:p>
            </w:tc>
            <w:tc>
              <w:tcPr>
                <w:tcW w:w="2822" w:type="dxa"/>
                <w:shd w:val="clear" w:color="auto" w:fill="C0C0C0"/>
                <w:vAlign w:val="center"/>
              </w:tcPr>
              <w:p w:rsidR="002A79C9" w:rsidRPr="0075375E" w:rsidRDefault="002A79C9" w:rsidP="002A79C9">
                <w:pPr>
                  <w:pStyle w:val="Heading2"/>
                  <w:spacing w:before="40"/>
                  <w:jc w:val="center"/>
                  <w:rPr>
                    <w:rFonts w:ascii="Arial" w:hAnsi="Arial" w:cs="Arial"/>
                    <w:sz w:val="20"/>
                  </w:rPr>
                </w:pPr>
                <w:r w:rsidRPr="0075375E">
                  <w:rPr>
                    <w:rFonts w:ascii="Arial" w:hAnsi="Arial" w:cs="Arial"/>
                    <w:sz w:val="20"/>
                  </w:rPr>
                  <w:t>Denumire deșeu</w:t>
                </w:r>
              </w:p>
            </w:tc>
            <w:tc>
              <w:tcPr>
                <w:tcW w:w="898" w:type="dxa"/>
                <w:shd w:val="clear" w:color="auto" w:fill="C0C0C0"/>
                <w:textDirection w:val="btLr"/>
                <w:vAlign w:val="center"/>
              </w:tcPr>
              <w:p w:rsidR="002A79C9" w:rsidRPr="0075375E" w:rsidRDefault="002A79C9" w:rsidP="002A79C9">
                <w:pPr>
                  <w:pStyle w:val="Heading2"/>
                  <w:spacing w:before="40"/>
                  <w:ind w:left="113" w:right="113"/>
                  <w:jc w:val="center"/>
                  <w:rPr>
                    <w:rFonts w:ascii="Arial" w:hAnsi="Arial" w:cs="Arial"/>
                    <w:sz w:val="20"/>
                  </w:rPr>
                </w:pPr>
                <w:r w:rsidRPr="0075375E">
                  <w:rPr>
                    <w:rFonts w:ascii="Arial" w:hAnsi="Arial" w:cs="Arial"/>
                    <w:sz w:val="20"/>
                  </w:rPr>
                  <w:t>Cantitate</w:t>
                </w:r>
              </w:p>
            </w:tc>
            <w:tc>
              <w:tcPr>
                <w:tcW w:w="1283" w:type="dxa"/>
                <w:shd w:val="clear" w:color="auto" w:fill="C0C0C0"/>
                <w:vAlign w:val="center"/>
              </w:tcPr>
              <w:p w:rsidR="002A79C9" w:rsidRPr="0075375E" w:rsidRDefault="002A79C9" w:rsidP="002A79C9">
                <w:pPr>
                  <w:pStyle w:val="Heading2"/>
                  <w:spacing w:before="40"/>
                  <w:jc w:val="center"/>
                  <w:rPr>
                    <w:rFonts w:ascii="Arial" w:hAnsi="Arial" w:cs="Arial"/>
                    <w:sz w:val="20"/>
                  </w:rPr>
                </w:pPr>
                <w:r w:rsidRPr="0075375E">
                  <w:rPr>
                    <w:rFonts w:ascii="Arial" w:hAnsi="Arial" w:cs="Arial"/>
                    <w:sz w:val="20"/>
                  </w:rPr>
                  <w:t>UM</w:t>
                </w:r>
              </w:p>
            </w:tc>
            <w:tc>
              <w:tcPr>
                <w:tcW w:w="1283" w:type="dxa"/>
                <w:shd w:val="clear" w:color="auto" w:fill="C0C0C0"/>
                <w:vAlign w:val="center"/>
              </w:tcPr>
              <w:p w:rsidR="002A79C9" w:rsidRPr="0075375E" w:rsidRDefault="002A79C9" w:rsidP="002A79C9">
                <w:pPr>
                  <w:pStyle w:val="Heading2"/>
                  <w:spacing w:before="40"/>
                  <w:jc w:val="center"/>
                  <w:rPr>
                    <w:rFonts w:ascii="Arial" w:hAnsi="Arial" w:cs="Arial"/>
                    <w:sz w:val="20"/>
                  </w:rPr>
                </w:pPr>
                <w:r w:rsidRPr="0075375E">
                  <w:rPr>
                    <w:rFonts w:ascii="Arial" w:hAnsi="Arial" w:cs="Arial"/>
                    <w:sz w:val="20"/>
                  </w:rPr>
                  <w:t>Operațiune valorificare / eliminare</w:t>
                </w:r>
              </w:p>
            </w:tc>
            <w:tc>
              <w:tcPr>
                <w:tcW w:w="641" w:type="dxa"/>
                <w:shd w:val="clear" w:color="auto" w:fill="C0C0C0"/>
                <w:textDirection w:val="btLr"/>
                <w:vAlign w:val="center"/>
              </w:tcPr>
              <w:p w:rsidR="002A79C9" w:rsidRPr="0075375E" w:rsidRDefault="002A79C9" w:rsidP="002A79C9">
                <w:pPr>
                  <w:pStyle w:val="Heading2"/>
                  <w:spacing w:before="40"/>
                  <w:ind w:left="113" w:right="113"/>
                  <w:jc w:val="center"/>
                  <w:rPr>
                    <w:rFonts w:ascii="Arial" w:hAnsi="Arial" w:cs="Arial"/>
                    <w:sz w:val="20"/>
                  </w:rPr>
                </w:pPr>
                <w:r w:rsidRPr="0075375E">
                  <w:rPr>
                    <w:rFonts w:ascii="Arial" w:hAnsi="Arial" w:cs="Arial"/>
                    <w:sz w:val="20"/>
                  </w:rPr>
                  <w:t>Cod operațiune</w:t>
                </w:r>
              </w:p>
            </w:tc>
            <w:tc>
              <w:tcPr>
                <w:tcW w:w="2053" w:type="dxa"/>
                <w:shd w:val="clear" w:color="auto" w:fill="C0C0C0"/>
                <w:vAlign w:val="center"/>
              </w:tcPr>
              <w:p w:rsidR="002A79C9" w:rsidRPr="0075375E" w:rsidRDefault="002A79C9" w:rsidP="002A79C9">
                <w:pPr>
                  <w:pStyle w:val="Heading2"/>
                  <w:spacing w:before="40"/>
                  <w:jc w:val="center"/>
                  <w:rPr>
                    <w:rFonts w:ascii="Arial" w:hAnsi="Arial" w:cs="Arial"/>
                    <w:sz w:val="20"/>
                  </w:rPr>
                </w:pPr>
                <w:r w:rsidRPr="0075375E">
                  <w:rPr>
                    <w:rFonts w:ascii="Arial" w:hAnsi="Arial" w:cs="Arial"/>
                    <w:sz w:val="20"/>
                  </w:rPr>
                  <w:t>Denumire operațiune</w:t>
                </w:r>
              </w:p>
            </w:tc>
          </w:tr>
          <w:tr w:rsidR="002A79C9" w:rsidRPr="0075375E" w:rsidTr="002A79C9">
            <w:tc>
              <w:tcPr>
                <w:tcW w:w="1026" w:type="dxa"/>
                <w:shd w:val="clear" w:color="auto" w:fill="auto"/>
              </w:tcPr>
              <w:p w:rsidR="002A79C9" w:rsidRPr="0075375E" w:rsidRDefault="002A79C9" w:rsidP="002A79C9">
                <w:pPr>
                  <w:pStyle w:val="Heading2"/>
                  <w:spacing w:before="40"/>
                  <w:jc w:val="center"/>
                  <w:rPr>
                    <w:rFonts w:ascii="Arial" w:hAnsi="Arial" w:cs="Arial"/>
                    <w:b w:val="0"/>
                    <w:sz w:val="20"/>
                  </w:rPr>
                </w:pPr>
                <w:r w:rsidRPr="0075375E">
                  <w:rPr>
                    <w:rFonts w:ascii="Arial" w:hAnsi="Arial" w:cs="Arial"/>
                    <w:b w:val="0"/>
                    <w:sz w:val="20"/>
                  </w:rPr>
                  <w:t xml:space="preserve"> </w:t>
                </w:r>
              </w:p>
            </w:tc>
            <w:tc>
              <w:tcPr>
                <w:tcW w:w="2822" w:type="dxa"/>
                <w:shd w:val="clear" w:color="auto" w:fill="auto"/>
              </w:tcPr>
              <w:p w:rsidR="002A79C9" w:rsidRPr="0075375E" w:rsidRDefault="002A79C9" w:rsidP="002A79C9">
                <w:pPr>
                  <w:pStyle w:val="Heading2"/>
                  <w:spacing w:before="40"/>
                  <w:jc w:val="center"/>
                  <w:rPr>
                    <w:rFonts w:ascii="Arial" w:hAnsi="Arial" w:cs="Arial"/>
                    <w:b w:val="0"/>
                    <w:sz w:val="20"/>
                  </w:rPr>
                </w:pPr>
                <w:r w:rsidRPr="0075375E">
                  <w:rPr>
                    <w:rFonts w:ascii="Arial" w:hAnsi="Arial" w:cs="Arial"/>
                    <w:b w:val="0"/>
                    <w:sz w:val="20"/>
                  </w:rPr>
                  <w:t xml:space="preserve"> </w:t>
                </w:r>
              </w:p>
            </w:tc>
            <w:tc>
              <w:tcPr>
                <w:tcW w:w="898" w:type="dxa"/>
                <w:shd w:val="clear" w:color="auto" w:fill="auto"/>
              </w:tcPr>
              <w:p w:rsidR="002A79C9" w:rsidRPr="0075375E" w:rsidRDefault="002A79C9" w:rsidP="002A79C9">
                <w:pPr>
                  <w:pStyle w:val="Heading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2A79C9" w:rsidRPr="0075375E" w:rsidRDefault="002A79C9" w:rsidP="002A79C9">
                <w:pPr>
                  <w:pStyle w:val="Heading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2A79C9" w:rsidRPr="0075375E" w:rsidRDefault="002A79C9" w:rsidP="002A79C9">
                <w:pPr>
                  <w:pStyle w:val="Heading2"/>
                  <w:spacing w:before="40"/>
                  <w:jc w:val="center"/>
                  <w:rPr>
                    <w:rFonts w:ascii="Arial" w:hAnsi="Arial" w:cs="Arial"/>
                    <w:b w:val="0"/>
                    <w:sz w:val="20"/>
                  </w:rPr>
                </w:pPr>
                <w:r w:rsidRPr="0075375E">
                  <w:rPr>
                    <w:rFonts w:ascii="Arial" w:hAnsi="Arial" w:cs="Arial"/>
                    <w:b w:val="0"/>
                    <w:sz w:val="20"/>
                  </w:rPr>
                  <w:t xml:space="preserve"> </w:t>
                </w:r>
              </w:p>
            </w:tc>
            <w:tc>
              <w:tcPr>
                <w:tcW w:w="641" w:type="dxa"/>
                <w:shd w:val="clear" w:color="auto" w:fill="auto"/>
              </w:tcPr>
              <w:p w:rsidR="002A79C9" w:rsidRPr="0075375E" w:rsidRDefault="002A79C9" w:rsidP="002A79C9">
                <w:pPr>
                  <w:pStyle w:val="Heading2"/>
                  <w:spacing w:before="40"/>
                  <w:jc w:val="center"/>
                  <w:rPr>
                    <w:rFonts w:ascii="Arial" w:hAnsi="Arial" w:cs="Arial"/>
                    <w:b w:val="0"/>
                    <w:sz w:val="20"/>
                  </w:rPr>
                </w:pPr>
                <w:r w:rsidRPr="0075375E">
                  <w:rPr>
                    <w:rFonts w:ascii="Arial" w:hAnsi="Arial" w:cs="Arial"/>
                    <w:b w:val="0"/>
                    <w:sz w:val="20"/>
                  </w:rPr>
                  <w:t xml:space="preserve"> </w:t>
                </w:r>
              </w:p>
            </w:tc>
            <w:tc>
              <w:tcPr>
                <w:tcW w:w="2053" w:type="dxa"/>
                <w:shd w:val="clear" w:color="auto" w:fill="auto"/>
              </w:tcPr>
              <w:p w:rsidR="002A79C9" w:rsidRPr="0075375E" w:rsidRDefault="002A79C9" w:rsidP="002A79C9">
                <w:pPr>
                  <w:pStyle w:val="Heading2"/>
                  <w:spacing w:before="40"/>
                  <w:jc w:val="center"/>
                  <w:rPr>
                    <w:rFonts w:ascii="Arial" w:hAnsi="Arial" w:cs="Arial"/>
                    <w:b w:val="0"/>
                    <w:sz w:val="20"/>
                  </w:rPr>
                </w:pPr>
                <w:r w:rsidRPr="0075375E">
                  <w:rPr>
                    <w:rFonts w:ascii="Arial" w:hAnsi="Arial" w:cs="Arial"/>
                    <w:b w:val="0"/>
                    <w:sz w:val="20"/>
                  </w:rPr>
                  <w:t xml:space="preserve"> </w:t>
                </w:r>
              </w:p>
            </w:tc>
          </w:tr>
        </w:tbl>
        <w:p w:rsidR="002A79C9" w:rsidRDefault="0013676E" w:rsidP="002A79C9">
          <w:pPr>
            <w:pStyle w:val="Heading2"/>
            <w:ind w:left="360"/>
            <w:rPr>
              <w:rFonts w:ascii="Arial" w:hAnsi="Arial" w:cs="Arial"/>
            </w:rPr>
          </w:pPr>
        </w:p>
      </w:sdtContent>
    </w:sdt>
    <w:sdt>
      <w:sdtPr>
        <w:rPr>
          <w:rFonts w:ascii="Arial" w:hAnsi="Arial" w:cs="Arial"/>
          <w:sz w:val="24"/>
          <w:szCs w:val="24"/>
          <w:lang w:val="ro-RO" w:eastAsia="ro-RO"/>
        </w:rPr>
        <w:alias w:val="Câmp editabil text"/>
        <w:tag w:val="CampEditabil"/>
        <w:id w:val="-528406311"/>
        <w:placeholder>
          <w:docPart w:val="39EEAB0B67334302A2DA63F770FA1264"/>
        </w:placeholder>
      </w:sdtPr>
      <w:sdtContent>
        <w:p w:rsidR="002A79C9" w:rsidRPr="004B4EF5" w:rsidRDefault="0042216B" w:rsidP="002A79C9">
          <w:pPr>
            <w:spacing w:after="0"/>
            <w:rPr>
              <w:rFonts w:ascii="Arial" w:hAnsi="Arial" w:cs="Arial"/>
              <w:sz w:val="24"/>
              <w:szCs w:val="24"/>
              <w:lang w:val="ro-RO" w:eastAsia="ro-RO"/>
            </w:rPr>
          </w:pPr>
          <w:r w:rsidRPr="004B4EF5">
            <w:rPr>
              <w:rFonts w:ascii="Arial" w:hAnsi="Arial" w:cs="Arial"/>
              <w:sz w:val="24"/>
              <w:szCs w:val="24"/>
              <w:lang w:val="ro-RO" w:eastAsia="ro-RO"/>
            </w:rPr>
            <w:t>Se vor respecta prevederile HG 1061/2008 si se vor utiliza mijloace de  transport adecvate tipului de deseu.</w:t>
          </w:r>
        </w:p>
      </w:sdtContent>
    </w:sdt>
    <w:p w:rsidR="002A79C9" w:rsidRPr="00CB2B4B" w:rsidRDefault="002A79C9" w:rsidP="002A79C9">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sz w:val="24"/>
          <w:szCs w:val="24"/>
          <w:lang w:val="ro-RO"/>
        </w:rPr>
        <w:alias w:val="Câmp editabil text"/>
        <w:tag w:val="CampEditabil"/>
        <w:id w:val="1691186584"/>
        <w:placeholder>
          <w:docPart w:val="61F99FA978784C1AAB8A34D8800AE1F6"/>
        </w:placeholder>
      </w:sdtPr>
      <w:sdtContent>
        <w:p w:rsidR="002A79C9" w:rsidRPr="004B4EF5" w:rsidRDefault="0042216B" w:rsidP="002A79C9">
          <w:pPr>
            <w:spacing w:after="0"/>
            <w:ind w:left="360"/>
            <w:rPr>
              <w:rFonts w:ascii="Arial" w:hAnsi="Arial" w:cs="Arial"/>
              <w:sz w:val="24"/>
              <w:szCs w:val="24"/>
              <w:lang w:val="ro-RO"/>
            </w:rPr>
          </w:pPr>
          <w:r w:rsidRPr="004B4EF5">
            <w:rPr>
              <w:rFonts w:ascii="Arial" w:hAnsi="Arial" w:cs="Arial"/>
              <w:sz w:val="24"/>
              <w:szCs w:val="24"/>
              <w:lang w:val="ro-RO"/>
            </w:rPr>
            <w:t>Se va tine evidenta gestiunii deseurilor conform HG 856/2002.</w:t>
          </w:r>
        </w:p>
      </w:sdtContent>
    </w:sdt>
    <w:p w:rsidR="002A79C9" w:rsidRPr="00CB2B4B" w:rsidRDefault="002A79C9" w:rsidP="002A79C9">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2A79C9" w:rsidRDefault="0042216B" w:rsidP="002A79C9">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Times New Roman" w:hAnsi="Times New Roman"/>
          <w:color w:val="808080"/>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2A79C9" w:rsidRPr="00804FF0" w:rsidTr="002A79C9">
            <w:tc>
              <w:tcPr>
                <w:tcW w:w="1482" w:type="dxa"/>
                <w:shd w:val="clear" w:color="auto" w:fill="C0C0C0"/>
                <w:vAlign w:val="center"/>
              </w:tcPr>
              <w:p w:rsidR="002A79C9" w:rsidRPr="00804FF0" w:rsidRDefault="002A79C9" w:rsidP="002A79C9">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2A79C9" w:rsidRPr="00804FF0" w:rsidRDefault="002A79C9" w:rsidP="002A79C9">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2A79C9" w:rsidRPr="00804FF0" w:rsidRDefault="002A79C9" w:rsidP="002A79C9">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2A79C9" w:rsidRPr="00804FF0" w:rsidRDefault="002A79C9" w:rsidP="002A79C9">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2A79C9" w:rsidRPr="00804FF0" w:rsidTr="002A79C9">
            <w:tc>
              <w:tcPr>
                <w:tcW w:w="1482" w:type="dxa"/>
                <w:shd w:val="clear" w:color="auto" w:fill="auto"/>
              </w:tcPr>
              <w:p w:rsidR="002A79C9" w:rsidRPr="00804FF0" w:rsidRDefault="002A79C9" w:rsidP="002A79C9">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2A79C9" w:rsidRPr="00804FF0" w:rsidRDefault="002A79C9" w:rsidP="002A79C9">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2A79C9" w:rsidRPr="00804FF0" w:rsidRDefault="002A79C9" w:rsidP="002A79C9">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2A79C9" w:rsidRPr="00804FF0" w:rsidRDefault="002A79C9" w:rsidP="002A79C9">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2A79C9" w:rsidRDefault="0013676E" w:rsidP="002A79C9">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2A79C9" w:rsidRDefault="002A79C9" w:rsidP="002A79C9">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2A79C9" w:rsidRPr="00CB2B4B" w:rsidRDefault="002A79C9" w:rsidP="002A79C9">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2A79C9" w:rsidRPr="00010A8C" w:rsidRDefault="0042216B" w:rsidP="002A79C9">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2A79C9" w:rsidRPr="00FE6A36" w:rsidRDefault="002A79C9" w:rsidP="002A79C9">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2A79C9" w:rsidRPr="00010A8C" w:rsidRDefault="002A79C9" w:rsidP="002A79C9">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2A79C9" w:rsidRPr="00122506" w:rsidRDefault="002A79C9" w:rsidP="002A79C9">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2A79C9" w:rsidRPr="00010A8C" w:rsidRDefault="002A79C9" w:rsidP="002A79C9">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2A79C9" w:rsidRPr="00BA15D4" w:rsidTr="002A79C9">
            <w:tc>
              <w:tcPr>
                <w:tcW w:w="1501" w:type="dxa"/>
                <w:shd w:val="clear" w:color="auto" w:fill="C0C0C0"/>
                <w:vAlign w:val="center"/>
              </w:tcPr>
              <w:p w:rsidR="002A79C9" w:rsidRPr="00BA15D4" w:rsidRDefault="002A79C9" w:rsidP="002A79C9">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2A79C9" w:rsidRPr="00BA15D4" w:rsidRDefault="002A79C9" w:rsidP="002A79C9">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2A79C9" w:rsidRPr="00BA15D4" w:rsidRDefault="002A79C9" w:rsidP="002A79C9">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2A79C9" w:rsidRPr="00BA15D4" w:rsidRDefault="002A79C9" w:rsidP="002A79C9">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2A79C9" w:rsidRPr="00BA15D4" w:rsidRDefault="002A79C9" w:rsidP="002A79C9">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2A79C9" w:rsidRPr="00BA15D4" w:rsidRDefault="002A79C9" w:rsidP="002A79C9">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2A79C9" w:rsidRPr="00BA15D4" w:rsidTr="002A79C9">
            <w:tc>
              <w:tcPr>
                <w:tcW w:w="1501" w:type="dxa"/>
                <w:shd w:val="clear" w:color="auto" w:fill="auto"/>
              </w:tcPr>
              <w:p w:rsidR="002A79C9" w:rsidRPr="00BA15D4" w:rsidRDefault="002A79C9" w:rsidP="002A79C9">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2A79C9" w:rsidRPr="00BA15D4" w:rsidRDefault="002A79C9" w:rsidP="002A79C9">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2A79C9" w:rsidRPr="00BA15D4" w:rsidRDefault="002A79C9" w:rsidP="002A79C9">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2A79C9" w:rsidRPr="00BA15D4" w:rsidRDefault="002A79C9" w:rsidP="002A79C9">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2A79C9" w:rsidRPr="00BA15D4" w:rsidRDefault="002A79C9" w:rsidP="002A79C9">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2A79C9" w:rsidRPr="00BA15D4" w:rsidRDefault="002A79C9" w:rsidP="002A79C9">
                <w:pPr>
                  <w:snapToGrid w:val="0"/>
                  <w:spacing w:before="40" w:after="0" w:line="240" w:lineRule="auto"/>
                  <w:jc w:val="center"/>
                  <w:rPr>
                    <w:rFonts w:ascii="Arial" w:eastAsia="Times New Roman" w:hAnsi="Arial" w:cs="Arial"/>
                    <w:sz w:val="20"/>
                    <w:szCs w:val="24"/>
                    <w:lang w:val="ro-RO"/>
                  </w:rPr>
                </w:pPr>
              </w:p>
            </w:tc>
          </w:tr>
        </w:tbl>
        <w:p w:rsidR="002A79C9" w:rsidRDefault="0013676E" w:rsidP="002A79C9">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2A79C9" w:rsidRPr="00010A8C" w:rsidRDefault="002A79C9" w:rsidP="002A79C9">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2A79C9" w:rsidRPr="00122506" w:rsidRDefault="002A79C9" w:rsidP="002A79C9">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2A79C9" w:rsidRPr="00010A8C" w:rsidRDefault="002A79C9" w:rsidP="002A79C9">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2A79C9" w:rsidRDefault="002A79C9" w:rsidP="002A79C9">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PlaceholderText"/>
              <w:rFonts w:ascii="Arial" w:hAnsi="Arial" w:cs="Arial"/>
            </w:rPr>
            <w:t>....</w:t>
          </w:r>
        </w:sdtContent>
      </w:sdt>
    </w:p>
    <w:p w:rsidR="002A79C9" w:rsidRDefault="002A79C9" w:rsidP="002A79C9">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2A79C9" w:rsidRDefault="002A79C9" w:rsidP="002A79C9">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PlaceholderText"/>
              <w:rFonts w:ascii="Arial" w:hAnsi="Arial" w:cs="Arial"/>
            </w:rPr>
            <w:t>....</w:t>
          </w:r>
        </w:sdtContent>
      </w:sdt>
    </w:p>
    <w:p w:rsidR="002A79C9" w:rsidRDefault="002A79C9" w:rsidP="002A79C9">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2A79C9" w:rsidRPr="00BD4EA0" w:rsidRDefault="002A79C9" w:rsidP="002A79C9">
          <w:pPr>
            <w:spacing w:after="0"/>
            <w:ind w:left="360"/>
            <w:rPr>
              <w:rFonts w:ascii="Arial" w:hAnsi="Arial" w:cs="Arial"/>
              <w:lang w:val="ro-RO"/>
            </w:rPr>
          </w:pPr>
          <w:r w:rsidRPr="00BD4EA0">
            <w:rPr>
              <w:rStyle w:val="PlaceholderText"/>
              <w:rFonts w:ascii="Arial" w:hAnsi="Arial" w:cs="Arial"/>
            </w:rPr>
            <w:t>....</w:t>
          </w:r>
        </w:p>
      </w:sdtContent>
    </w:sdt>
    <w:p w:rsidR="002A79C9" w:rsidRPr="00122506" w:rsidRDefault="002A79C9" w:rsidP="002A79C9">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2A79C9" w:rsidRPr="00122506" w:rsidRDefault="002A79C9" w:rsidP="002A79C9">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2A79C9" w:rsidRPr="00122506" w:rsidRDefault="002A79C9" w:rsidP="002A79C9">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2A79C9" w:rsidRDefault="002A79C9" w:rsidP="002A79C9">
          <w:pPr>
            <w:spacing w:after="0" w:line="240" w:lineRule="auto"/>
            <w:jc w:val="both"/>
            <w:rPr>
              <w:rFonts w:ascii="Arial" w:eastAsia="Times New Roman" w:hAnsi="Arial" w:cs="Arial"/>
              <w:b/>
              <w:sz w:val="24"/>
              <w:szCs w:val="24"/>
              <w:lang w:val="ro-RO"/>
            </w:rPr>
          </w:pPr>
        </w:p>
        <w:p w:rsidR="002A79C9" w:rsidRPr="00853234" w:rsidRDefault="002A79C9" w:rsidP="002A79C9">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2A79C9" w:rsidRDefault="002A79C9" w:rsidP="002A79C9">
          <w:pPr>
            <w:spacing w:after="0" w:line="240" w:lineRule="auto"/>
            <w:jc w:val="both"/>
            <w:rPr>
              <w:rFonts w:ascii="Arial" w:hAnsi="Arial" w:cs="Arial"/>
              <w:b/>
              <w:sz w:val="24"/>
              <w:szCs w:val="24"/>
              <w:lang w:val="ro-RO"/>
            </w:rPr>
          </w:pPr>
        </w:p>
        <w:p w:rsidR="002A79C9" w:rsidRDefault="002A79C9" w:rsidP="002A79C9">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2A79C9" w:rsidRDefault="002A79C9" w:rsidP="002A79C9">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4"/>
            <w:gridCol w:w="2296"/>
            <w:gridCol w:w="1804"/>
            <w:gridCol w:w="1148"/>
            <w:gridCol w:w="1476"/>
            <w:gridCol w:w="1476"/>
          </w:tblGrid>
          <w:tr w:rsidR="002A79C9" w:rsidRPr="00D15FAB" w:rsidTr="002A79C9">
            <w:tc>
              <w:tcPr>
                <w:tcW w:w="1804" w:type="dxa"/>
                <w:vMerge w:val="restart"/>
                <w:shd w:val="clear" w:color="auto" w:fill="C0C0C0"/>
              </w:tcPr>
              <w:p w:rsidR="002A79C9" w:rsidRPr="00D15FAB" w:rsidRDefault="002A79C9" w:rsidP="002A79C9">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2A79C9" w:rsidRPr="00D15FAB" w:rsidRDefault="002A79C9" w:rsidP="002A79C9">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2A79C9" w:rsidRPr="00D15FAB" w:rsidRDefault="002A79C9" w:rsidP="002A79C9">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2A79C9" w:rsidRPr="00D15FAB" w:rsidRDefault="002A79C9" w:rsidP="002A79C9">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2A79C9" w:rsidRPr="00D15FAB" w:rsidRDefault="002A79C9" w:rsidP="002A79C9">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2A79C9" w:rsidRPr="00D15FAB" w:rsidTr="002A79C9">
            <w:tc>
              <w:tcPr>
                <w:tcW w:w="1804" w:type="dxa"/>
                <w:vMerge/>
                <w:shd w:val="clear" w:color="auto" w:fill="C0C0C0"/>
              </w:tcPr>
              <w:p w:rsidR="002A79C9" w:rsidRPr="00D15FAB" w:rsidRDefault="002A79C9" w:rsidP="002A79C9">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2A79C9" w:rsidRPr="00D15FAB" w:rsidRDefault="002A79C9" w:rsidP="002A79C9">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2A79C9" w:rsidRPr="00D15FAB" w:rsidRDefault="002A79C9" w:rsidP="002A79C9">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2A79C9" w:rsidRPr="00D15FAB" w:rsidRDefault="002A79C9" w:rsidP="002A79C9">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2A79C9" w:rsidRPr="00D15FAB" w:rsidRDefault="002A79C9" w:rsidP="002A79C9">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2A79C9" w:rsidRPr="00D15FAB" w:rsidRDefault="002A79C9" w:rsidP="002A79C9">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2A79C9" w:rsidRPr="00D15FAB" w:rsidTr="002A79C9">
            <w:tc>
              <w:tcPr>
                <w:tcW w:w="1804" w:type="dxa"/>
                <w:shd w:val="clear" w:color="auto" w:fill="auto"/>
              </w:tcPr>
              <w:p w:rsidR="002A79C9" w:rsidRPr="00D15FAB" w:rsidRDefault="002A79C9" w:rsidP="002A79C9">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2A79C9" w:rsidRPr="00D15FAB" w:rsidRDefault="002A79C9" w:rsidP="002A79C9">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2A79C9" w:rsidRPr="00D15FAB" w:rsidRDefault="002A79C9" w:rsidP="002A79C9">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2A79C9" w:rsidRPr="00D15FAB" w:rsidRDefault="002A79C9" w:rsidP="002A79C9">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2A79C9" w:rsidRPr="00D15FAB" w:rsidRDefault="002A79C9" w:rsidP="002A79C9">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2A79C9" w:rsidRPr="00D15FAB" w:rsidRDefault="002A79C9" w:rsidP="002A79C9">
                <w:pPr>
                  <w:spacing w:before="40" w:after="0" w:line="360" w:lineRule="auto"/>
                  <w:jc w:val="center"/>
                  <w:rPr>
                    <w:rFonts w:ascii="Arial" w:eastAsia="Times New Roman" w:hAnsi="Arial" w:cs="Arial"/>
                    <w:sz w:val="20"/>
                    <w:szCs w:val="24"/>
                    <w:lang w:val="ro-RO"/>
                  </w:rPr>
                </w:pPr>
              </w:p>
            </w:tc>
          </w:tr>
        </w:tbl>
        <w:p w:rsidR="002A79C9" w:rsidRDefault="0013676E" w:rsidP="002A79C9">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2A79C9" w:rsidRPr="00853234" w:rsidRDefault="002A79C9" w:rsidP="002A79C9">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2A79C9" w:rsidRDefault="002A79C9" w:rsidP="002A79C9">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3079"/>
            <w:gridCol w:w="3079"/>
          </w:tblGrid>
          <w:tr w:rsidR="002A79C9" w:rsidRPr="000768B9" w:rsidTr="002A79C9">
            <w:tc>
              <w:tcPr>
                <w:tcW w:w="3848" w:type="dxa"/>
                <w:shd w:val="clear" w:color="auto" w:fill="C0C0C0"/>
              </w:tcPr>
              <w:p w:rsidR="002A79C9" w:rsidRPr="000768B9" w:rsidRDefault="002A79C9" w:rsidP="002A79C9">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2A79C9" w:rsidRPr="000768B9" w:rsidRDefault="002A79C9" w:rsidP="002A79C9">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2A79C9" w:rsidRPr="000768B9" w:rsidRDefault="002A79C9" w:rsidP="002A79C9">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2A79C9" w:rsidRPr="000768B9" w:rsidTr="002A79C9">
            <w:tc>
              <w:tcPr>
                <w:tcW w:w="3848" w:type="dxa"/>
                <w:shd w:val="clear" w:color="auto" w:fill="auto"/>
              </w:tcPr>
              <w:p w:rsidR="002A79C9" w:rsidRPr="000768B9" w:rsidRDefault="002A79C9" w:rsidP="002A79C9">
                <w:pPr>
                  <w:spacing w:before="40" w:after="0" w:line="360" w:lineRule="auto"/>
                  <w:jc w:val="center"/>
                  <w:rPr>
                    <w:rFonts w:ascii="Arial" w:hAnsi="Arial" w:cs="Arial"/>
                    <w:noProof/>
                    <w:sz w:val="20"/>
                    <w:szCs w:val="24"/>
                    <w:lang w:val="ro-RO"/>
                  </w:rPr>
                </w:pPr>
              </w:p>
            </w:tc>
            <w:tc>
              <w:tcPr>
                <w:tcW w:w="3079" w:type="dxa"/>
                <w:shd w:val="clear" w:color="auto" w:fill="auto"/>
              </w:tcPr>
              <w:p w:rsidR="002A79C9" w:rsidRPr="000768B9" w:rsidRDefault="002A79C9" w:rsidP="002A79C9">
                <w:pPr>
                  <w:spacing w:before="40" w:after="0" w:line="360" w:lineRule="auto"/>
                  <w:jc w:val="center"/>
                  <w:rPr>
                    <w:rFonts w:ascii="Arial" w:hAnsi="Arial" w:cs="Arial"/>
                    <w:noProof/>
                    <w:sz w:val="20"/>
                    <w:szCs w:val="24"/>
                    <w:lang w:val="ro-RO"/>
                  </w:rPr>
                </w:pPr>
              </w:p>
            </w:tc>
            <w:tc>
              <w:tcPr>
                <w:tcW w:w="3079" w:type="dxa"/>
                <w:shd w:val="clear" w:color="auto" w:fill="auto"/>
              </w:tcPr>
              <w:p w:rsidR="002A79C9" w:rsidRPr="000768B9" w:rsidRDefault="002A79C9" w:rsidP="002A79C9">
                <w:pPr>
                  <w:spacing w:before="40" w:after="0" w:line="360" w:lineRule="auto"/>
                  <w:jc w:val="center"/>
                  <w:rPr>
                    <w:rFonts w:ascii="Arial" w:hAnsi="Arial" w:cs="Arial"/>
                    <w:noProof/>
                    <w:sz w:val="20"/>
                    <w:szCs w:val="24"/>
                    <w:lang w:val="ro-RO"/>
                  </w:rPr>
                </w:pPr>
              </w:p>
            </w:tc>
          </w:tr>
        </w:tbl>
        <w:p w:rsidR="002A79C9" w:rsidRDefault="0013676E" w:rsidP="002A79C9">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2A79C9" w:rsidRDefault="002A79C9" w:rsidP="002A79C9">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9"/>
            <w:gridCol w:w="7147"/>
          </w:tblGrid>
          <w:tr w:rsidR="002A79C9" w:rsidRPr="000768B9" w:rsidTr="002A79C9">
            <w:tc>
              <w:tcPr>
                <w:tcW w:w="2859" w:type="dxa"/>
                <w:shd w:val="clear" w:color="auto" w:fill="C0C0C0"/>
              </w:tcPr>
              <w:p w:rsidR="002A79C9" w:rsidRPr="000768B9" w:rsidRDefault="002A79C9" w:rsidP="002A79C9">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2A79C9" w:rsidRPr="000768B9" w:rsidRDefault="002A79C9" w:rsidP="002A79C9">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2A79C9" w:rsidRPr="000768B9" w:rsidTr="002A79C9">
            <w:tc>
              <w:tcPr>
                <w:tcW w:w="2859" w:type="dxa"/>
                <w:shd w:val="clear" w:color="auto" w:fill="auto"/>
              </w:tcPr>
              <w:p w:rsidR="002A79C9" w:rsidRPr="000768B9" w:rsidRDefault="002A79C9" w:rsidP="002A79C9">
                <w:pPr>
                  <w:spacing w:before="40" w:after="0" w:line="360" w:lineRule="auto"/>
                  <w:jc w:val="center"/>
                  <w:rPr>
                    <w:rFonts w:ascii="Arial" w:hAnsi="Arial" w:cs="Arial"/>
                    <w:noProof/>
                    <w:sz w:val="20"/>
                    <w:szCs w:val="24"/>
                    <w:lang w:val="ro-RO"/>
                  </w:rPr>
                </w:pPr>
              </w:p>
            </w:tc>
            <w:tc>
              <w:tcPr>
                <w:tcW w:w="7147" w:type="dxa"/>
                <w:shd w:val="clear" w:color="auto" w:fill="auto"/>
              </w:tcPr>
              <w:p w:rsidR="002A79C9" w:rsidRPr="000768B9" w:rsidRDefault="002A79C9" w:rsidP="002A79C9">
                <w:pPr>
                  <w:spacing w:before="40" w:after="0" w:line="360" w:lineRule="auto"/>
                  <w:jc w:val="center"/>
                  <w:rPr>
                    <w:rFonts w:ascii="Arial" w:hAnsi="Arial" w:cs="Arial"/>
                    <w:noProof/>
                    <w:sz w:val="20"/>
                    <w:szCs w:val="24"/>
                    <w:lang w:val="ro-RO"/>
                  </w:rPr>
                </w:pPr>
              </w:p>
            </w:tc>
          </w:tr>
        </w:tbl>
        <w:p w:rsidR="002A79C9" w:rsidRDefault="0013676E" w:rsidP="002A79C9">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2A79C9" w:rsidRDefault="002A79C9" w:rsidP="002A79C9">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2A79C9" w:rsidRPr="00122506" w:rsidRDefault="002A79C9" w:rsidP="002A79C9">
      <w:pPr>
        <w:pStyle w:val="Heading2"/>
        <w:ind w:left="360"/>
        <w:rPr>
          <w:rFonts w:ascii="Arial" w:hAnsi="Arial" w:cs="Arial"/>
        </w:rPr>
      </w:pPr>
      <w:r>
        <w:rPr>
          <w:rFonts w:ascii="Arial" w:hAnsi="Arial" w:cs="Arial"/>
        </w:rPr>
        <w:lastRenderedPageBreak/>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2A79C9" w:rsidRPr="00114F26" w:rsidRDefault="002A79C9" w:rsidP="002A79C9">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2A79C9" w:rsidRDefault="002A79C9" w:rsidP="002A79C9">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2A79C9" w:rsidRDefault="0042216B" w:rsidP="002A79C9">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2A79C9" w:rsidRDefault="002A79C9" w:rsidP="002A79C9">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2A79C9" w:rsidRDefault="002A79C9" w:rsidP="002A79C9">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42216B" w:rsidRPr="0042216B" w:rsidTr="0042216B">
            <w:tc>
              <w:tcPr>
                <w:tcW w:w="667" w:type="dxa"/>
                <w:shd w:val="clear" w:color="auto" w:fill="C0C0C0"/>
                <w:vAlign w:val="center"/>
              </w:tcPr>
              <w:p w:rsidR="0042216B" w:rsidRPr="0042216B" w:rsidRDefault="0042216B" w:rsidP="0042216B">
                <w:pPr>
                  <w:spacing w:before="40" w:after="0" w:line="240" w:lineRule="auto"/>
                  <w:jc w:val="center"/>
                  <w:rPr>
                    <w:rFonts w:ascii="Arial" w:eastAsia="Times New Roman" w:hAnsi="Arial" w:cs="Arial"/>
                    <w:b/>
                    <w:bCs/>
                    <w:sz w:val="20"/>
                    <w:szCs w:val="24"/>
                    <w:lang w:val="ro-RO" w:eastAsia="ro-RO"/>
                  </w:rPr>
                </w:pPr>
                <w:r w:rsidRPr="0042216B">
                  <w:rPr>
                    <w:rFonts w:ascii="Arial" w:eastAsia="Times New Roman" w:hAnsi="Arial" w:cs="Arial"/>
                    <w:b/>
                    <w:bCs/>
                    <w:sz w:val="20"/>
                    <w:szCs w:val="24"/>
                    <w:lang w:val="ro-RO" w:eastAsia="ro-RO"/>
                  </w:rPr>
                  <w:t>Nr. Crt.</w:t>
                </w:r>
              </w:p>
            </w:tc>
            <w:tc>
              <w:tcPr>
                <w:tcW w:w="3335" w:type="dxa"/>
                <w:shd w:val="clear" w:color="auto" w:fill="C0C0C0"/>
                <w:vAlign w:val="center"/>
              </w:tcPr>
              <w:p w:rsidR="0042216B" w:rsidRPr="0042216B" w:rsidRDefault="0042216B" w:rsidP="0042216B">
                <w:pPr>
                  <w:spacing w:before="40" w:after="0" w:line="240" w:lineRule="auto"/>
                  <w:jc w:val="center"/>
                  <w:rPr>
                    <w:rFonts w:ascii="Arial" w:eastAsia="Times New Roman" w:hAnsi="Arial" w:cs="Arial"/>
                    <w:b/>
                    <w:bCs/>
                    <w:sz w:val="20"/>
                    <w:szCs w:val="24"/>
                    <w:lang w:val="ro-RO" w:eastAsia="ro-RO"/>
                  </w:rPr>
                </w:pPr>
                <w:r w:rsidRPr="0042216B">
                  <w:rPr>
                    <w:rFonts w:ascii="Arial" w:eastAsia="Times New Roman" w:hAnsi="Arial" w:cs="Arial"/>
                    <w:b/>
                    <w:bCs/>
                    <w:sz w:val="20"/>
                    <w:szCs w:val="24"/>
                    <w:lang w:val="ro-RO" w:eastAsia="ro-RO"/>
                  </w:rPr>
                  <w:t>Denumire raport</w:t>
                </w:r>
              </w:p>
            </w:tc>
            <w:tc>
              <w:tcPr>
                <w:tcW w:w="1334" w:type="dxa"/>
                <w:shd w:val="clear" w:color="auto" w:fill="C0C0C0"/>
                <w:vAlign w:val="center"/>
              </w:tcPr>
              <w:p w:rsidR="0042216B" w:rsidRPr="0042216B" w:rsidRDefault="0042216B" w:rsidP="0042216B">
                <w:pPr>
                  <w:spacing w:before="40" w:after="0" w:line="240" w:lineRule="auto"/>
                  <w:jc w:val="center"/>
                  <w:rPr>
                    <w:rFonts w:ascii="Arial" w:eastAsia="Times New Roman" w:hAnsi="Arial" w:cs="Arial"/>
                    <w:b/>
                    <w:bCs/>
                    <w:sz w:val="20"/>
                    <w:szCs w:val="24"/>
                    <w:lang w:val="ro-RO" w:eastAsia="ro-RO"/>
                  </w:rPr>
                </w:pPr>
                <w:r w:rsidRPr="0042216B">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42216B" w:rsidRPr="0042216B" w:rsidRDefault="0042216B" w:rsidP="0042216B">
                <w:pPr>
                  <w:spacing w:before="40" w:after="0" w:line="240" w:lineRule="auto"/>
                  <w:jc w:val="center"/>
                  <w:rPr>
                    <w:rFonts w:ascii="Arial" w:eastAsia="Times New Roman" w:hAnsi="Arial" w:cs="Arial"/>
                    <w:b/>
                    <w:bCs/>
                    <w:sz w:val="20"/>
                    <w:szCs w:val="24"/>
                    <w:lang w:val="ro-RO" w:eastAsia="ro-RO"/>
                  </w:rPr>
                </w:pPr>
                <w:r w:rsidRPr="0042216B">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42216B" w:rsidRPr="0042216B" w:rsidRDefault="0042216B" w:rsidP="0042216B">
                <w:pPr>
                  <w:spacing w:before="40" w:after="0" w:line="240" w:lineRule="auto"/>
                  <w:jc w:val="center"/>
                  <w:rPr>
                    <w:rFonts w:ascii="Arial" w:eastAsia="Times New Roman" w:hAnsi="Arial" w:cs="Arial"/>
                    <w:b/>
                    <w:bCs/>
                    <w:sz w:val="20"/>
                    <w:szCs w:val="24"/>
                    <w:lang w:val="ro-RO" w:eastAsia="ro-RO"/>
                  </w:rPr>
                </w:pPr>
                <w:r w:rsidRPr="0042216B">
                  <w:rPr>
                    <w:rFonts w:ascii="Arial" w:eastAsia="Times New Roman" w:hAnsi="Arial" w:cs="Arial"/>
                    <w:b/>
                    <w:bCs/>
                    <w:sz w:val="20"/>
                    <w:szCs w:val="24"/>
                    <w:lang w:val="ro-RO" w:eastAsia="ro-RO"/>
                  </w:rPr>
                  <w:t>Acces aplicații SIM</w:t>
                </w:r>
              </w:p>
            </w:tc>
          </w:tr>
          <w:tr w:rsidR="0042216B" w:rsidRPr="0042216B" w:rsidTr="0042216B">
            <w:tc>
              <w:tcPr>
                <w:tcW w:w="667" w:type="dxa"/>
                <w:shd w:val="clear" w:color="auto" w:fill="auto"/>
              </w:tcPr>
              <w:p w:rsidR="0042216B" w:rsidRPr="0042216B" w:rsidRDefault="0042216B" w:rsidP="0042216B">
                <w:pPr>
                  <w:spacing w:before="40" w:after="0" w:line="240" w:lineRule="auto"/>
                  <w:jc w:val="center"/>
                  <w:rPr>
                    <w:rFonts w:ascii="Arial" w:eastAsia="Times New Roman" w:hAnsi="Arial" w:cs="Arial"/>
                    <w:bCs/>
                    <w:sz w:val="20"/>
                    <w:szCs w:val="24"/>
                    <w:lang w:val="ro-RO" w:eastAsia="ro-RO"/>
                  </w:rPr>
                </w:pPr>
                <w:r w:rsidRPr="0042216B">
                  <w:rPr>
                    <w:rFonts w:ascii="Arial" w:eastAsia="Times New Roman" w:hAnsi="Arial" w:cs="Arial"/>
                    <w:bCs/>
                    <w:sz w:val="20"/>
                    <w:szCs w:val="24"/>
                    <w:lang w:val="ro-RO" w:eastAsia="ro-RO"/>
                  </w:rPr>
                  <w:t>1</w:t>
                </w:r>
              </w:p>
            </w:tc>
            <w:tc>
              <w:tcPr>
                <w:tcW w:w="3335" w:type="dxa"/>
                <w:shd w:val="clear" w:color="auto" w:fill="auto"/>
              </w:tcPr>
              <w:p w:rsidR="0042216B" w:rsidRPr="0042216B" w:rsidRDefault="0042216B" w:rsidP="0042216B">
                <w:pPr>
                  <w:spacing w:before="40" w:after="0" w:line="240" w:lineRule="auto"/>
                  <w:jc w:val="center"/>
                  <w:rPr>
                    <w:rFonts w:ascii="Arial" w:eastAsia="Times New Roman" w:hAnsi="Arial" w:cs="Arial"/>
                    <w:bCs/>
                    <w:sz w:val="20"/>
                    <w:szCs w:val="24"/>
                    <w:lang w:val="ro-RO" w:eastAsia="ro-RO"/>
                  </w:rPr>
                </w:pPr>
                <w:r w:rsidRPr="0042216B">
                  <w:rPr>
                    <w:rFonts w:ascii="Arial" w:eastAsia="Times New Roman" w:hAnsi="Arial" w:cs="Arial"/>
                    <w:bCs/>
                    <w:sz w:val="20"/>
                    <w:szCs w:val="24"/>
                    <w:lang w:val="ro-RO" w:eastAsia="ro-RO"/>
                  </w:rPr>
                  <w:t>Statistica deseurilor: Chestionar 4: PRODDES – completat de producatorii de deseuri.</w:t>
                </w:r>
              </w:p>
            </w:tc>
            <w:tc>
              <w:tcPr>
                <w:tcW w:w="1334" w:type="dxa"/>
                <w:shd w:val="clear" w:color="auto" w:fill="auto"/>
              </w:tcPr>
              <w:p w:rsidR="0042216B" w:rsidRPr="0042216B" w:rsidRDefault="0042216B" w:rsidP="0042216B">
                <w:pPr>
                  <w:spacing w:before="40" w:after="0" w:line="240" w:lineRule="auto"/>
                  <w:jc w:val="center"/>
                  <w:rPr>
                    <w:rFonts w:ascii="Arial" w:eastAsia="Times New Roman" w:hAnsi="Arial" w:cs="Arial"/>
                    <w:bCs/>
                    <w:sz w:val="20"/>
                    <w:szCs w:val="24"/>
                    <w:lang w:val="ro-RO" w:eastAsia="ro-RO"/>
                  </w:rPr>
                </w:pPr>
                <w:r w:rsidRPr="0042216B">
                  <w:rPr>
                    <w:rFonts w:ascii="Arial" w:eastAsia="Times New Roman" w:hAnsi="Arial" w:cs="Arial"/>
                    <w:bCs/>
                    <w:sz w:val="20"/>
                    <w:szCs w:val="24"/>
                    <w:lang w:val="ro-RO" w:eastAsia="ro-RO"/>
                  </w:rPr>
                  <w:t>anual</w:t>
                </w:r>
              </w:p>
            </w:tc>
            <w:tc>
              <w:tcPr>
                <w:tcW w:w="2001" w:type="dxa"/>
                <w:shd w:val="clear" w:color="auto" w:fill="auto"/>
              </w:tcPr>
              <w:p w:rsidR="0042216B" w:rsidRPr="0042216B" w:rsidRDefault="0042216B" w:rsidP="0042216B">
                <w:pPr>
                  <w:spacing w:before="40" w:after="0" w:line="240" w:lineRule="auto"/>
                  <w:jc w:val="center"/>
                  <w:rPr>
                    <w:rFonts w:ascii="Arial" w:eastAsia="Times New Roman" w:hAnsi="Arial" w:cs="Arial"/>
                    <w:bCs/>
                    <w:sz w:val="20"/>
                    <w:szCs w:val="24"/>
                    <w:lang w:val="ro-RO" w:eastAsia="ro-RO"/>
                  </w:rPr>
                </w:pPr>
                <w:r w:rsidRPr="0042216B">
                  <w:rPr>
                    <w:rFonts w:ascii="Arial" w:eastAsia="Times New Roman" w:hAnsi="Arial" w:cs="Arial"/>
                    <w:bCs/>
                    <w:sz w:val="20"/>
                    <w:szCs w:val="24"/>
                    <w:lang w:val="ro-RO" w:eastAsia="ro-RO"/>
                  </w:rPr>
                  <w:t>1 februarie - 15 iunie</w:t>
                </w:r>
              </w:p>
            </w:tc>
            <w:tc>
              <w:tcPr>
                <w:tcW w:w="2668" w:type="dxa"/>
                <w:shd w:val="clear" w:color="auto" w:fill="auto"/>
              </w:tcPr>
              <w:p w:rsidR="0042216B" w:rsidRPr="0042216B" w:rsidRDefault="0042216B" w:rsidP="0042216B">
                <w:pPr>
                  <w:spacing w:before="40" w:after="0" w:line="240" w:lineRule="auto"/>
                  <w:jc w:val="center"/>
                  <w:rPr>
                    <w:rFonts w:ascii="Arial" w:eastAsia="Times New Roman" w:hAnsi="Arial" w:cs="Arial"/>
                    <w:bCs/>
                    <w:sz w:val="20"/>
                    <w:szCs w:val="24"/>
                    <w:lang w:val="ro-RO" w:eastAsia="ro-RO"/>
                  </w:rPr>
                </w:pPr>
                <w:r w:rsidRPr="0042216B">
                  <w:rPr>
                    <w:rFonts w:ascii="Arial" w:eastAsia="Times New Roman" w:hAnsi="Arial" w:cs="Arial"/>
                    <w:bCs/>
                    <w:sz w:val="20"/>
                    <w:szCs w:val="24"/>
                    <w:lang w:val="ro-RO" w:eastAsia="ro-RO"/>
                  </w:rPr>
                  <w:t>Chestionar 4: PRODDES – completat de producatorii de deseuri.</w:t>
                </w:r>
              </w:p>
            </w:tc>
          </w:tr>
          <w:tr w:rsidR="0042216B" w:rsidRPr="0042216B" w:rsidTr="0042216B">
            <w:tc>
              <w:tcPr>
                <w:tcW w:w="667" w:type="dxa"/>
                <w:shd w:val="clear" w:color="auto" w:fill="auto"/>
              </w:tcPr>
              <w:p w:rsidR="0042216B" w:rsidRPr="0042216B" w:rsidRDefault="0042216B" w:rsidP="0042216B">
                <w:pPr>
                  <w:spacing w:before="40" w:after="0" w:line="240" w:lineRule="auto"/>
                  <w:jc w:val="center"/>
                  <w:rPr>
                    <w:rFonts w:ascii="Arial" w:eastAsia="Times New Roman" w:hAnsi="Arial" w:cs="Arial"/>
                    <w:bCs/>
                    <w:sz w:val="20"/>
                    <w:szCs w:val="24"/>
                    <w:lang w:val="ro-RO" w:eastAsia="ro-RO"/>
                  </w:rPr>
                </w:pPr>
                <w:r w:rsidRPr="0042216B">
                  <w:rPr>
                    <w:rFonts w:ascii="Arial" w:eastAsia="Times New Roman" w:hAnsi="Arial" w:cs="Arial"/>
                    <w:bCs/>
                    <w:sz w:val="20"/>
                    <w:szCs w:val="24"/>
                    <w:lang w:val="ro-RO" w:eastAsia="ro-RO"/>
                  </w:rPr>
                  <w:t>2</w:t>
                </w:r>
              </w:p>
            </w:tc>
            <w:tc>
              <w:tcPr>
                <w:tcW w:w="3335" w:type="dxa"/>
                <w:shd w:val="clear" w:color="auto" w:fill="auto"/>
              </w:tcPr>
              <w:p w:rsidR="0042216B" w:rsidRPr="0042216B" w:rsidRDefault="0042216B" w:rsidP="0042216B">
                <w:pPr>
                  <w:spacing w:before="40" w:after="0" w:line="240" w:lineRule="auto"/>
                  <w:jc w:val="center"/>
                  <w:rPr>
                    <w:rFonts w:ascii="Arial" w:eastAsia="Times New Roman" w:hAnsi="Arial" w:cs="Arial"/>
                    <w:bCs/>
                    <w:sz w:val="20"/>
                    <w:szCs w:val="24"/>
                    <w:lang w:val="ro-RO" w:eastAsia="ro-RO"/>
                  </w:rPr>
                </w:pPr>
                <w:r w:rsidRPr="0042216B">
                  <w:rPr>
                    <w:rFonts w:ascii="Arial" w:eastAsia="Times New Roman" w:hAnsi="Arial" w:cs="Arial"/>
                    <w:bCs/>
                    <w:sz w:val="20"/>
                    <w:szCs w:val="24"/>
                    <w:lang w:val="ro-RO" w:eastAsia="ro-RO"/>
                  </w:rPr>
                  <w:t>Raportare inventare locale de emisii in conformitate cu Ordinul 3.299/2012.</w:t>
                </w:r>
              </w:p>
            </w:tc>
            <w:tc>
              <w:tcPr>
                <w:tcW w:w="1334" w:type="dxa"/>
                <w:shd w:val="clear" w:color="auto" w:fill="auto"/>
              </w:tcPr>
              <w:p w:rsidR="0042216B" w:rsidRPr="0042216B" w:rsidRDefault="0042216B" w:rsidP="0042216B">
                <w:pPr>
                  <w:spacing w:before="40" w:after="0" w:line="240" w:lineRule="auto"/>
                  <w:jc w:val="center"/>
                  <w:rPr>
                    <w:rFonts w:ascii="Arial" w:eastAsia="Times New Roman" w:hAnsi="Arial" w:cs="Arial"/>
                    <w:bCs/>
                    <w:sz w:val="20"/>
                    <w:szCs w:val="24"/>
                    <w:lang w:val="ro-RO" w:eastAsia="ro-RO"/>
                  </w:rPr>
                </w:pPr>
                <w:r w:rsidRPr="0042216B">
                  <w:rPr>
                    <w:rFonts w:ascii="Arial" w:eastAsia="Times New Roman" w:hAnsi="Arial" w:cs="Arial"/>
                    <w:bCs/>
                    <w:sz w:val="20"/>
                    <w:szCs w:val="24"/>
                    <w:lang w:val="ro-RO" w:eastAsia="ro-RO"/>
                  </w:rPr>
                  <w:t>anual</w:t>
                </w:r>
              </w:p>
            </w:tc>
            <w:tc>
              <w:tcPr>
                <w:tcW w:w="2001" w:type="dxa"/>
                <w:shd w:val="clear" w:color="auto" w:fill="auto"/>
              </w:tcPr>
              <w:p w:rsidR="0042216B" w:rsidRPr="0042216B" w:rsidRDefault="0042216B" w:rsidP="0042216B">
                <w:pPr>
                  <w:spacing w:before="40" w:after="0" w:line="240" w:lineRule="auto"/>
                  <w:jc w:val="center"/>
                  <w:rPr>
                    <w:rFonts w:ascii="Arial" w:eastAsia="Times New Roman" w:hAnsi="Arial" w:cs="Arial"/>
                    <w:bCs/>
                    <w:sz w:val="20"/>
                    <w:szCs w:val="24"/>
                    <w:lang w:val="ro-RO" w:eastAsia="ro-RO"/>
                  </w:rPr>
                </w:pPr>
                <w:r w:rsidRPr="0042216B">
                  <w:rPr>
                    <w:rFonts w:ascii="Arial" w:eastAsia="Times New Roman" w:hAnsi="Arial" w:cs="Arial"/>
                    <w:bCs/>
                    <w:sz w:val="20"/>
                    <w:szCs w:val="24"/>
                    <w:lang w:val="ro-RO" w:eastAsia="ro-RO"/>
                  </w:rPr>
                  <w:t>15 ianuarie-15 martie</w:t>
                </w:r>
              </w:p>
            </w:tc>
            <w:tc>
              <w:tcPr>
                <w:tcW w:w="2668" w:type="dxa"/>
                <w:shd w:val="clear" w:color="auto" w:fill="auto"/>
              </w:tcPr>
              <w:p w:rsidR="0042216B" w:rsidRPr="0042216B" w:rsidRDefault="0042216B" w:rsidP="0042216B">
                <w:pPr>
                  <w:spacing w:before="40" w:after="0" w:line="240" w:lineRule="auto"/>
                  <w:jc w:val="center"/>
                  <w:rPr>
                    <w:rFonts w:ascii="Arial" w:eastAsia="Times New Roman" w:hAnsi="Arial" w:cs="Arial"/>
                    <w:bCs/>
                    <w:sz w:val="20"/>
                    <w:szCs w:val="24"/>
                    <w:lang w:val="ro-RO" w:eastAsia="ro-RO"/>
                  </w:rPr>
                </w:pPr>
                <w:r w:rsidRPr="0042216B">
                  <w:rPr>
                    <w:rFonts w:ascii="Arial" w:eastAsia="Times New Roman" w:hAnsi="Arial" w:cs="Arial"/>
                    <w:bCs/>
                    <w:sz w:val="20"/>
                    <w:szCs w:val="24"/>
                    <w:lang w:val="ro-RO" w:eastAsia="ro-RO"/>
                  </w:rPr>
                  <w:t>Inventare locale de emisii</w:t>
                </w:r>
              </w:p>
            </w:tc>
          </w:tr>
        </w:tbl>
        <w:p w:rsidR="002A79C9" w:rsidRPr="001E7F70" w:rsidRDefault="0013676E" w:rsidP="0042216B">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2A79C9" w:rsidRDefault="002A79C9" w:rsidP="002A79C9">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2A79C9" w:rsidRPr="008A1439" w:rsidRDefault="002A79C9" w:rsidP="002A79C9">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sidR="00F55835">
            <w:rPr>
              <w:rFonts w:ascii="Arial" w:eastAsia="Times New Roman" w:hAnsi="Arial" w:cs="Arial"/>
              <w:b/>
              <w:sz w:val="24"/>
              <w:szCs w:val="24"/>
              <w:lang w:val="ro-RO"/>
            </w:rPr>
            <w:t>17</w:t>
          </w:r>
          <w:r w:rsidR="00211D45">
            <w:rPr>
              <w:rFonts w:ascii="Arial" w:eastAsia="Times New Roman" w:hAnsi="Arial" w:cs="Arial"/>
              <w:b/>
              <w:sz w:val="24"/>
              <w:szCs w:val="24"/>
              <w:lang w:val="ro-RO"/>
            </w:rPr>
            <w:t xml:space="preserve"> </w:t>
          </w:r>
          <w:r>
            <w:rPr>
              <w:rFonts w:ascii="Arial" w:eastAsia="Times New Roman" w:hAnsi="Arial" w:cs="Arial"/>
              <w:b/>
              <w:sz w:val="24"/>
              <w:szCs w:val="24"/>
              <w:lang w:val="ro-RO"/>
            </w:rPr>
            <w:t>(</w:t>
          </w:r>
          <w:r w:rsidR="00211D45">
            <w:rPr>
              <w:rFonts w:ascii="Arial" w:eastAsia="Times New Roman" w:hAnsi="Arial" w:cs="Arial"/>
              <w:b/>
              <w:sz w:val="24"/>
              <w:szCs w:val="24"/>
              <w:lang w:val="ro-RO"/>
            </w:rPr>
            <w:t>sap</w:t>
          </w:r>
          <w:r w:rsidR="00F55835">
            <w:rPr>
              <w:rFonts w:ascii="Arial" w:eastAsia="Times New Roman" w:hAnsi="Arial" w:cs="Arial"/>
              <w:b/>
              <w:sz w:val="24"/>
              <w:szCs w:val="24"/>
              <w:lang w:val="ro-RO"/>
            </w:rPr>
            <w:t>tespre</w:t>
          </w:r>
          <w:r w:rsidR="00211D45">
            <w:rPr>
              <w:rFonts w:ascii="Arial" w:eastAsia="Times New Roman" w:hAnsi="Arial" w:cs="Arial"/>
              <w:b/>
              <w:sz w:val="24"/>
              <w:szCs w:val="24"/>
              <w:lang w:val="ro-RO"/>
            </w:rPr>
            <w:t>zece</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211D45">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2A79C9" w:rsidRDefault="002A79C9" w:rsidP="002A79C9">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2A79C9" w:rsidRPr="00122506" w:rsidRDefault="002A79C9" w:rsidP="002A79C9">
          <w:pPr>
            <w:spacing w:after="0" w:line="240" w:lineRule="auto"/>
            <w:jc w:val="center"/>
            <w:rPr>
              <w:rFonts w:ascii="Arial" w:hAnsi="Arial" w:cs="Arial"/>
              <w:sz w:val="24"/>
              <w:szCs w:val="24"/>
              <w:lang w:val="ro-RO"/>
            </w:rPr>
          </w:pPr>
        </w:p>
        <w:p w:rsidR="002A79C9" w:rsidRPr="00122506" w:rsidRDefault="002A79C9" w:rsidP="002A79C9">
          <w:pPr>
            <w:spacing w:after="0" w:line="240" w:lineRule="auto"/>
            <w:jc w:val="center"/>
            <w:rPr>
              <w:rFonts w:ascii="Arial" w:hAnsi="Arial" w:cs="Arial"/>
              <w:sz w:val="24"/>
              <w:szCs w:val="24"/>
              <w:lang w:val="ro-RO"/>
            </w:rPr>
          </w:pPr>
        </w:p>
        <w:p w:rsidR="002A79C9" w:rsidRDefault="002A79C9" w:rsidP="002A79C9">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211D45" w:rsidRPr="00851033" w:rsidRDefault="00211D45" w:rsidP="002A79C9">
          <w:pPr>
            <w:spacing w:after="0" w:line="240" w:lineRule="auto"/>
            <w:jc w:val="center"/>
            <w:rPr>
              <w:rFonts w:ascii="Arial" w:hAnsi="Arial" w:cs="Arial"/>
              <w:b/>
              <w:sz w:val="24"/>
              <w:szCs w:val="24"/>
              <w:lang w:val="ro-RO"/>
            </w:rPr>
          </w:pPr>
          <w:r>
            <w:rPr>
              <w:rFonts w:ascii="Arial" w:hAnsi="Arial" w:cs="Arial"/>
              <w:b/>
              <w:sz w:val="24"/>
              <w:szCs w:val="24"/>
              <w:lang w:val="ro-RO"/>
            </w:rPr>
            <w:t>Laurentiu GHIAURU</w:t>
          </w:r>
        </w:p>
        <w:p w:rsidR="002A79C9" w:rsidRPr="00851033" w:rsidRDefault="002A79C9" w:rsidP="002A79C9">
          <w:pPr>
            <w:spacing w:after="0" w:line="240" w:lineRule="auto"/>
            <w:jc w:val="both"/>
            <w:rPr>
              <w:rFonts w:ascii="Arial" w:hAnsi="Arial" w:cs="Arial"/>
              <w:b/>
              <w:sz w:val="24"/>
              <w:szCs w:val="24"/>
              <w:lang w:val="ro-RO"/>
            </w:rPr>
          </w:pPr>
        </w:p>
        <w:p w:rsidR="002A79C9" w:rsidRPr="00851033" w:rsidRDefault="002A79C9" w:rsidP="002A79C9">
          <w:pPr>
            <w:spacing w:after="0" w:line="240" w:lineRule="auto"/>
            <w:jc w:val="both"/>
            <w:rPr>
              <w:rFonts w:ascii="Arial" w:hAnsi="Arial" w:cs="Arial"/>
              <w:b/>
              <w:sz w:val="24"/>
              <w:szCs w:val="24"/>
              <w:lang w:val="ro-RO"/>
            </w:rPr>
          </w:pPr>
        </w:p>
        <w:p w:rsidR="002A79C9" w:rsidRPr="00851033" w:rsidRDefault="00E6043A" w:rsidP="002A79C9">
          <w:pPr>
            <w:spacing w:after="0" w:line="240" w:lineRule="auto"/>
            <w:jc w:val="both"/>
            <w:rPr>
              <w:rFonts w:ascii="Arial" w:hAnsi="Arial" w:cs="Arial"/>
              <w:b/>
              <w:sz w:val="24"/>
              <w:szCs w:val="24"/>
              <w:lang w:val="ro-RO"/>
            </w:rPr>
          </w:pPr>
          <w:r>
            <w:rPr>
              <w:rFonts w:ascii="Arial" w:hAnsi="Arial" w:cs="Arial"/>
              <w:b/>
              <w:sz w:val="24"/>
              <w:szCs w:val="24"/>
              <w:lang w:val="ro-RO"/>
            </w:rPr>
            <w:t>p.</w:t>
          </w:r>
          <w:r w:rsidR="002A79C9">
            <w:rPr>
              <w:rFonts w:ascii="Arial" w:hAnsi="Arial" w:cs="Arial"/>
              <w:b/>
              <w:sz w:val="24"/>
              <w:szCs w:val="24"/>
              <w:lang w:val="ro-RO"/>
            </w:rPr>
            <w:t>Ș</w:t>
          </w:r>
          <w:r w:rsidR="002A79C9" w:rsidRPr="00851033">
            <w:rPr>
              <w:rFonts w:ascii="Arial" w:hAnsi="Arial" w:cs="Arial"/>
              <w:b/>
              <w:sz w:val="24"/>
              <w:szCs w:val="24"/>
              <w:lang w:val="ro-RO"/>
            </w:rPr>
            <w:t>EF SERVICIU,</w:t>
          </w:r>
        </w:p>
        <w:p w:rsidR="002A79C9" w:rsidRDefault="00044AC6" w:rsidP="002A79C9">
          <w:pPr>
            <w:spacing w:after="0" w:line="240" w:lineRule="auto"/>
            <w:jc w:val="both"/>
            <w:rPr>
              <w:rFonts w:ascii="Arial" w:hAnsi="Arial" w:cs="Arial"/>
              <w:b/>
              <w:sz w:val="24"/>
              <w:szCs w:val="24"/>
              <w:lang w:val="ro-RO"/>
            </w:rPr>
          </w:pPr>
          <w:r>
            <w:rPr>
              <w:rFonts w:ascii="Arial" w:hAnsi="Arial" w:cs="Arial"/>
              <w:b/>
              <w:sz w:val="24"/>
              <w:szCs w:val="24"/>
              <w:lang w:val="ro-RO"/>
            </w:rPr>
            <w:t>Adrian IONESCU</w:t>
          </w:r>
        </w:p>
        <w:p w:rsidR="00211D45" w:rsidRDefault="00211D45" w:rsidP="002A79C9">
          <w:pPr>
            <w:spacing w:after="0" w:line="240" w:lineRule="auto"/>
            <w:jc w:val="both"/>
            <w:rPr>
              <w:rFonts w:ascii="Arial" w:hAnsi="Arial" w:cs="Arial"/>
              <w:b/>
              <w:sz w:val="24"/>
              <w:szCs w:val="24"/>
              <w:lang w:val="ro-RO"/>
            </w:rPr>
          </w:pPr>
        </w:p>
        <w:p w:rsidR="00211D45" w:rsidRDefault="00211D45" w:rsidP="002A79C9">
          <w:pPr>
            <w:spacing w:after="0" w:line="240" w:lineRule="auto"/>
            <w:jc w:val="both"/>
            <w:rPr>
              <w:rFonts w:ascii="Arial" w:hAnsi="Arial" w:cs="Arial"/>
              <w:b/>
              <w:sz w:val="24"/>
              <w:szCs w:val="24"/>
              <w:lang w:val="ro-RO"/>
            </w:rPr>
          </w:pPr>
        </w:p>
        <w:p w:rsidR="00211D45" w:rsidRPr="00851033" w:rsidRDefault="00211D45" w:rsidP="002A79C9">
          <w:pPr>
            <w:spacing w:after="0" w:line="240" w:lineRule="auto"/>
            <w:jc w:val="both"/>
            <w:rPr>
              <w:rFonts w:ascii="Arial" w:hAnsi="Arial" w:cs="Arial"/>
              <w:b/>
              <w:sz w:val="24"/>
              <w:szCs w:val="24"/>
              <w:lang w:val="ro-RO"/>
            </w:rPr>
          </w:pPr>
        </w:p>
        <w:p w:rsidR="002A79C9" w:rsidRPr="00851033" w:rsidRDefault="002A79C9" w:rsidP="002A79C9">
          <w:pPr>
            <w:spacing w:after="0" w:line="240" w:lineRule="auto"/>
            <w:jc w:val="both"/>
            <w:rPr>
              <w:rFonts w:ascii="Arial" w:hAnsi="Arial" w:cs="Arial"/>
              <w:b/>
              <w:sz w:val="24"/>
              <w:szCs w:val="24"/>
              <w:lang w:val="ro-RO"/>
            </w:rPr>
          </w:pPr>
        </w:p>
        <w:p w:rsidR="002A79C9" w:rsidRPr="00851033" w:rsidRDefault="002A79C9" w:rsidP="002A79C9">
          <w:pPr>
            <w:spacing w:after="0" w:line="240" w:lineRule="auto"/>
            <w:jc w:val="both"/>
            <w:rPr>
              <w:rFonts w:ascii="Arial" w:hAnsi="Arial" w:cs="Arial"/>
              <w:b/>
              <w:sz w:val="24"/>
              <w:szCs w:val="24"/>
              <w:lang w:val="ro-RO"/>
            </w:rPr>
          </w:pPr>
        </w:p>
        <w:p w:rsidR="00211D45" w:rsidRDefault="002A79C9" w:rsidP="002A79C9">
          <w:pPr>
            <w:rPr>
              <w:rFonts w:ascii="Arial" w:hAnsi="Arial" w:cs="Arial"/>
              <w:b/>
              <w:sz w:val="24"/>
              <w:szCs w:val="24"/>
              <w:lang w:val="ro-RO"/>
            </w:rPr>
          </w:pPr>
          <w:r w:rsidRPr="00851033">
            <w:rPr>
              <w:rFonts w:ascii="Arial" w:hAnsi="Arial" w:cs="Arial"/>
              <w:b/>
              <w:sz w:val="24"/>
              <w:szCs w:val="24"/>
              <w:lang w:val="ro-RO"/>
            </w:rPr>
            <w:t>Întocmit,</w:t>
          </w:r>
        </w:p>
        <w:p w:rsidR="00211D45" w:rsidRDefault="00211D45" w:rsidP="002A79C9">
          <w:pPr>
            <w:rPr>
              <w:rFonts w:ascii="Arial" w:hAnsi="Arial" w:cs="Arial"/>
              <w:b/>
              <w:sz w:val="24"/>
              <w:szCs w:val="24"/>
              <w:lang w:val="ro-RO"/>
            </w:rPr>
          </w:pPr>
          <w:r>
            <w:rPr>
              <w:rFonts w:ascii="Arial" w:hAnsi="Arial" w:cs="Arial"/>
              <w:b/>
              <w:sz w:val="24"/>
              <w:szCs w:val="24"/>
              <w:lang w:val="ro-RO"/>
            </w:rPr>
            <w:t>Luiza SARAMET</w:t>
          </w:r>
        </w:p>
        <w:p w:rsidR="002A79C9" w:rsidRDefault="002A79C9" w:rsidP="002A79C9">
          <w:pPr>
            <w:rPr>
              <w:rFonts w:ascii="Arial" w:hAnsi="Arial" w:cs="Arial"/>
              <w:i/>
              <w:color w:val="808080"/>
              <w:sz w:val="24"/>
              <w:szCs w:val="24"/>
              <w:lang w:val="ro-RO"/>
            </w:rPr>
          </w:pPr>
          <w:r>
            <w:rPr>
              <w:rFonts w:ascii="Arial" w:hAnsi="Arial" w:cs="Arial"/>
              <w:b/>
              <w:sz w:val="24"/>
              <w:szCs w:val="24"/>
              <w:lang w:val="ro-RO"/>
            </w:rPr>
            <w:t xml:space="preserve">  </w:t>
          </w:r>
        </w:p>
      </w:sdtContent>
    </w:sdt>
    <w:p w:rsidR="002A79C9" w:rsidRDefault="002A79C9" w:rsidP="002A79C9">
      <w:pPr>
        <w:rPr>
          <w:rFonts w:ascii="Arial" w:hAnsi="Arial" w:cs="Arial"/>
          <w:i/>
          <w:color w:val="808080"/>
          <w:sz w:val="24"/>
          <w:szCs w:val="24"/>
          <w:lang w:val="ro-RO"/>
        </w:rPr>
      </w:pPr>
    </w:p>
    <w:p w:rsidR="002A79C9" w:rsidRPr="00A6127A" w:rsidRDefault="002A79C9" w:rsidP="002A79C9">
      <w:pPr>
        <w:spacing w:after="0"/>
        <w:rPr>
          <w:rFonts w:ascii="Arial" w:hAnsi="Arial" w:cs="Arial"/>
          <w:color w:val="808080"/>
          <w:sz w:val="24"/>
          <w:szCs w:val="24"/>
          <w:lang w:val="ro-RO"/>
        </w:rPr>
      </w:pPr>
    </w:p>
    <w:sectPr w:rsidR="002A79C9" w:rsidRPr="00A6127A" w:rsidSect="00876670">
      <w:footerReference w:type="default" r:id="rId42"/>
      <w:headerReference w:type="first" r:id="rId43"/>
      <w:footerReference w:type="first" r:id="rId44"/>
      <w:pgSz w:w="12240" w:h="15840"/>
      <w:pgMar w:top="1440" w:right="792" w:bottom="1440" w:left="1440" w:header="288"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670" w:rsidRDefault="00876670" w:rsidP="00654F21">
      <w:pPr>
        <w:spacing w:after="0" w:line="240" w:lineRule="auto"/>
      </w:pPr>
      <w:r>
        <w:separator/>
      </w:r>
    </w:p>
  </w:endnote>
  <w:endnote w:type="continuationSeparator" w:id="0">
    <w:p w:rsidR="00876670" w:rsidRDefault="00876670" w:rsidP="00654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632246"/>
        </w:sdtPr>
        <w:sdtContent>
          <w:p w:rsidR="00876670" w:rsidRPr="00ED7D75" w:rsidRDefault="00876670" w:rsidP="001422C2">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IALOMITA</w:t>
            </w:r>
          </w:p>
          <w:p w:rsidR="00876670" w:rsidRPr="00ED7D75" w:rsidRDefault="00876670" w:rsidP="001422C2">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Mihai Viteazul</w:t>
            </w:r>
            <w:r w:rsidRPr="00ED7D75">
              <w:rPr>
                <w:rFonts w:ascii="Arial" w:hAnsi="Arial" w:cs="Arial"/>
                <w:color w:val="00214E"/>
                <w:sz w:val="20"/>
                <w:szCs w:val="20"/>
                <w:lang w:val="ro-RO"/>
              </w:rPr>
              <w:t xml:space="preserve">, Nr. </w:t>
            </w:r>
            <w:r>
              <w:rPr>
                <w:rFonts w:ascii="Arial" w:hAnsi="Arial" w:cs="Arial"/>
                <w:color w:val="00214E"/>
                <w:sz w:val="20"/>
                <w:szCs w:val="20"/>
                <w:lang w:val="ro-RO"/>
              </w:rPr>
              <w:t>1</w:t>
            </w:r>
            <w:r w:rsidRPr="00ED7D75">
              <w:rPr>
                <w:rFonts w:ascii="Arial" w:hAnsi="Arial" w:cs="Arial"/>
                <w:color w:val="00214E"/>
                <w:sz w:val="20"/>
                <w:szCs w:val="20"/>
                <w:lang w:val="ro-RO"/>
              </w:rPr>
              <w:t xml:space="preserve">, </w:t>
            </w:r>
            <w:r>
              <w:rPr>
                <w:rFonts w:ascii="Arial" w:hAnsi="Arial" w:cs="Arial"/>
                <w:color w:val="00214E"/>
                <w:sz w:val="20"/>
                <w:szCs w:val="20"/>
                <w:lang w:val="ro-RO"/>
              </w:rPr>
              <w:t>Slobozia</w:t>
            </w:r>
            <w:r w:rsidRPr="00ED7D75">
              <w:rPr>
                <w:rFonts w:ascii="Arial" w:hAnsi="Arial" w:cs="Arial"/>
                <w:color w:val="00214E"/>
                <w:sz w:val="20"/>
                <w:szCs w:val="20"/>
                <w:lang w:val="ro-RO"/>
              </w:rPr>
              <w:t>,</w:t>
            </w:r>
            <w:r>
              <w:rPr>
                <w:rFonts w:ascii="Arial" w:hAnsi="Arial" w:cs="Arial"/>
                <w:color w:val="00214E"/>
                <w:sz w:val="20"/>
                <w:szCs w:val="20"/>
                <w:lang w:val="ro-RO"/>
              </w:rPr>
              <w:t xml:space="preserve"> Jud. Ialomita</w:t>
            </w:r>
          </w:p>
          <w:p w:rsidR="00876670" w:rsidRDefault="00876670" w:rsidP="001422C2">
            <w:pPr>
              <w:pStyle w:val="Header"/>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office@apmil.anpm.ro; Tel.0243232971; Fax 0243 215949</w:t>
            </w:r>
          </w:p>
        </w:sdtContent>
      </w:sdt>
      <w:p w:rsidR="00876670" w:rsidRDefault="00876670" w:rsidP="001422C2">
        <w:pPr>
          <w:pStyle w:val="Footer"/>
          <w:pBdr>
            <w:top w:val="single" w:sz="4" w:space="1" w:color="auto"/>
          </w:pBdr>
          <w:jc w:val="center"/>
        </w:pPr>
        <w:r>
          <w:t xml:space="preserve"> </w:t>
        </w:r>
        <w:fldSimple w:instr=" PAGE   \* MERGEFORMAT ">
          <w:r w:rsidR="00044AC6">
            <w:rPr>
              <w:noProof/>
            </w:rPr>
            <w:t>17</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876670" w:rsidRPr="00ED7D75" w:rsidRDefault="00876670" w:rsidP="002A79C9">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IALOMITA</w:t>
        </w:r>
      </w:p>
      <w:p w:rsidR="00876670" w:rsidRPr="00ED7D75" w:rsidRDefault="00876670" w:rsidP="002A79C9">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Mihai Viteazul</w:t>
        </w:r>
        <w:r w:rsidRPr="00ED7D75">
          <w:rPr>
            <w:rFonts w:ascii="Arial" w:hAnsi="Arial" w:cs="Arial"/>
            <w:color w:val="00214E"/>
            <w:sz w:val="20"/>
            <w:szCs w:val="20"/>
            <w:lang w:val="ro-RO"/>
          </w:rPr>
          <w:t xml:space="preserve">, Nr. </w:t>
        </w:r>
        <w:r>
          <w:rPr>
            <w:rFonts w:ascii="Arial" w:hAnsi="Arial" w:cs="Arial"/>
            <w:color w:val="00214E"/>
            <w:sz w:val="20"/>
            <w:szCs w:val="20"/>
            <w:lang w:val="ro-RO"/>
          </w:rPr>
          <w:t>1</w:t>
        </w:r>
        <w:r w:rsidRPr="00ED7D75">
          <w:rPr>
            <w:rFonts w:ascii="Arial" w:hAnsi="Arial" w:cs="Arial"/>
            <w:color w:val="00214E"/>
            <w:sz w:val="20"/>
            <w:szCs w:val="20"/>
            <w:lang w:val="ro-RO"/>
          </w:rPr>
          <w:t xml:space="preserve">, </w:t>
        </w:r>
        <w:r>
          <w:rPr>
            <w:rFonts w:ascii="Arial" w:hAnsi="Arial" w:cs="Arial"/>
            <w:color w:val="00214E"/>
            <w:sz w:val="20"/>
            <w:szCs w:val="20"/>
            <w:lang w:val="ro-RO"/>
          </w:rPr>
          <w:t>Slobozia</w:t>
        </w:r>
        <w:r w:rsidRPr="00ED7D75">
          <w:rPr>
            <w:rFonts w:ascii="Arial" w:hAnsi="Arial" w:cs="Arial"/>
            <w:color w:val="00214E"/>
            <w:sz w:val="20"/>
            <w:szCs w:val="20"/>
            <w:lang w:val="ro-RO"/>
          </w:rPr>
          <w:t>,</w:t>
        </w:r>
        <w:r>
          <w:rPr>
            <w:rFonts w:ascii="Arial" w:hAnsi="Arial" w:cs="Arial"/>
            <w:color w:val="00214E"/>
            <w:sz w:val="20"/>
            <w:szCs w:val="20"/>
            <w:lang w:val="ro-RO"/>
          </w:rPr>
          <w:t xml:space="preserve"> Jud. Ialomita</w:t>
        </w:r>
      </w:p>
      <w:p w:rsidR="00876670" w:rsidRPr="00A50C45" w:rsidRDefault="00876670" w:rsidP="002A79C9">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office@apmil.anpm.ro; Tel.0243232971; Fax 0243 215949</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670" w:rsidRDefault="00876670" w:rsidP="00654F21">
      <w:pPr>
        <w:spacing w:after="0" w:line="240" w:lineRule="auto"/>
      </w:pPr>
      <w:r>
        <w:separator/>
      </w:r>
    </w:p>
  </w:footnote>
  <w:footnote w:type="continuationSeparator" w:id="0">
    <w:p w:rsidR="00876670" w:rsidRDefault="00876670" w:rsidP="00654F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670" w:rsidRPr="00DC47F7" w:rsidRDefault="00876670" w:rsidP="002A79C9">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13676E" w:rsidRPr="0013676E">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20664726"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876670" w:rsidRPr="00DC47F7" w:rsidRDefault="0013676E" w:rsidP="002A79C9">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876670" w:rsidRPr="00DC47F7">
          <w:rPr>
            <w:rFonts w:ascii="Arial" w:hAnsi="Arial" w:cs="Arial"/>
            <w:b/>
            <w:color w:val="00214E"/>
            <w:sz w:val="36"/>
            <w:szCs w:val="36"/>
            <w:lang w:val="ro-RO"/>
          </w:rPr>
          <w:t>Agenția Națională pentru Protecția Mediului</w:t>
        </w:r>
      </w:sdtContent>
    </w:sdt>
  </w:p>
  <w:p w:rsidR="00876670" w:rsidRDefault="00876670" w:rsidP="002A79C9">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IALOMITA</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065"/>
        </w:tabs>
        <w:ind w:left="1065" w:hanging="360"/>
      </w:pPr>
      <w:rPr>
        <w:rFonts w:ascii="Symbol" w:hAnsi="Symbol" w:cs="Symbol"/>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0073DB"/>
    <w:multiLevelType w:val="hybridMultilevel"/>
    <w:tmpl w:val="10444A46"/>
    <w:lvl w:ilvl="0" w:tplc="C1F6A7BA">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2Tu6ZdqsC/X71ZAaK3iNs5Q0Avg=" w:salt="pozvci5oN8MUpOiio761ZA=="/>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654F21"/>
    <w:rsid w:val="00005688"/>
    <w:rsid w:val="00014BD4"/>
    <w:rsid w:val="00044AC6"/>
    <w:rsid w:val="000541D7"/>
    <w:rsid w:val="000A7D04"/>
    <w:rsid w:val="000F43CA"/>
    <w:rsid w:val="0013676E"/>
    <w:rsid w:val="0013739A"/>
    <w:rsid w:val="001422C2"/>
    <w:rsid w:val="00194666"/>
    <w:rsid w:val="001C4F64"/>
    <w:rsid w:val="001C6577"/>
    <w:rsid w:val="001C706C"/>
    <w:rsid w:val="00211D45"/>
    <w:rsid w:val="0022795F"/>
    <w:rsid w:val="00276CF5"/>
    <w:rsid w:val="002A586F"/>
    <w:rsid w:val="002A79C9"/>
    <w:rsid w:val="002E0C65"/>
    <w:rsid w:val="002F6B0F"/>
    <w:rsid w:val="00324B9D"/>
    <w:rsid w:val="00351698"/>
    <w:rsid w:val="00382D27"/>
    <w:rsid w:val="003C0ABC"/>
    <w:rsid w:val="0042216B"/>
    <w:rsid w:val="00447630"/>
    <w:rsid w:val="00491607"/>
    <w:rsid w:val="004A79A2"/>
    <w:rsid w:val="004B4EF5"/>
    <w:rsid w:val="004D1703"/>
    <w:rsid w:val="004D4318"/>
    <w:rsid w:val="004D7A7C"/>
    <w:rsid w:val="004F72B1"/>
    <w:rsid w:val="00565CDD"/>
    <w:rsid w:val="00586B7E"/>
    <w:rsid w:val="0059212C"/>
    <w:rsid w:val="005D458D"/>
    <w:rsid w:val="00611F3C"/>
    <w:rsid w:val="00654F21"/>
    <w:rsid w:val="00682E81"/>
    <w:rsid w:val="006A017B"/>
    <w:rsid w:val="006A07EE"/>
    <w:rsid w:val="006D7978"/>
    <w:rsid w:val="007230BF"/>
    <w:rsid w:val="00747174"/>
    <w:rsid w:val="00753428"/>
    <w:rsid w:val="00757E59"/>
    <w:rsid w:val="007817C5"/>
    <w:rsid w:val="0082488F"/>
    <w:rsid w:val="00845893"/>
    <w:rsid w:val="00857F11"/>
    <w:rsid w:val="00876670"/>
    <w:rsid w:val="00894AE7"/>
    <w:rsid w:val="008C5D20"/>
    <w:rsid w:val="008C7E93"/>
    <w:rsid w:val="008D04F3"/>
    <w:rsid w:val="008E6071"/>
    <w:rsid w:val="009101B1"/>
    <w:rsid w:val="009145A3"/>
    <w:rsid w:val="009256AA"/>
    <w:rsid w:val="00930972"/>
    <w:rsid w:val="00997902"/>
    <w:rsid w:val="009E3382"/>
    <w:rsid w:val="00A34A34"/>
    <w:rsid w:val="00A46A5C"/>
    <w:rsid w:val="00A62084"/>
    <w:rsid w:val="00A74BB2"/>
    <w:rsid w:val="00A924D8"/>
    <w:rsid w:val="00AB20BB"/>
    <w:rsid w:val="00AB7AF8"/>
    <w:rsid w:val="00B316CF"/>
    <w:rsid w:val="00B82D0A"/>
    <w:rsid w:val="00BE4194"/>
    <w:rsid w:val="00C00DEF"/>
    <w:rsid w:val="00C305EB"/>
    <w:rsid w:val="00C32A20"/>
    <w:rsid w:val="00C37B7E"/>
    <w:rsid w:val="00C42004"/>
    <w:rsid w:val="00C46358"/>
    <w:rsid w:val="00C47EFD"/>
    <w:rsid w:val="00C61704"/>
    <w:rsid w:val="00C93625"/>
    <w:rsid w:val="00D134E3"/>
    <w:rsid w:val="00D33D8D"/>
    <w:rsid w:val="00D56B51"/>
    <w:rsid w:val="00D865F5"/>
    <w:rsid w:val="00DE1D30"/>
    <w:rsid w:val="00E3154B"/>
    <w:rsid w:val="00E3599E"/>
    <w:rsid w:val="00E6043A"/>
    <w:rsid w:val="00EF5C8D"/>
    <w:rsid w:val="00F0497B"/>
    <w:rsid w:val="00F55835"/>
    <w:rsid w:val="00F80DD9"/>
    <w:rsid w:val="00FA21AC"/>
    <w:rsid w:val="00FD6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NormalWeb">
    <w:name w:val="Normal (Web)"/>
    <w:basedOn w:val="Normal"/>
    <w:rsid w:val="009256AA"/>
    <w:pPr>
      <w:suppressAutoHyphens/>
      <w:spacing w:before="100" w:after="100" w:line="240" w:lineRule="auto"/>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ettings" Target="settings.xm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footnotes" Target="footnotes.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header" Target="header1.xml"/><Relationship Id="rId48"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7BA0C1CD16DE4B36AD955AC91BA409A6"/>
        <w:category>
          <w:name w:val="General"/>
          <w:gallery w:val="placeholder"/>
        </w:category>
        <w:types>
          <w:type w:val="bbPlcHdr"/>
        </w:types>
        <w:behaviors>
          <w:behavior w:val="content"/>
        </w:behaviors>
        <w:guid w:val="{3D6AB53D-12CC-4C15-BC5B-16B0D739AD6B}"/>
      </w:docPartPr>
      <w:docPartBody>
        <w:p w:rsidR="003C2C95" w:rsidRDefault="00E45EEF" w:rsidP="00E45EEF">
          <w:pPr>
            <w:pStyle w:val="7BA0C1CD16DE4B36AD955AC91BA409A6"/>
          </w:pPr>
          <w:r w:rsidRPr="006A6792">
            <w:rPr>
              <w:rStyle w:val="PlaceholderText"/>
              <w:rFonts w:ascii="Calibri" w:hAnsi="Calibri" w:cs="Calibri"/>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A4DB57A0116949E2A3F07098194B4BB2"/>
        <w:category>
          <w:name w:val="General"/>
          <w:gallery w:val="placeholder"/>
        </w:category>
        <w:types>
          <w:type w:val="bbPlcHdr"/>
        </w:types>
        <w:behaviors>
          <w:behavior w:val="content"/>
        </w:behaviors>
        <w:guid w:val="{8B936D1E-E2ED-47EC-8973-F414C99F91D4}"/>
      </w:docPartPr>
      <w:docPartBody>
        <w:p w:rsidR="006C78BA" w:rsidRDefault="006C78BA" w:rsidP="006C78BA">
          <w:pPr>
            <w:pStyle w:val="A4DB57A0116949E2A3F07098194B4BB2"/>
          </w:pPr>
          <w:r w:rsidRPr="0022638F">
            <w:rPr>
              <w:rStyle w:val="PlaceholderText"/>
              <w:rFonts w:ascii="Arial" w:hAnsi="Arial" w:cs="Arial"/>
            </w:rPr>
            <w:t>....</w:t>
          </w:r>
        </w:p>
      </w:docPartBody>
    </w:docPart>
    <w:docPart>
      <w:docPartPr>
        <w:name w:val="D206E63657804D50A2B1CFDD7D51EC78"/>
        <w:category>
          <w:name w:val="General"/>
          <w:gallery w:val="placeholder"/>
        </w:category>
        <w:types>
          <w:type w:val="bbPlcHdr"/>
        </w:types>
        <w:behaviors>
          <w:behavior w:val="content"/>
        </w:behaviors>
        <w:guid w:val="{E6C951BB-737E-4956-9403-CAD9C5B0D24B}"/>
      </w:docPartPr>
      <w:docPartBody>
        <w:p w:rsidR="006C78BA" w:rsidRDefault="006C78BA" w:rsidP="006C78BA">
          <w:pPr>
            <w:pStyle w:val="D206E63657804D50A2B1CFDD7D51EC78"/>
          </w:pPr>
          <w:r w:rsidRPr="0022638F">
            <w:rPr>
              <w:rStyle w:val="PlaceholderText"/>
              <w:rFonts w:ascii="Arial" w:hAnsi="Arial" w:cs="Arial"/>
            </w:rPr>
            <w:t>....</w:t>
          </w:r>
        </w:p>
      </w:docPartBody>
    </w:docPart>
    <w:docPart>
      <w:docPartPr>
        <w:name w:val="BC919EB8C22C415A86F8988F3B896661"/>
        <w:category>
          <w:name w:val="General"/>
          <w:gallery w:val="placeholder"/>
        </w:category>
        <w:types>
          <w:type w:val="bbPlcHdr"/>
        </w:types>
        <w:behaviors>
          <w:behavior w:val="content"/>
        </w:behaviors>
        <w:guid w:val="{833D1FE8-F74C-4DAD-B97C-F2DF30373E6E}"/>
      </w:docPartPr>
      <w:docPartBody>
        <w:p w:rsidR="001F536B" w:rsidRDefault="005116ED" w:rsidP="005116ED">
          <w:pPr>
            <w:pStyle w:val="BC919EB8C22C415A86F8988F3B896661"/>
          </w:pPr>
          <w:r w:rsidRPr="0038326F">
            <w:rPr>
              <w:rStyle w:val="PlaceholderText"/>
              <w:rFonts w:ascii="Calibri" w:hAnsi="Calibri" w:cs="Calibri"/>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D7898"/>
    <w:rsid w:val="000E02CA"/>
    <w:rsid w:val="000E2F1F"/>
    <w:rsid w:val="00117192"/>
    <w:rsid w:val="00141712"/>
    <w:rsid w:val="00143B82"/>
    <w:rsid w:val="00143F18"/>
    <w:rsid w:val="001925A7"/>
    <w:rsid w:val="001A4E7F"/>
    <w:rsid w:val="001A5C76"/>
    <w:rsid w:val="001E61CB"/>
    <w:rsid w:val="001F1652"/>
    <w:rsid w:val="001F536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116ED"/>
    <w:rsid w:val="00536B10"/>
    <w:rsid w:val="005373FE"/>
    <w:rsid w:val="00556C05"/>
    <w:rsid w:val="005856F5"/>
    <w:rsid w:val="00593846"/>
    <w:rsid w:val="005D56ED"/>
    <w:rsid w:val="005E1A78"/>
    <w:rsid w:val="00610FD7"/>
    <w:rsid w:val="00624404"/>
    <w:rsid w:val="00634A56"/>
    <w:rsid w:val="00652E79"/>
    <w:rsid w:val="006B5DD0"/>
    <w:rsid w:val="006C55C0"/>
    <w:rsid w:val="006C5805"/>
    <w:rsid w:val="006C78BA"/>
    <w:rsid w:val="006F71A1"/>
    <w:rsid w:val="0073062A"/>
    <w:rsid w:val="007326C9"/>
    <w:rsid w:val="00765AB4"/>
    <w:rsid w:val="0077171B"/>
    <w:rsid w:val="00781799"/>
    <w:rsid w:val="007917D6"/>
    <w:rsid w:val="007D61AB"/>
    <w:rsid w:val="007E170F"/>
    <w:rsid w:val="00810D9A"/>
    <w:rsid w:val="00820317"/>
    <w:rsid w:val="00873778"/>
    <w:rsid w:val="00892D85"/>
    <w:rsid w:val="0089485C"/>
    <w:rsid w:val="008B200E"/>
    <w:rsid w:val="008C00BD"/>
    <w:rsid w:val="008E0E6C"/>
    <w:rsid w:val="008E58E2"/>
    <w:rsid w:val="008E7C5A"/>
    <w:rsid w:val="008F6B54"/>
    <w:rsid w:val="008F6BBA"/>
    <w:rsid w:val="00901B2A"/>
    <w:rsid w:val="0092677E"/>
    <w:rsid w:val="0094548F"/>
    <w:rsid w:val="0096043D"/>
    <w:rsid w:val="00990B1C"/>
    <w:rsid w:val="00992AA7"/>
    <w:rsid w:val="009A297B"/>
    <w:rsid w:val="009B5B78"/>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C6A6C"/>
    <w:rsid w:val="00CD0C9F"/>
    <w:rsid w:val="00CD23AF"/>
    <w:rsid w:val="00D025EE"/>
    <w:rsid w:val="00D03B8D"/>
    <w:rsid w:val="00D03D91"/>
    <w:rsid w:val="00D07846"/>
    <w:rsid w:val="00D45913"/>
    <w:rsid w:val="00DE7A0D"/>
    <w:rsid w:val="00E36A2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7C5A"/>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A4DB57A0116949E2A3F07098194B4BB2">
    <w:name w:val="A4DB57A0116949E2A3F07098194B4BB2"/>
    <w:rsid w:val="006C78BA"/>
    <w:pPr>
      <w:spacing w:after="200" w:line="276" w:lineRule="auto"/>
    </w:pPr>
  </w:style>
  <w:style w:type="paragraph" w:customStyle="1" w:styleId="D206E63657804D50A2B1CFDD7D51EC78">
    <w:name w:val="D206E63657804D50A2B1CFDD7D51EC78"/>
    <w:rsid w:val="006C78BA"/>
    <w:pPr>
      <w:spacing w:after="200" w:line="276" w:lineRule="auto"/>
    </w:pPr>
  </w:style>
  <w:style w:type="paragraph" w:customStyle="1" w:styleId="BC919EB8C22C415A86F8988F3B896661">
    <w:name w:val="BC919EB8C22C415A86F8988F3B896661"/>
    <w:rsid w:val="005116ED"/>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CapacitateMaximaProiectataModel, SIM.Reglementari.Model, Version=1.0.0.0, Culture=neutral, PublicKeyToken=null]]">[{"CodRev2":"0145","IdRev2":"fcb3c208-0089-4f61-84f8-9f7475497fec","InstalatieUtilaj":"Cresterea ovinelor si caprinelor","CapacitateMaximaProiectata":10000.0,"UnitateMasuraId":122,"UnitateMasura":"Bucati/an","Id":"7fe76350-ff75-476f-bd43-a7c1526ebed5","DetailId":"00000000-0000-0000-0000-000000000000","ActReglementareId":"c0eca234-637d-4ac0-b835-b1caaa05c02a"},{"CodRev2":"0162","IdRev2":"e390c578-d8ab-4ebe-a5da-6b46012d8c1a","InstalatieUtilaj":"Activitati auxiliare pentru cresterea animalelor","CapacitateMaximaProiectata":10000.0,"UnitateMasuraId":122,"UnitateMasura":"Bucati/an","Id":"9d1fb8b5-b3d7-4144-8105-9fa7f7385d99","DetailId":"00000000-0000-0000-0000-000000000000","ActReglementareId":"c0eca234-637d-4ac0-b835-b1caaa05c02a"}]</value>
</file>

<file path=customXml/item10.xml><?xml version="1.0" encoding="utf-8"?><value xmlns="System.Collections.Generic.List`1[[SIM.Reglementari.Model.Entities.AlteActivitatiModel, SIM.Reglementari.Model, Version=1.0.0.0, Culture=neutral, PublicKeyToken=null]]">[{"CodCaen":"4690","CodCaenId":2398,"DenumireActivitate":"Comert cu ridicata nespecializat","Id":"ba2516be-82aa-4818-8b96-d67afa9be8a0","DetailId":"00000000-0000-0000-0000-000000000000","ActReglementareId":"c0eca234-637d-4ac0-b835-b1caaa05c02a"}]</value>
</file>

<file path=customXml/item11.xml><?xml version="1.0" encoding="utf-8"?><value xmlns="System.Collections.Generic.List`1[[SIM.Reglementari.Model.Entities.RevizuiriModel, SIM.Reglementari.Model, Version=1.0.0.0, Culture=neutral, PublicKeyToken=null]]">[]</value>
</file>

<file path=customXml/item12.xml><?xml version="1.0" encoding="utf-8"?><value xmlns="System.Collections.Generic.List`1[[SIM.Reglementari.Model.Entities.ValoriLimitaAerNormaleModel, SIM.Reglementari.Model, Version=1.0.0.0, Culture=neutral, PublicKeyToken=null]]">[]</value>
</file>

<file path=customXml/item13.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165609a6-709c-4ab5-87ff-47f6226ad5c6","DetailId":"00000000-0000-0000-0000-000000000000","ActReglementareId":"c0eca234-637d-4ac0-b835-b1caaa05c02a"},{"NrCrt":2,"DenumireRaport":"Raportare inventare locale de emisii in conformitate cu Ordinul 3.299/2012.","FrecventaRaportare":"anual","PerioadaDepunere":"15 ianuarie-15 martie","AccesAplicatii":"Inventare locale de emisii","CodRol":"pcd:portal_content/Roluri_SIM/ROLE_INVENTAR_EMISII","CodAnexa":"","Modul":"","Id":"c9bc5bd3-3620-4672-91de-ace690997f39","DetailId":"00000000-0000-0000-0000-000000000000","ActReglementareId":"c0eca234-637d-4ac0-b835-b1caaa05c02a"}]</value>
</file>

<file path=customXml/item14.xml><?xml version="1.0" encoding="utf-8"?><value xmlns="System.Collections.Generic.List`1[[SIM.Reglementari.Model.Entities.GospodarireAmbalajeModel, SIM.Reglementari.Model, Version=1.0.0.0, Culture=neutral, PublicKeyToken=null]]">[]</value>
</file>

<file path=customXml/item15.xml><?xml version="1.0" encoding="utf-8"?><value xmlns="System.Collections.Generic.List`1[[SIM.Reglementari.Model.Entities.MonitorizareAerModel, SIM.Reglementari.Model, Version=1.0.0.0, Culture=neutral, PublicKeyToken=null]]">[]</value>
</file>

<file path=customXml/item16.xml><?xml version="1.0" encoding="utf-8"?><value xmlns="System.Collections.Generic.List`1[[SIM.Reglementari.Model.Entities.CentralaTermicaModel, SIM.Reglementari.Model, Version=1.0.0.0, Culture=neutral, PublicKeyToken=null]]">[]</value>
</file>

<file path=customXml/item17.xml><?xml version="1.0" encoding="utf-8"?><value xmlns="System.Collections.Generic.List`1[[SIM.Reglementari.Model.Entities.UtilitatiModel, SIM.Reglementari.Model, Version=1.0.0.0, Culture=neutral, PublicKeyToken=null]]">[]</value>
</file>

<file path=customXml/item18.xml><?xml version="1.0" encoding="utf-8"?><value xmlns="System.Collections.Generic.List`1[[SIM.Reglementari.Model.Entities.SituatieUrgentaModel, SIM.Reglementari.Model, Version=1.0.0.0, Culture=neutral, PublicKeyToken=null]]">[]</value>
</file>

<file path=customXml/item19.xml><?xml version="1.0" encoding="utf-8"?><value xmlns="System.Collections.Generic.List`1[[SIM.Reglementari.Model.Entities.SubstantePericuloaseModel, SIM.Reglementari.Model, Version=1.0.0.0, Culture=neutral, PublicKeyToken=null]]">[]</value>
</file>

<file path=customXml/item2.xml><?xml version="1.0" encoding="utf-8"?><value xmlns="System.Collections.Generic.List`1[[SIM.Reglementari.Model.Entities.DeseuriTratateModel, SIM.Reglementari.Model, Version=1.0.0.0, Culture=neutral, PublicKeyToken=null]]">[]</value>
</file>

<file path=customXml/item20.xml><?xml version="1.0" encoding="utf-8"?><value xmlns="System.Collections.Generic.List`1[[SIM.Reglementari.Model.Entities.PericoleAccidenteMajoreModel, SIM.Reglementari.Model, Version=1.0.0.0, Culture=neutral, PublicKeyToken=null]]">[]</value>
</file>

<file path=customXml/item21.xml><?xml version="1.0" encoding="utf-8"?><value xmlns="System.Collections.Generic.List`1[[SIM.Reglementari.Model.Entities.TratareApeModel, SIM.Reglementari.Model, Version=1.0.0.0, Culture=neutral, PublicKeyToken=null]]">[]</value>
</file>

<file path=customXml/item22.xml><?xml version="1.0" encoding="utf-8"?><value xmlns="System.Collections.Generic.List`1[[SIM.Reglementari.Model.Entities.SistemeSigurantaModel, SIM.Reglementari.Model, Version=1.0.0.0, Culture=neutral, PublicKeyToken=null]]">[]</value>
</file>

<file path=customXml/item23.xml><?xml version="1.0" encoding="utf-8"?><value xmlns="System.Collections.Generic.List`1[[SIM.Reglementari.Model.Entities.DeseuriColectateModel, SIM.Reglementari.Model, Version=1.0.0.0, Culture=neutral, PublicKeyToken=null]]">[]</value>
</file>

<file path=customXml/item24.xml><?xml version="1.0" encoding="utf-8"?><value xmlns="System.Collections.Generic.List`1[[SIM.Reglementari.Model.Entities.MonitorizareApaModel, SIM.Reglementari.Model, Version=1.0.0.0, Culture=neutral, PublicKeyToken=null]]">[]</value>
</file>

<file path=customXml/item25.xml><?xml version="1.0" encoding="utf-8"?><value xmlns="System.Collections.Generic.List`1[[SIM.Reglementari.Model.Entities.AlteSurseModel, SIM.Reglementari.Model, Version=1.0.0.0, Culture=neutral, PublicKeyToken=null]]">[]</value>
</file>

<file path=customXml/item26.xml><?xml version="1.0" encoding="utf-8"?><value xmlns="System.Collections.Generic.List`1[[SIM.Reglementari.Model.Entities.DeseuriStocateModel, SIM.Reglementari.Model, Version=1.0.0.0, Culture=neutral, PublicKeyToken=null]]">[]</value>
</file>

<file path=customXml/item27.xml><?xml version="1.0" encoding="utf-8"?><value xmlns="System.Collections.Generic.List`1[[SIM.Reglementari.Model.Entities.DeseuriProduseModel, SIM.Reglementari.Model, Version=1.0.0.0, Culture=neutral, PublicKeyToken=null]]">[{"CodDeseu":"20 03 01","Deseu":"deseuri municipale amestecate","DeseuId":944,"SursaGeneratoare":"personalul angajat","Cantitate":200.0,"UnitateMasuraId":137,"UnitateMasura":"Kilogram/luna","TipOperatiuneId":2,"TipOperatiune":"Eliminare","CodOperatiune":"D 5","DenumireOperatiune":"Depozitarea in depozite special amenajate (de exemplu, dispunerea in celule etanse separate, care sunt acoperite si izolate unele fata de celelalte si fata de mediu si altele asemenea)","OperatiuneId":5,"Id":"62837db1-7891-46ad-b5cc-1991ce2d3b31","DetailId":"00000000-0000-0000-0000-000000000000","ActReglementareId":"c0eca234-637d-4ac0-b835-b1caaa05c02a"},{"CodDeseu":"02 01 02","Deseu":"deseuri de tesuturi animale","DeseuId":30,"SursaGeneratoare":"animale moarte","Cantitate":200.0000,"UnitateMasuraId":122,"UnitateMasura":"Bucati/an","TipOperatiuneId":2,"TipOperatiune":"Eliminare","CodOperatiune":"D 10","DenumireOperatiune":"Incinerarea pe sol","OperatiuneId":10,"Id":"60776259-9600-4cc4-b665-35a7fa96f525","DetailId":"00000000-0000-0000-0000-000000000000","ActReglementareId":"c0eca234-637d-4ac0-b835-b1caaa05c02a"},{"CodDeseu":"02 01 06","Deseu":"dejectii animaliere (materii fecale, urina, inclusiv resturi de paie) colectate separat si tratate în afara incintei","DeseuId":33,"SursaGeneratoare":"din activitatea de crestere animale","Cantitate":50.0000,"UnitateMasuraId":15,"UnitateMasura":"Tone/an","TipOperatiuneId":1,"TipOperatiune":"Valorificare","CodOperatiune":"R 3","DenumireOperatiune":"Reciclarea/recuperarea de substante organice care nu sunt utilizate ca solventi (incluzand compostarea si alte procese de transformare biologica)","OperatiuneId":3,"Id":"4f3ca02e-3d6c-4c42-a925-934ddfbff5f8","DetailId":"00000000-0000-0000-0000-000000000000","ActReglementareId":"c0eca234-637d-4ac0-b835-b1caaa05c02a"},{"CodDeseu":"18 02 01","Deseu":"obiecte ascutite (cu exceptia 18 02 02)","DeseuId":790,"SursaGeneratoare":"cresterea si ingrasarea animalelor","Cantitate":10000.0,"UnitateMasuraId":122,"UnitateMasura":"Bucati/an","TipOperatiuneId":2,"TipOperatiune":"Eliminare","CodOperatiune":"D 10","DenumireOperatiune":"Incinerarea pe sol","OperatiuneId":10,"Id":"39a6657a-3f90-47c5-9f42-425b681478c3","DetailId":"00000000-0000-0000-0000-000000000000","ActReglementareId":"c0eca234-637d-4ac0-b835-b1caaa05c02a"}]</value>
</file>

<file path=customXml/item28.xml><?xml version="1.0" encoding="utf-8"?><value xmlns="System.Collections.Generic.List`1[[SIM.Reglementari.Model.Entities.CosuriModel, SIM.Reglementari.Model, Version=1.0.0.0, Culture=neutral, PublicKeyToken=null]]">[]</value>
</file>

<file path=customXml/item29.xml><?xml version="1.0" encoding="utf-8"?><value xmlns="System.Collections.Generic.List`1[[SIM.Reglementari.Model.Entities.ConcentratieMaximaApaSubteranaModel, SIM.Reglementari.Model, Version=1.0.0.0, Culture=neutral, PublicKeyToken=null]]">[]</value>
</file>

<file path=customXml/item3.xml><?xml version="1.0" encoding="utf-8"?><value xmlns="System.Collections.Generic.List`1[[SIM.Reglementari.Model.Entities.ProduseModel, SIM.Reglementari.Model, Version=1.0.0.0, Culture=neutral, PublicKeyToken=null]]">[{"TipProdusId":3,"TipProdus":"Alte produse","ValoareLookup":"ovine","ValoareLookupHidden":"ovine","Cantitate":10000.0,"UnitateMasuraId":122,"UnitateMasura":"Bucati/an","Destinatie":"comercializare","Id":"4cbb0f83-9cbd-466c-a571-9544f4dc5090","DetailId":"00000000-0000-0000-0000-000000000000","ActReglementareId":"c0eca234-637d-4ac0-b835-b1caaa05c02a"}]</value>
</file>

<file path=customXml/item30.xml><?xml version="1.0" encoding="utf-8"?><value xmlns="System.Collections.Generic.List`1[[SIM.Reglementari.Model.Entities.CodActivitateModel, SIM.Reglementari.Model, Version=1.0.0.0, Culture=neutral, PublicKeyToken=null]]">[{"CodRev2":"0145","DenumireRev2":"Cresterea ovinelor si caprinelor","IdRev2":1858,"PozitieRev1":"2","CodRev1":"0122","DenumireRev1":"Cresterea ovinelor","IdRev1":780,"CodNfr":"4.B.3","IdNfr":59,"CodSnap":"10 05 05","IdSnap":384,"Id":"fcb3c208-0089-4f61-84f8-9f7475497fec","DetailId":"00000000-0000-0000-0000-000000000000","ActReglementareId":"c0eca234-637d-4ac0-b835-b1caaa05c02a"},{"CodRev2":"0162","DenumireRev2":"Activitati auxiliare pentru cresterea animalelor ","IdRev2":1866,"PozitieRev1":"8","CodRev1":"0142","DenumireRev1":"Activitati de servicii pentru cresterea animalelor","IdRev1":788,"CodNfr":"4.B.3","IdNfr":59,"CodSnap":"10 05 05","IdSnap":384,"Id":"e390c578-d8ab-4ebe-a5da-6b46012d8c1a","DetailId":"00000000-0000-0000-0000-000000000000","ActReglementareId":"c0eca234-637d-4ac0-b835-b1caaa05c02a"},{"CodRev2":null,"DenumireRev2":null,"IdRev2":null,"PozitieRev1":null,"CodRev1":null,"DenumireRev1":null,"IdRev1":null,"CodNfr":null,"IdNfr":null,"CodSnap":null,"IdSnap":null,"Id":"fa769463-2faa-4778-a363-bedb50fbf02f","DetailId":"00000000-0000-0000-0000-000000000000","ActReglementareId":"c0eca234-637d-4ac0-b835-b1caaa05c02a"}]</value>
</file>

<file path=customXml/item31.xml><?xml version="1.0" encoding="utf-8"?><value xmlns="System.Collections.Generic.List`1[[SIM.Reglementari.Model.Entities.ConcentratieMaximaApaModel, SIM.Reglementari.Model, Version=1.0.0.0, Culture=neutral, PublicKeyToken=null]]">[{"LocPrelevare":"2 bazine betonate cu V= 50mc ficare","NaturaApa":"ape uzate menajere","IndicatorCalitateId":144,"IndicatorCalitate":"pH","Cma":8.5,"UnitateMasuraId":116,"UnitateMasura":"unit pH","Id":"d8bc4d53-6d30-485e-92d0-abc8f236f200","DetailId":"00000000-0000-0000-0000-000000000000","ActReglementareId":"c0eca234-637d-4ac0-b835-b1caaa05c02a"},{"LocPrelevare":null,"NaturaApa":null,"IndicatorCalitateId":148,"IndicatorCalitate":"Materii  totale in suspensie","Cma":250.0,"UnitateMasuraId":7,"UnitateMasura":"Miligrame/Litru","Id":"923b1994-3c22-4388-98a8-fb2492ebf315","DetailId":"00000000-0000-0000-0000-000000000000","ActReglementareId":"c0eca234-637d-4ac0-b835-b1caaa05c02a"},{"LocPrelevare":null,"NaturaApa":null,"IndicatorCalitateId":153,"IndicatorCalitate":"Consum chimic de oxigen metoda cu permanganat de potasiu","Cma":350.0,"UnitateMasuraId":7,"UnitateMasura":"Miligrame/Litru","Id":"c4c8393e-a1c1-4f04-bd2c-bda796a9a79a","DetailId":"00000000-0000-0000-0000-000000000000","ActReglementareId":"c0eca234-637d-4ac0-b835-b1caaa05c02a"},{"LocPrelevare":null,"NaturaApa":null,"IndicatorCalitateId":104,"IndicatorCalitate":"Consum biochimic de oxygen la 5 zile CBO5","Cma":250.0,"UnitateMasuraId":7,"UnitateMasura":"Miligrame/Litru","Id":"57107e74-4194-494a-8474-c83da431a2f4","DetailId":"00000000-0000-0000-0000-000000000000","ActReglementareId":"c0eca234-637d-4ac0-b835-b1caaa05c02a"},{"LocPrelevare":null,"NaturaApa":null,"IndicatorCalitateId":100,"IndicatorCalitate":"Substante extractibile cu solvent organici","Cma":20.0,"UnitateMasuraId":7,"UnitateMasura":"Miligrame/Litru","Id":"c51c624e-83b9-422b-9568-9f322294fafe","DetailId":"00000000-0000-0000-0000-000000000000","ActReglementareId":"c0eca234-637d-4ac0-b835-b1caaa05c02a"},{"LocPrelevare":null,"NaturaApa":null,"IndicatorCalitateId":140,"IndicatorCalitate":"Azot amoniacal ","Cma":20.0,"UnitateMasuraId":7,"UnitateMasura":"Miligrame/Litru","Id":"17d86b07-2809-4eb9-ac0b-e6c6b63e9815","DetailId":"00000000-0000-0000-0000-000000000000","ActReglementareId":"c0eca234-637d-4ac0-b835-b1caaa05c02a"},{"LocPrelevare":null,"NaturaApa":null,"IndicatorCalitateId":141,"IndicatorCalitate":"Rezidiu filtrate la 105 grade C","Cma":2000.0,"UnitateMasuraId":7,"UnitateMasura":"Miligrame/Litru","Id":"ef8e7e34-8484-4744-9c22-12985dfa98b3","DetailId":"00000000-0000-0000-0000-000000000000","ActReglementareId":"c0eca234-637d-4ac0-b835-b1caaa05c02a"},{"LocPrelevare":null,"NaturaApa":null,"IndicatorCalitateId":94,"IndicatorCalitate":"Cloruri (exprimate în Cl total)","Cma":500.0,"UnitateMasuraId":7,"UnitateMasura":"Miligrame/Litru","Id":"11ce45a4-08b7-4cfe-898f-8100b7179621","DetailId":"00000000-0000-0000-0000-000000000000","ActReglementareId":"c0eca234-637d-4ac0-b835-b1caaa05c02a"},{"LocPrelevare":null,"NaturaApa":null,"IndicatorCalitateId":147,"IndicatorCalitate":"Detergenti sintetici","Cma":30.0,"UnitateMasuraId":7,"UnitateMasura":"Miligrame/Litru","Id":"7e2d459b-7afa-4956-bd13-3b5d5df4686a","DetailId":"00000000-0000-0000-0000-000000000000","ActReglementareId":"c0eca234-637d-4ac0-b835-b1caaa05c02a"},{"LocPrelevare":null,"NaturaApa":null,"IndicatorCalitateId":109,"IndicatorCalitate":"Sulfuri si hidrogen sulfurat","Cma":0.5,"UnitateMasuraId":7,"UnitateMasura":"Miligrame/Litru","Id":"f62c539d-dc36-4b6e-97a7-32c94c6b63d0","DetailId":"00000000-0000-0000-0000-000000000000","ActReglementareId":"c0eca234-637d-4ac0-b835-b1caaa05c02a"}]</value>
</file>

<file path=customXml/item32.xml><?xml version="1.0" encoding="utf-8"?><value xmlns="System.Collections.Generic.List`1[[SIM.Reglementari.Model.Entities.AriiProtejateModel, SIM.Reglementari.Model, Version=1.0.0.0, Culture=neutral, PublicKeyToken=null]]">[]</value>
</file>

<file path=customXml/item33.xml><?xml version="1.0" encoding="utf-8"?>
<value xmlns="SIM.Reglementari.Model.Entities.ActReglementareModel">{"Id":"c0eca234-637d-4ac0-b835-b1caaa05c02a","Numar":"20","Data":null,"NumarActReglementareInitial":null,"DataActReglementareInitial":null,"DataInceput":"2016-03-28T00:00:00","DataSfarsit":"2021-03-28T00:00:00","Durata":null,"PunctLucruId":362111.0,"TipActId":1.0,"NumarCerere":null,"DataCerere":null,"NumarCerereScriptic":"6863","DataCerereScriptic":"2015-10-08T00:00:00","CodFiscal":null,"SordId":"(5A8C4EF9-2C2E-51DD-DC0A-E355B1E6B961)","SablonSordId":"(738F7EB3-80B4-CBEA-D1C3-EA3241074D8D)","DosarSordId":"3011173","LatitudineWgs84":null,"LongitudineWgs84":null,"LatitudineStereo70":null,"LongitudineStereo70":null,"NumarAutorizatieGospodarireApe":null,"DataAutorizatieGospodarireApe":null,"DurataAutorizatieGospodarireApe":null,"Aba":null,"Sga":null,"AdresaSediuSocial":"Str. FERMEI, Nr. 12, Malu, Judetul Ialomiţa","AdresaPunctLucru":"Str. FERMEI, Nr. 12, Malu, Judetul Ialomiţa","DenumireObiectiv":null,"DomeniuActivitate":null,"DomeniuSpecific":null,"ApmEmitere":null,"ApmRaportare":null,"AnpmApm":"APM Ialomita","NotificareApm":null,"EmitentApm":"APM Ialomiţ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4.xml><?xml version="1.0" encoding="utf-8"?>
<value xmlns="TableDependencies">[{"ParentGridId":"CodActivitateModel","ChildGridId":"CapacitateMaximaProiectataModel","ParentRowGuid":"fcb3c208-0089-4f61-84f8-9f7475497fec","ChildRowGuid":"7fe76350-ff75-476f-bd43-a7c1526ebed5"}]</value>
</file>

<file path=customXml/item35.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MateriePrimaModel, SIM.Reglementari.Model, Version=1.0.0.0, Culture=neutral, PublicKeyToken=null]]">[{"TipMateriePrimaId":3,"TipMateriePrima":"Alte materii","ValoareLookup":"furaje","ValoareLookupHidden":"furaje","Incadrare":null,"IncadrareHiddenIds":null,"Cantitate":75.0,"UnitateMasuraId":139,"UnitateMasura":"Tone/luna","ModAmbalare":null,"DestinatieUtilizare":"hrana animalelor","ModDepozitare":"fanar","Periculozitate":null,"Id":"b8f49106-b18f-4b8b-bfad-6cb66c70c5ff","DetailId":"00000000-0000-0000-0000-000000000000","ActReglementareId":"c0eca234-637d-4ac0-b835-b1caaa05c02a"},{"TipMateriePrimaId":3,"TipMateriePrima":"Alte materii","ValoareLookup":"vaccin anticarbunos","ValoareLookupHidden":"vaccin anticarbunos","Incadrare":null,"IncadrareHiddenIds":null,"Cantitate":10000.0,"UnitateMasuraId":122,"UnitateMasura":"Bucati/an","ModAmbalare":null,"DestinatieUtilizare":"tratamente","ModDepozitare":"fiset","Periculozitate":null,"Id":"590e610f-5c8e-4c99-b123-76dbdcad0480","DetailId":"00000000-0000-0000-0000-000000000000","ActReglementareId":"c0eca234-637d-4ac0-b835-b1caaa05c02a"},{"TipMateriePrimaId":3,"TipMateriePrima":"Alte materii","ValoareLookup":"flacoane vitaminizare","ValoareLookupHidden":"flacoane vitaminizare","Incadrare":null,"IncadrareHiddenIds":null,"Cantitate":20.0,"UnitateMasuraId":122,"UnitateMasura":"Bucati/an","ModAmbalare":null,"DestinatieUtilizare":"tratamente","ModDepozitare":"fiset ","Periculozitate":null,"Id":"c747331f-1e40-4864-92ed-1f04f63add1a","DetailId":"00000000-0000-0000-0000-000000000000","ActReglementareId":"c0eca234-637d-4ac0-b835-b1caaa05c02a"}]</value>
</file>

<file path=customXml/item5.xml><?xml version="1.0" encoding="utf-8"?><value xmlns="System.Collections.Generic.List`1[[SIM.Reglementari.Model.Entities.MonitorizareSolModel, SIM.Reglementari.Model, Version=1.0.0.0, Culture=neutral, PublicKeyToken=null]]">[]</value>
</file>

<file path=customXml/item6.xml><?xml version="1.0" encoding="utf-8"?><value xmlns="System.Collections.Generic.List`1[[SIM.Reglementari.Model.Entities.ValoriAdmiseSolModel, SIM.Reglementari.Model, Version=1.0.0.0, Culture=neutral, PublicKeyToken=null]]">[]</value>
</file>

<file path=customXml/item7.xml><?xml version="1.0" encoding="utf-8"?><value xmlns="System.Collections.Generic.List`1[[SIM.Reglementari.Model.Entities.ValoriLimitaAerSpecialeModel, SIM.Reglementari.Model, Version=1.0.0.0, Culture=neutral, PublicKeyToken=null]]">[]</value>
</file>

<file path=customXml/item8.xml><?xml version="1.0" encoding="utf-8"?><value xmlns="System.Collections.Generic.List`1[[SIM.Reglementari.Model.Entities.MonitorizareApaSubteranaModel, SIM.Reglementari.Model, Version=1.0.0.0, Culture=neutral, PublicKeyToken=null]]">[]</value>
</file>

<file path=customXml/item9.xml><?xml version="1.0" encoding="utf-8"?><value xmlns="System.Collections.Generic.List`1[[SIM.Reglementari.Model.Entities.PretratareApeModel, SIM.Reglementari.Model, Version=1.0.0.0, Culture=neutral, PublicKeyToken=null]]">[]</value>
</file>

<file path=customXml/itemProps1.xml><?xml version="1.0" encoding="utf-8"?>
<ds:datastoreItem xmlns:ds="http://schemas.openxmlformats.org/officeDocument/2006/customXml" ds:itemID="{5AF37D09-CC2B-41E8-9BB4-D2CA40A5EA9B}">
  <ds:schemaRefs>
    <ds:schemaRef ds:uri="System.Collections.Generic.List`1[[SIM.Reglementari.Model.Entities.CapacitateMaximaProiectataModel, SIM.Reglementari.Model, Version=1.0.0.0, Culture=neutral, PublicKeyToken=null]]"/>
  </ds:schemaRefs>
</ds:datastoreItem>
</file>

<file path=customXml/itemProps10.xml><?xml version="1.0" encoding="utf-8"?>
<ds:datastoreItem xmlns:ds="http://schemas.openxmlformats.org/officeDocument/2006/customXml" ds:itemID="{6420EB8F-FC6E-4B8C-9AC3-DFE296409E25}">
  <ds:schemaRefs>
    <ds:schemaRef ds:uri="System.Collections.Generic.List`1[[SIM.Reglementari.Model.Entities.AlteActivitatiModel, SIM.Reglementari.Model, Version=1.0.0.0, Culture=neutral, PublicKeyToken=null]]"/>
  </ds:schemaRefs>
</ds:datastoreItem>
</file>

<file path=customXml/itemProps11.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2.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3.xml><?xml version="1.0" encoding="utf-8"?>
<ds:datastoreItem xmlns:ds="http://schemas.openxmlformats.org/officeDocument/2006/customXml" ds:itemID="{16AF6932-9BFB-49FA-9182-4DB553E93F55}">
  <ds:schemaRefs>
    <ds:schemaRef ds:uri="System.Collections.Generic.List`1[[SIM.Reglementari.Model.Entities.ObligatiiRaportareModel, SIM.Reglementari.Model, Version=1.0.0.0, Culture=neutral, PublicKeyToken=null]]"/>
  </ds:schemaRefs>
</ds:datastoreItem>
</file>

<file path=customXml/itemProps14.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15.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16.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17.xml><?xml version="1.0" encoding="utf-8"?>
<ds:datastoreItem xmlns:ds="http://schemas.openxmlformats.org/officeDocument/2006/customXml" ds:itemID="{3964AC4B-010C-44FB-BAAF-0A3EC07656D7}">
  <ds:schemaRefs>
    <ds:schemaRef ds:uri="System.Collections.Generic.List`1[[SIM.Reglementari.Model.Entities.UtilitatiModel, SIM.Reglementari.Model, Version=1.0.0.0, Culture=neutral, PublicKeyToken=null]]"/>
  </ds:schemaRefs>
</ds:datastoreItem>
</file>

<file path=customXml/itemProps18.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19.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2.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20.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21.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22.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3.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4.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25.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26.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27.xml><?xml version="1.0" encoding="utf-8"?>
<ds:datastoreItem xmlns:ds="http://schemas.openxmlformats.org/officeDocument/2006/customXml" ds:itemID="{2E6382FD-3845-4605-BDB2-28D40BB450DC}">
  <ds:schemaRefs>
    <ds:schemaRef ds:uri="System.Collections.Generic.List`1[[SIM.Reglementari.Model.Entities.DeseuriProduseModel, SIM.Reglementari.Model, Version=1.0.0.0, Culture=neutral, PublicKeyToken=null]]"/>
  </ds:schemaRefs>
</ds:datastoreItem>
</file>

<file path=customXml/itemProps28.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29.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3.xml><?xml version="1.0" encoding="utf-8"?>
<ds:datastoreItem xmlns:ds="http://schemas.openxmlformats.org/officeDocument/2006/customXml" ds:itemID="{90E6723F-2E4D-4B72-B617-F6F2FE6E721F}">
  <ds:schemaRefs>
    <ds:schemaRef ds:uri="System.Collections.Generic.List`1[[SIM.Reglementari.Model.Entities.ProduseModel, SIM.Reglementari.Model, Version=1.0.0.0, Culture=neutral, PublicKeyToken=null]]"/>
  </ds:schemaRefs>
</ds:datastoreItem>
</file>

<file path=customXml/itemProps30.xml><?xml version="1.0" encoding="utf-8"?>
<ds:datastoreItem xmlns:ds="http://schemas.openxmlformats.org/officeDocument/2006/customXml" ds:itemID="{1D067A00-FC96-4833-B44F-54E5EC80EECE}">
  <ds:schemaRefs>
    <ds:schemaRef ds:uri="System.Collections.Generic.List`1[[SIM.Reglementari.Model.Entities.CodActivitateModel, SIM.Reglementari.Model, Version=1.0.0.0, Culture=neutral, PublicKeyToken=null]]"/>
  </ds:schemaRefs>
</ds:datastoreItem>
</file>

<file path=customXml/itemProps31.xml><?xml version="1.0" encoding="utf-8"?>
<ds:datastoreItem xmlns:ds="http://schemas.openxmlformats.org/officeDocument/2006/customXml" ds:itemID="{C08B64DE-DA34-4AAA-9495-E5A0C3CB2494}">
  <ds:schemaRefs>
    <ds:schemaRef ds:uri="System.Collections.Generic.List`1[[SIM.Reglementari.Model.Entities.ConcentratieMaximaApaModel, SIM.Reglementari.Model, Version=1.0.0.0, Culture=neutral, PublicKeyToken=null]]"/>
  </ds:schemaRefs>
</ds:datastoreItem>
</file>

<file path=customXml/itemProps32.xml><?xml version="1.0" encoding="utf-8"?>
<ds:datastoreItem xmlns:ds="http://schemas.openxmlformats.org/officeDocument/2006/customXml" ds:itemID="{24CD1C20-BB2A-4D84-BFE9-6776E784B12D}">
  <ds:schemaRefs>
    <ds:schemaRef ds:uri="System.Collections.Generic.List`1[[SIM.Reglementari.Model.Entities.AriiProtejateModel, SIM.Reglementari.Model, Version=1.0.0.0, Culture=neutral, PublicKeyToken=null]]"/>
  </ds:schemaRefs>
</ds:datastoreItem>
</file>

<file path=customXml/itemProps33.xml><?xml version="1.0" encoding="utf-8"?>
<ds:datastoreItem xmlns:ds="http://schemas.openxmlformats.org/officeDocument/2006/customXml" ds:itemID="{F7770960-9520-472C-8EFE-E92BAB322C10}">
  <ds:schemaRefs>
    <ds:schemaRef ds:uri="SIM.Reglementari.Model.Entities.ActReglementareModel"/>
  </ds:schemaRefs>
</ds:datastoreItem>
</file>

<file path=customXml/itemProps34.xml><?xml version="1.0" encoding="utf-8"?>
<ds:datastoreItem xmlns:ds="http://schemas.openxmlformats.org/officeDocument/2006/customXml" ds:itemID="{AE989DA5-62A1-437E-B7D3-6E3B6DF3AB84}">
  <ds:schemaRefs>
    <ds:schemaRef ds:uri="TableDependencies"/>
  </ds:schemaRefs>
</ds:datastoreItem>
</file>

<file path=customXml/itemProps35.xml><?xml version="1.0" encoding="utf-8"?>
<ds:datastoreItem xmlns:ds="http://schemas.openxmlformats.org/officeDocument/2006/customXml" ds:itemID="{01C80E31-5273-4F0D-89C1-E21688B3CE7A}">
  <ds:schemaRefs>
    <ds:schemaRef ds:uri="http://schemas.openxmlformats.org/officeDocument/2006/bibliography"/>
  </ds:schemaRefs>
</ds:datastoreItem>
</file>

<file path=customXml/itemProps4.xml><?xml version="1.0" encoding="utf-8"?>
<ds:datastoreItem xmlns:ds="http://schemas.openxmlformats.org/officeDocument/2006/customXml" ds:itemID="{B8F87E93-8974-4FED-8797-28944FF2E82D}">
  <ds:schemaRefs>
    <ds:schemaRef ds:uri="System.Collections.Generic.List`1[[SIM.Reglementari.Model.Entities.MateriePrimaModel, SIM.Reglementari.Model, Version=1.0.0.0, Culture=neutral, PublicKeyToken=null]]"/>
  </ds:schemaRefs>
</ds:datastoreItem>
</file>

<file path=customXml/itemProps5.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6.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7.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8.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9.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17</Pages>
  <Words>4581</Words>
  <Characters>26113</Characters>
  <Application>Microsoft Office Word</Application>
  <DocSecurity>8</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luiza.saramet</cp:lastModifiedBy>
  <cp:revision>29</cp:revision>
  <cp:lastPrinted>2016-02-01T07:36:00Z</cp:lastPrinted>
  <dcterms:created xsi:type="dcterms:W3CDTF">2015-10-26T07:45:00Z</dcterms:created>
  <dcterms:modified xsi:type="dcterms:W3CDTF">2016-03-28T07:06:00Z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AGROLIB SMART INTERNATIONAL SRL</vt:lpwstr>
  </property>
  <property fmtid="{D5CDD505-2E9C-101B-9397-08002B2CF9AE}" pid="5" name="VersiuneDocument">
    <vt:lpwstr>27</vt:lpwstr>
  </property>
  <property fmtid="{D5CDD505-2E9C-101B-9397-08002B2CF9AE}" pid="6" name="SordId">
    <vt:lpwstr>(5A8C4EF9-2C2E-51DD-DC0A-E355B1E6B961)</vt:lpwstr>
  </property>
  <property fmtid="{D5CDD505-2E9C-101B-9397-08002B2CF9AE}" pid="7" name="RuntimeGuid">
    <vt:lpwstr>f6380154-a750-485c-b9ea-2559036991c3</vt:lpwstr>
  </property>
  <property fmtid="{D5CDD505-2E9C-101B-9397-08002B2CF9AE}" pid="8" name="PunctLucruId">
    <vt:lpwstr>362111</vt:lpwstr>
  </property>
  <property fmtid="{D5CDD505-2E9C-101B-9397-08002B2CF9AE}" pid="9" name="SablonSordId">
    <vt:lpwstr>(738F7EB3-80B4-CBEA-D1C3-EA3241074D8D)</vt:lpwstr>
  </property>
  <property fmtid="{D5CDD505-2E9C-101B-9397-08002B2CF9AE}" pid="10" name="DosarSordId">
    <vt:lpwstr>3011173</vt:lpwstr>
  </property>
  <property fmtid="{D5CDD505-2E9C-101B-9397-08002B2CF9AE}" pid="11" name="DosarCerereSordId">
    <vt:lpwstr>2799490</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c0eca234-637d-4ac0-b835-b1caaa05c02a</vt:lpwstr>
  </property>
  <property fmtid="{D5CDD505-2E9C-101B-9397-08002B2CF9AE}" pid="16" name="CommitRoles">
    <vt:lpwstr>false</vt:lpwstr>
  </property>
</Properties>
</file>