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6F2" w:rsidRDefault="003E16F2" w:rsidP="003E16F2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Agentia pentru Protectia Mediului Ialomita, anunta publicul interesat asupra luarii deciziei etapei de incadrare: nu este necesara efectuarea evaluarii impactului asupra mediului in cadrul procedurilor de evaluare a impactului asupra mediului, pentru proiectul</w:t>
      </w:r>
      <w:r>
        <w:rPr>
          <w:sz w:val="24"/>
          <w:szCs w:val="24"/>
        </w:rPr>
        <w:t>:</w:t>
      </w:r>
      <w:r>
        <w:rPr>
          <w:sz w:val="24"/>
          <w:szCs w:val="24"/>
          <w:lang w:val="pt-BR"/>
        </w:rPr>
        <w:t xml:space="preserve"> "</w:t>
      </w:r>
      <w:r>
        <w:rPr>
          <w:b/>
          <w:bCs/>
          <w:sz w:val="24"/>
          <w:szCs w:val="24"/>
          <w:lang w:val="pt-BR"/>
        </w:rPr>
        <w:t>Reabilitare front captare din sistemul de alimentare cu apa in comuna Buesti, judetul Ialomita</w:t>
      </w:r>
      <w:r>
        <w:rPr>
          <w:sz w:val="24"/>
          <w:szCs w:val="24"/>
          <w:lang w:val="pt-BR"/>
        </w:rPr>
        <w:t>"</w:t>
      </w:r>
      <w:r>
        <w:rPr>
          <w:b/>
          <w:bCs/>
          <w:sz w:val="24"/>
          <w:szCs w:val="24"/>
          <w:lang w:val="pt-BR"/>
        </w:rPr>
        <w:t xml:space="preserve"> </w:t>
      </w:r>
      <w:r>
        <w:rPr>
          <w:sz w:val="24"/>
          <w:szCs w:val="24"/>
        </w:rPr>
        <w:t xml:space="preserve">propus a fi amplasat în comuna </w:t>
      </w:r>
      <w:proofErr w:type="spellStart"/>
      <w:r>
        <w:rPr>
          <w:sz w:val="24"/>
          <w:szCs w:val="24"/>
        </w:rPr>
        <w:t>Buesti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jud.Ialomiţa</w:t>
      </w:r>
      <w:proofErr w:type="spellEnd"/>
      <w:r>
        <w:rPr>
          <w:sz w:val="24"/>
          <w:szCs w:val="24"/>
          <w:lang w:val="it-IT"/>
        </w:rPr>
        <w:t xml:space="preserve">, titular </w:t>
      </w:r>
      <w:r>
        <w:rPr>
          <w:b/>
          <w:bCs/>
          <w:color w:val="000000"/>
          <w:sz w:val="24"/>
          <w:szCs w:val="24"/>
        </w:rPr>
        <w:t>COMUNA BUESTI</w:t>
      </w:r>
    </w:p>
    <w:p w:rsidR="003E16F2" w:rsidRDefault="003E16F2" w:rsidP="003E16F2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1.Proiectul deciziei de incadrare si motivele care o fundamenteaza pot fi consultate la sediul Agentiei pentru Protectia Mediului Ialomita, loc.Slobozia, str.M.Viteazu, nr.1, jud.Ialomita, in zilele de luni-joi 08.00-16.30,vineri intre orele 8.00-14.00 precum si la urmatoarea adresa de internet : </w:t>
      </w:r>
      <w:hyperlink r:id="rId5" w:history="1">
        <w:r>
          <w:rPr>
            <w:rStyle w:val="Hyperlink"/>
            <w:sz w:val="24"/>
            <w:szCs w:val="24"/>
            <w:lang w:val="it-IT"/>
          </w:rPr>
          <w:t>www.apmil.ro</w:t>
        </w:r>
      </w:hyperlink>
      <w:r>
        <w:rPr>
          <w:sz w:val="24"/>
          <w:szCs w:val="24"/>
          <w:lang w:val="it-IT"/>
        </w:rPr>
        <w:t>.</w:t>
      </w:r>
    </w:p>
    <w:p w:rsidR="003E16F2" w:rsidRDefault="003E16F2" w:rsidP="003E16F2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it-IT"/>
        </w:rPr>
        <w:t>Comentariile/Observatiile/propunerile publicului interesat se pot inainta pana la data de: 15.12.2019. Data afisarii anuntului pe site: 06.12.2019.</w:t>
      </w:r>
    </w:p>
    <w:p w:rsidR="003E16F2" w:rsidRDefault="003E16F2" w:rsidP="003E16F2">
      <w:pPr>
        <w:rPr>
          <w:rFonts w:ascii="Calibri" w:hAnsi="Calibri" w:cs="Calibri"/>
          <w:sz w:val="22"/>
          <w:szCs w:val="22"/>
          <w:lang w:val="en-US"/>
        </w:rPr>
      </w:pPr>
    </w:p>
    <w:p w:rsidR="001E12A8" w:rsidRDefault="003E16F2">
      <w:bookmarkStart w:id="0" w:name="_GoBack"/>
      <w:bookmarkEnd w:id="0"/>
    </w:p>
    <w:sectPr w:rsidR="001E1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B6B"/>
    <w:rsid w:val="000800B3"/>
    <w:rsid w:val="002136F1"/>
    <w:rsid w:val="003E16F2"/>
    <w:rsid w:val="003E2A07"/>
    <w:rsid w:val="00785242"/>
    <w:rsid w:val="007C3617"/>
    <w:rsid w:val="00812B6B"/>
    <w:rsid w:val="008A2D89"/>
    <w:rsid w:val="00A23CAF"/>
    <w:rsid w:val="00A34E8C"/>
    <w:rsid w:val="00A6112A"/>
    <w:rsid w:val="00CE18BF"/>
    <w:rsid w:val="00D81215"/>
    <w:rsid w:val="00EE12D5"/>
    <w:rsid w:val="00F22713"/>
    <w:rsid w:val="00FB7296"/>
    <w:rsid w:val="00FE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6F2"/>
    <w:pPr>
      <w:spacing w:after="0" w:line="240" w:lineRule="auto"/>
    </w:pPr>
    <w:rPr>
      <w:rFonts w:ascii="Times New Roman" w:hAnsi="Times New Roman" w:cs="Times New Roman"/>
      <w:sz w:val="20"/>
      <w:szCs w:val="20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3E16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6F2"/>
    <w:pPr>
      <w:spacing w:after="0" w:line="240" w:lineRule="auto"/>
    </w:pPr>
    <w:rPr>
      <w:rFonts w:ascii="Times New Roman" w:hAnsi="Times New Roman" w:cs="Times New Roman"/>
      <w:sz w:val="20"/>
      <w:szCs w:val="20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3E16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8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pmil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795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Ganescu</dc:creator>
  <cp:keywords/>
  <dc:description/>
  <cp:lastModifiedBy>Alexandra Ganescu</cp:lastModifiedBy>
  <cp:revision>2</cp:revision>
  <dcterms:created xsi:type="dcterms:W3CDTF">2019-12-06T11:31:00Z</dcterms:created>
  <dcterms:modified xsi:type="dcterms:W3CDTF">2019-12-06T11:32:00Z</dcterms:modified>
</cp:coreProperties>
</file>